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70447" w14:textId="77777777" w:rsidR="000B2AE0" w:rsidRPr="00913685" w:rsidRDefault="000B2AE0" w:rsidP="000B2AE0">
      <w:pPr>
        <w:jc w:val="center"/>
        <w:rPr>
          <w:b/>
          <w:bCs/>
          <w:noProof/>
          <w:szCs w:val="24"/>
        </w:rPr>
      </w:pPr>
      <w:r w:rsidRPr="00913685">
        <w:rPr>
          <w:b/>
          <w:bCs/>
          <w:noProof/>
          <w:szCs w:val="24"/>
        </w:rPr>
        <w:t>T.C</w:t>
      </w:r>
    </w:p>
    <w:p w14:paraId="409BF561" w14:textId="77777777" w:rsidR="000B2AE0" w:rsidRPr="00913685" w:rsidRDefault="000B2AE0" w:rsidP="000B2AE0">
      <w:pPr>
        <w:jc w:val="center"/>
        <w:rPr>
          <w:b/>
          <w:bCs/>
          <w:noProof/>
          <w:szCs w:val="24"/>
        </w:rPr>
      </w:pPr>
      <w:r>
        <w:rPr>
          <w:b/>
          <w:bCs/>
          <w:noProof/>
          <w:szCs w:val="24"/>
        </w:rPr>
        <w:t>AKYAZI</w:t>
      </w:r>
      <w:r w:rsidRPr="00913685">
        <w:rPr>
          <w:b/>
          <w:bCs/>
          <w:noProof/>
          <w:szCs w:val="24"/>
        </w:rPr>
        <w:t xml:space="preserve"> KAYMAKAMLIĞI</w:t>
      </w:r>
    </w:p>
    <w:p w14:paraId="3A215F0F" w14:textId="77777777" w:rsidR="000B2AE0" w:rsidRPr="00E22B8A" w:rsidRDefault="000B2AE0" w:rsidP="000B2AE0">
      <w:pPr>
        <w:jc w:val="center"/>
        <w:rPr>
          <w:b/>
          <w:bCs/>
          <w:noProof/>
          <w:szCs w:val="24"/>
        </w:rPr>
      </w:pPr>
      <w:r>
        <w:rPr>
          <w:b/>
          <w:bCs/>
          <w:noProof/>
          <w:szCs w:val="24"/>
        </w:rPr>
        <w:t>ATATÜRK İLK</w:t>
      </w:r>
      <w:r w:rsidRPr="00913685">
        <w:rPr>
          <w:b/>
          <w:bCs/>
          <w:noProof/>
          <w:szCs w:val="24"/>
        </w:rPr>
        <w:t>OKULU MÜDÜRLÜĞÜ</w:t>
      </w:r>
    </w:p>
    <w:p w14:paraId="536D2DE7" w14:textId="0A658C60" w:rsidR="000B2AE0" w:rsidRDefault="000B2AE0" w:rsidP="000B2AE0">
      <w:pPr>
        <w:jc w:val="center"/>
        <w:rPr>
          <w:b/>
          <w:bCs/>
          <w:noProof/>
          <w:sz w:val="40"/>
          <w:szCs w:val="24"/>
        </w:rPr>
      </w:pPr>
      <w:r>
        <w:rPr>
          <w:b/>
          <w:bCs/>
          <w:noProof/>
          <w:szCs w:val="24"/>
        </w:rPr>
        <w:drawing>
          <wp:anchor distT="0" distB="0" distL="114300" distR="114300" simplePos="0" relativeHeight="251659264" behindDoc="1" locked="0" layoutInCell="1" allowOverlap="1" wp14:anchorId="51B40889" wp14:editId="74C6ED07">
            <wp:simplePos x="0" y="0"/>
            <wp:positionH relativeFrom="column">
              <wp:posOffset>866140</wp:posOffset>
            </wp:positionH>
            <wp:positionV relativeFrom="paragraph">
              <wp:posOffset>480060</wp:posOffset>
            </wp:positionV>
            <wp:extent cx="7086600" cy="3933825"/>
            <wp:effectExtent l="0" t="0" r="0" b="9525"/>
            <wp:wrapTight wrapText="bothSides">
              <wp:wrapPolygon edited="0">
                <wp:start x="0" y="0"/>
                <wp:lineTo x="0" y="21548"/>
                <wp:lineTo x="21542" y="21548"/>
                <wp:lineTo x="21542" y="0"/>
                <wp:lineTo x="0" y="0"/>
              </wp:wrapPolygon>
            </wp:wrapTight>
            <wp:docPr id="911" name="Resim 911" descr="C:\Users\Atatürk Ortaokulu\Downloads\20180301_145149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tatürk Ortaokulu\Downloads\20180301_145149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86600" cy="393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2B8A">
        <w:rPr>
          <w:b/>
          <w:bCs/>
          <w:noProof/>
          <w:sz w:val="40"/>
          <w:szCs w:val="24"/>
        </w:rPr>
        <w:t>2019-2023 STRATEJİK PLANI</w:t>
      </w:r>
    </w:p>
    <w:p w14:paraId="65892835" w14:textId="77777777" w:rsidR="00955F35" w:rsidRDefault="00955F35" w:rsidP="000B2AE0">
      <w:pPr>
        <w:jc w:val="center"/>
        <w:rPr>
          <w:b/>
          <w:bCs/>
          <w:noProof/>
          <w:sz w:val="40"/>
          <w:szCs w:val="24"/>
        </w:rPr>
      </w:pPr>
    </w:p>
    <w:p w14:paraId="59D87688" w14:textId="77777777" w:rsidR="00955F35" w:rsidRPr="00317337" w:rsidRDefault="00955F35" w:rsidP="000B2AE0">
      <w:pPr>
        <w:jc w:val="center"/>
        <w:rPr>
          <w:b/>
          <w:bCs/>
          <w:noProof/>
          <w:sz w:val="40"/>
          <w:szCs w:val="24"/>
        </w:rPr>
      </w:pPr>
      <w:bookmarkStart w:id="0" w:name="_GoBack"/>
      <w:bookmarkEnd w:id="0"/>
    </w:p>
    <w:p w14:paraId="24A253DE" w14:textId="5BC407A1" w:rsidR="001710B3" w:rsidRDefault="001710B3" w:rsidP="0028588C">
      <w:pPr>
        <w:jc w:val="center"/>
        <w:rPr>
          <w:b/>
          <w:bCs/>
          <w:noProof/>
          <w:sz w:val="40"/>
          <w:szCs w:val="24"/>
        </w:rPr>
      </w:pPr>
    </w:p>
    <w:p w14:paraId="027825F2" w14:textId="77777777" w:rsidR="001710B3" w:rsidRDefault="001710B3" w:rsidP="0028588C">
      <w:pPr>
        <w:jc w:val="center"/>
        <w:rPr>
          <w:b/>
          <w:bCs/>
          <w:noProof/>
          <w:sz w:val="40"/>
          <w:szCs w:val="24"/>
        </w:rPr>
      </w:pPr>
    </w:p>
    <w:p w14:paraId="0E5770AF" w14:textId="6FC000AE" w:rsidR="00FB43DB" w:rsidRPr="00A47F2F" w:rsidRDefault="00FB43DB" w:rsidP="000B2AE0">
      <w:pPr>
        <w:jc w:val="center"/>
        <w:rPr>
          <w:b/>
          <w:bCs/>
          <w:noProof/>
          <w:szCs w:val="24"/>
        </w:rPr>
      </w:pPr>
    </w:p>
    <w:p w14:paraId="4B8A9EB3" w14:textId="77777777" w:rsidR="00FB43DB" w:rsidRPr="00A47F2F" w:rsidRDefault="00E22B8A" w:rsidP="00673303">
      <w:pPr>
        <w:rPr>
          <w:b/>
          <w:bCs/>
          <w:noProof/>
          <w:szCs w:val="24"/>
        </w:rPr>
      </w:pPr>
      <w:r>
        <w:rPr>
          <w:b/>
          <w:bCs/>
          <w:noProof/>
          <w:szCs w:val="24"/>
        </w:rPr>
        <w:br w:type="page"/>
      </w:r>
      <w:r w:rsidR="007234C2" w:rsidRPr="00A47F2F">
        <w:rPr>
          <w:b/>
          <w:bCs/>
          <w:noProof/>
          <w:szCs w:val="24"/>
        </w:rPr>
        <w:lastRenderedPageBreak/>
        <w:drawing>
          <wp:inline distT="0" distB="0" distL="0" distR="0" wp14:anchorId="1395D08F" wp14:editId="756EC4E7">
            <wp:extent cx="8825865" cy="5314950"/>
            <wp:effectExtent l="0" t="0" r="0" b="0"/>
            <wp:docPr id="1" name="Resim 1" descr="atatürk resm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atatürk resmi"/>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5865" cy="5314950"/>
                    </a:xfrm>
                    <a:prstGeom prst="rect">
                      <a:avLst/>
                    </a:prstGeom>
                    <a:noFill/>
                    <a:ln>
                      <a:noFill/>
                    </a:ln>
                  </pic:spPr>
                </pic:pic>
              </a:graphicData>
            </a:graphic>
          </wp:inline>
        </w:drawing>
      </w:r>
    </w:p>
    <w:p w14:paraId="1FF7160E" w14:textId="77777777" w:rsidR="00FB43DB" w:rsidRPr="00A47F2F" w:rsidRDefault="00FB43DB" w:rsidP="00673303">
      <w:pPr>
        <w:rPr>
          <w:b/>
          <w:bCs/>
          <w:noProof/>
          <w:szCs w:val="24"/>
        </w:rPr>
      </w:pPr>
    </w:p>
    <w:p w14:paraId="335348E2" w14:textId="77777777" w:rsidR="00070EE9" w:rsidRPr="001308B6" w:rsidRDefault="008374DA" w:rsidP="00070EE9">
      <w:pPr>
        <w:pStyle w:val="Balk1"/>
        <w:rPr>
          <w:sz w:val="24"/>
          <w:szCs w:val="24"/>
        </w:rPr>
      </w:pPr>
      <w:r w:rsidRPr="00A47F2F">
        <w:rPr>
          <w:bCs/>
          <w:noProof/>
          <w:sz w:val="24"/>
          <w:szCs w:val="24"/>
        </w:rPr>
        <w:br w:type="page"/>
      </w:r>
      <w:bookmarkStart w:id="1" w:name="_Toc412728048"/>
      <w:bookmarkStart w:id="2" w:name="_Toc420318145"/>
      <w:bookmarkStart w:id="3" w:name="_Toc531097531"/>
      <w:r w:rsidR="00070EE9" w:rsidRPr="001308B6">
        <w:rPr>
          <w:sz w:val="24"/>
          <w:szCs w:val="24"/>
        </w:rPr>
        <w:lastRenderedPageBreak/>
        <w:t>SUNUŞ</w:t>
      </w:r>
      <w:bookmarkEnd w:id="1"/>
      <w:bookmarkEnd w:id="2"/>
    </w:p>
    <w:p w14:paraId="1D1FE2A4" w14:textId="77777777" w:rsidR="00070EE9" w:rsidRPr="001308B6" w:rsidRDefault="00070EE9" w:rsidP="00070EE9">
      <w:pPr>
        <w:jc w:val="both"/>
        <w:rPr>
          <w:szCs w:val="24"/>
        </w:rPr>
      </w:pPr>
      <w:r w:rsidRPr="001308B6">
        <w:rPr>
          <w:szCs w:val="24"/>
        </w:rPr>
        <w:t xml:space="preserve">             21. yüzyıl yönetim modelleri içerisinde kurumların performansları doğrultusunda amaç ve hedeflerini yönetebilmeleri önem kazanmaya başlamıştır. Kurumsal kapasiteye bağlı olarak çalışacak olan idari birimlerin yılsonunda kendi iş alanında ki performansını ölçmenin en gerçekçi yöntemlerinden biride Kurumsal Stratejik Planlama çalışmalarıdır. Müdürlüğümüz olarak amaç ve hedeflerinin gerçekleşmesi için yapmış olduğu çalışmaları yerinden takip etmekte ve çalışmalar sırasında işbirliğinin daha da artırılmasını önemsemekteyiz. </w:t>
      </w:r>
      <w:r>
        <w:rPr>
          <w:szCs w:val="24"/>
        </w:rPr>
        <w:t>Atatürk</w:t>
      </w:r>
      <w:r w:rsidRPr="001308B6">
        <w:rPr>
          <w:szCs w:val="24"/>
        </w:rPr>
        <w:t xml:space="preserve"> İlkokulu Müdürlüğümüzün 2019-2023 Stratejik Planında yer alan amaç ve hedeflerine ulaştığını izleme ve değerlendirme çalışmaları sürecinde mütalaa edilmiş olup bu durum memnuniyet vermektedir.</w:t>
      </w:r>
    </w:p>
    <w:p w14:paraId="6B466D91" w14:textId="77777777" w:rsidR="00070EE9" w:rsidRPr="001308B6" w:rsidRDefault="00070EE9" w:rsidP="00070EE9">
      <w:pPr>
        <w:ind w:firstLine="708"/>
        <w:jc w:val="both"/>
        <w:rPr>
          <w:szCs w:val="24"/>
        </w:rPr>
      </w:pPr>
      <w:r w:rsidRPr="001308B6">
        <w:rPr>
          <w:szCs w:val="24"/>
        </w:rPr>
        <w:t xml:space="preserve">2019-2023 Stratejik plan çalışmaları ilgili Kanun ile belirlenmiş olup Müdürlüğümüzün ikinci dönem stratejik plan çalışmalarını 2023 yıllarda varılmak istenen hedefler doğrultusunda çizileceğini düşünmekteyim. </w:t>
      </w:r>
      <w:r>
        <w:rPr>
          <w:szCs w:val="24"/>
        </w:rPr>
        <w:t>Sakarya</w:t>
      </w:r>
      <w:r w:rsidRPr="001308B6">
        <w:rPr>
          <w:szCs w:val="24"/>
        </w:rPr>
        <w:t xml:space="preserve"> eğitimde rekabet edebilen, nitelikli insan kaynağı oluşturabilen, elde ettiği akademik ve sosyal başarılar ile ilimiz adına bizleri sevindirecek bir aşamaya geleceğini ümit etmekteyim. Çalışma sırasında başta Plan hazırlama ekibi ve çalışanlarımıza teşekkür ederim.</w:t>
      </w:r>
    </w:p>
    <w:p w14:paraId="07E6322A" w14:textId="77777777" w:rsidR="00070EE9" w:rsidRPr="001308B6" w:rsidRDefault="00070EE9" w:rsidP="00070EE9">
      <w:pPr>
        <w:ind w:firstLine="708"/>
        <w:jc w:val="both"/>
        <w:rPr>
          <w:szCs w:val="24"/>
        </w:rPr>
      </w:pPr>
    </w:p>
    <w:p w14:paraId="251F2AAF" w14:textId="77777777" w:rsidR="00070EE9" w:rsidRPr="001308B6" w:rsidRDefault="00070EE9" w:rsidP="00070EE9">
      <w:pPr>
        <w:ind w:firstLine="708"/>
        <w:jc w:val="right"/>
        <w:rPr>
          <w:szCs w:val="24"/>
        </w:rPr>
      </w:pPr>
      <w:r>
        <w:rPr>
          <w:szCs w:val="24"/>
        </w:rPr>
        <w:t>Ahmet DUMAN</w:t>
      </w:r>
    </w:p>
    <w:p w14:paraId="37B5429B" w14:textId="77777777" w:rsidR="00070EE9" w:rsidRPr="001308B6" w:rsidRDefault="00070EE9" w:rsidP="00070EE9">
      <w:pPr>
        <w:ind w:firstLine="708"/>
        <w:jc w:val="center"/>
        <w:rPr>
          <w:szCs w:val="24"/>
        </w:rPr>
      </w:pPr>
      <w:r>
        <w:rPr>
          <w:szCs w:val="24"/>
        </w:rPr>
        <w:t xml:space="preserve">                                                                                                                                                                                                    </w:t>
      </w:r>
      <w:r w:rsidRPr="001308B6">
        <w:rPr>
          <w:szCs w:val="24"/>
        </w:rPr>
        <w:t>Okul Müdürü</w:t>
      </w:r>
    </w:p>
    <w:p w14:paraId="0CF271FD" w14:textId="76832A69" w:rsidR="000B2AE0" w:rsidRDefault="000B2AE0" w:rsidP="004962D0">
      <w:pPr>
        <w:pStyle w:val="Balk1"/>
        <w:rPr>
          <w:lang w:val="tr-TR"/>
        </w:rPr>
      </w:pPr>
    </w:p>
    <w:p w14:paraId="20FEF043" w14:textId="77777777" w:rsidR="000B2AE0" w:rsidRPr="000B2AE0" w:rsidRDefault="000B2AE0" w:rsidP="000B2AE0">
      <w:pPr>
        <w:rPr>
          <w:lang w:eastAsia="x-none"/>
        </w:rPr>
      </w:pPr>
    </w:p>
    <w:p w14:paraId="3FABFD16" w14:textId="4C0BA9F0" w:rsidR="00E648E1" w:rsidRPr="000B2AE0" w:rsidRDefault="00E648E1" w:rsidP="004962D0">
      <w:pPr>
        <w:pStyle w:val="Balk1"/>
      </w:pPr>
      <w:r w:rsidRPr="00A47F2F">
        <w:lastRenderedPageBreak/>
        <w:t>İçindekiler</w:t>
      </w:r>
      <w:bookmarkEnd w:id="3"/>
    </w:p>
    <w:p w14:paraId="4418FC79" w14:textId="77777777" w:rsidR="00373590" w:rsidRPr="007B0250" w:rsidRDefault="008D4E73">
      <w:pPr>
        <w:pStyle w:val="T1"/>
        <w:tabs>
          <w:tab w:val="right" w:leader="dot" w:pos="13994"/>
        </w:tabs>
        <w:rPr>
          <w:b w:val="0"/>
          <w:bCs w:val="0"/>
          <w:caps w:val="0"/>
          <w:noProof/>
          <w:sz w:val="22"/>
          <w:szCs w:val="22"/>
        </w:rPr>
      </w:pPr>
      <w:r w:rsidRPr="00D41148">
        <w:rPr>
          <w:b w:val="0"/>
          <w:bCs w:val="0"/>
          <w:i/>
          <w:iCs/>
          <w:szCs w:val="24"/>
        </w:rPr>
        <w:fldChar w:fldCharType="begin"/>
      </w:r>
      <w:r>
        <w:rPr>
          <w:b w:val="0"/>
          <w:bCs w:val="0"/>
          <w:i/>
          <w:iCs/>
          <w:szCs w:val="24"/>
        </w:rPr>
        <w:instrText xml:space="preserve"> TOC \o "1-2" \h \z \u </w:instrText>
      </w:r>
      <w:r w:rsidRPr="00D41148">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sidR="00373590">
          <w:rPr>
            <w:noProof/>
            <w:webHidden/>
          </w:rPr>
          <w:fldChar w:fldCharType="begin"/>
        </w:r>
        <w:r w:rsidR="00373590">
          <w:rPr>
            <w:noProof/>
            <w:webHidden/>
          </w:rPr>
          <w:instrText xml:space="preserve"> PAGEREF _Toc531097530 \h </w:instrText>
        </w:r>
        <w:r w:rsidR="00373590">
          <w:rPr>
            <w:noProof/>
            <w:webHidden/>
          </w:rPr>
          <w:fldChar w:fldCharType="separate"/>
        </w:r>
        <w:r w:rsidR="00955F35">
          <w:rPr>
            <w:b w:val="0"/>
            <w:bCs w:val="0"/>
            <w:noProof/>
            <w:webHidden/>
          </w:rPr>
          <w:t>Hata! Yer işareti tanımlanmamış.</w:t>
        </w:r>
        <w:r w:rsidR="00373590">
          <w:rPr>
            <w:noProof/>
            <w:webHidden/>
          </w:rPr>
          <w:fldChar w:fldCharType="end"/>
        </w:r>
      </w:hyperlink>
    </w:p>
    <w:p w14:paraId="0D9A92BD" w14:textId="77777777" w:rsidR="00373590" w:rsidRPr="007B0250" w:rsidRDefault="00DF5DD1">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sidR="00373590">
          <w:rPr>
            <w:noProof/>
            <w:webHidden/>
          </w:rPr>
          <w:fldChar w:fldCharType="begin"/>
        </w:r>
        <w:r w:rsidR="00373590">
          <w:rPr>
            <w:noProof/>
            <w:webHidden/>
          </w:rPr>
          <w:instrText xml:space="preserve"> PAGEREF _Toc531097531 \h </w:instrText>
        </w:r>
        <w:r w:rsidR="00373590">
          <w:rPr>
            <w:noProof/>
            <w:webHidden/>
          </w:rPr>
        </w:r>
        <w:r w:rsidR="00373590">
          <w:rPr>
            <w:noProof/>
            <w:webHidden/>
          </w:rPr>
          <w:fldChar w:fldCharType="separate"/>
        </w:r>
        <w:r w:rsidR="00955F35">
          <w:rPr>
            <w:noProof/>
            <w:webHidden/>
          </w:rPr>
          <w:t>3</w:t>
        </w:r>
        <w:r w:rsidR="00373590">
          <w:rPr>
            <w:noProof/>
            <w:webHidden/>
          </w:rPr>
          <w:fldChar w:fldCharType="end"/>
        </w:r>
      </w:hyperlink>
    </w:p>
    <w:p w14:paraId="7DFC1BE5" w14:textId="77777777" w:rsidR="00373590" w:rsidRPr="007B0250" w:rsidRDefault="00DF5DD1">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sidR="00373590">
          <w:rPr>
            <w:noProof/>
            <w:webHidden/>
          </w:rPr>
          <w:fldChar w:fldCharType="begin"/>
        </w:r>
        <w:r w:rsidR="00373590">
          <w:rPr>
            <w:noProof/>
            <w:webHidden/>
          </w:rPr>
          <w:instrText xml:space="preserve"> PAGEREF _Toc531097532 \h </w:instrText>
        </w:r>
        <w:r w:rsidR="00373590">
          <w:rPr>
            <w:noProof/>
            <w:webHidden/>
          </w:rPr>
        </w:r>
        <w:r w:rsidR="00373590">
          <w:rPr>
            <w:noProof/>
            <w:webHidden/>
          </w:rPr>
          <w:fldChar w:fldCharType="separate"/>
        </w:r>
        <w:r w:rsidR="00955F35">
          <w:rPr>
            <w:noProof/>
            <w:webHidden/>
          </w:rPr>
          <w:t>5</w:t>
        </w:r>
        <w:r w:rsidR="00373590">
          <w:rPr>
            <w:noProof/>
            <w:webHidden/>
          </w:rPr>
          <w:fldChar w:fldCharType="end"/>
        </w:r>
      </w:hyperlink>
    </w:p>
    <w:p w14:paraId="4BC72C15" w14:textId="77777777" w:rsidR="00373590" w:rsidRPr="007B0250" w:rsidRDefault="00DF5DD1">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sidR="00373590">
          <w:rPr>
            <w:noProof/>
            <w:webHidden/>
          </w:rPr>
          <w:fldChar w:fldCharType="begin"/>
        </w:r>
        <w:r w:rsidR="00373590">
          <w:rPr>
            <w:noProof/>
            <w:webHidden/>
          </w:rPr>
          <w:instrText xml:space="preserve"> PAGEREF _Toc531097533 \h </w:instrText>
        </w:r>
        <w:r w:rsidR="00373590">
          <w:rPr>
            <w:noProof/>
            <w:webHidden/>
          </w:rPr>
        </w:r>
        <w:r w:rsidR="00373590">
          <w:rPr>
            <w:noProof/>
            <w:webHidden/>
          </w:rPr>
          <w:fldChar w:fldCharType="separate"/>
        </w:r>
        <w:r w:rsidR="00955F35">
          <w:rPr>
            <w:noProof/>
            <w:webHidden/>
          </w:rPr>
          <w:t>6</w:t>
        </w:r>
        <w:r w:rsidR="00373590">
          <w:rPr>
            <w:noProof/>
            <w:webHidden/>
          </w:rPr>
          <w:fldChar w:fldCharType="end"/>
        </w:r>
      </w:hyperlink>
    </w:p>
    <w:p w14:paraId="32F30044" w14:textId="33BF0885" w:rsidR="00373590" w:rsidRPr="007B0250" w:rsidRDefault="00DF5DD1">
      <w:pPr>
        <w:pStyle w:val="T2"/>
        <w:tabs>
          <w:tab w:val="right" w:leader="dot" w:pos="13994"/>
        </w:tabs>
        <w:rPr>
          <w:smallCaps w:val="0"/>
          <w:noProof/>
          <w:sz w:val="22"/>
          <w:szCs w:val="22"/>
        </w:rPr>
      </w:pPr>
      <w:hyperlink w:anchor="_Toc531097534" w:history="1">
        <w:r w:rsidR="00373590" w:rsidRPr="000A51F4">
          <w:rPr>
            <w:rStyle w:val="Kpr"/>
            <w:rFonts w:eastAsia="SimSun"/>
            <w:noProof/>
          </w:rPr>
          <w:t xml:space="preserve">Okulun Kısa Tanıtımı </w:t>
        </w:r>
        <w:r w:rsidR="00373590">
          <w:rPr>
            <w:noProof/>
            <w:webHidden/>
          </w:rPr>
          <w:tab/>
        </w:r>
        <w:r w:rsidR="00373590">
          <w:rPr>
            <w:noProof/>
            <w:webHidden/>
          </w:rPr>
          <w:fldChar w:fldCharType="begin"/>
        </w:r>
        <w:r w:rsidR="00373590">
          <w:rPr>
            <w:noProof/>
            <w:webHidden/>
          </w:rPr>
          <w:instrText xml:space="preserve"> PAGEREF _Toc531097534 \h </w:instrText>
        </w:r>
        <w:r w:rsidR="00373590">
          <w:rPr>
            <w:noProof/>
            <w:webHidden/>
          </w:rPr>
        </w:r>
        <w:r w:rsidR="00373590">
          <w:rPr>
            <w:noProof/>
            <w:webHidden/>
          </w:rPr>
          <w:fldChar w:fldCharType="separate"/>
        </w:r>
        <w:r w:rsidR="00955F35">
          <w:rPr>
            <w:noProof/>
            <w:webHidden/>
          </w:rPr>
          <w:t>6</w:t>
        </w:r>
        <w:r w:rsidR="00373590">
          <w:rPr>
            <w:noProof/>
            <w:webHidden/>
          </w:rPr>
          <w:fldChar w:fldCharType="end"/>
        </w:r>
      </w:hyperlink>
    </w:p>
    <w:p w14:paraId="2F5DF3FD" w14:textId="77777777" w:rsidR="00373590" w:rsidRPr="007B0250" w:rsidRDefault="00DF5DD1">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sidR="00373590">
          <w:rPr>
            <w:noProof/>
            <w:webHidden/>
          </w:rPr>
          <w:fldChar w:fldCharType="begin"/>
        </w:r>
        <w:r w:rsidR="00373590">
          <w:rPr>
            <w:noProof/>
            <w:webHidden/>
          </w:rPr>
          <w:instrText xml:space="preserve"> PAGEREF _Toc531097535 \h </w:instrText>
        </w:r>
        <w:r w:rsidR="00373590">
          <w:rPr>
            <w:noProof/>
            <w:webHidden/>
          </w:rPr>
        </w:r>
        <w:r w:rsidR="00373590">
          <w:rPr>
            <w:noProof/>
            <w:webHidden/>
          </w:rPr>
          <w:fldChar w:fldCharType="separate"/>
        </w:r>
        <w:r w:rsidR="00955F35">
          <w:rPr>
            <w:noProof/>
            <w:webHidden/>
          </w:rPr>
          <w:t>8</w:t>
        </w:r>
        <w:r w:rsidR="00373590">
          <w:rPr>
            <w:noProof/>
            <w:webHidden/>
          </w:rPr>
          <w:fldChar w:fldCharType="end"/>
        </w:r>
      </w:hyperlink>
    </w:p>
    <w:p w14:paraId="42660F18" w14:textId="77777777" w:rsidR="00373590" w:rsidRPr="007B0250" w:rsidRDefault="00DF5DD1">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sidR="00373590">
          <w:rPr>
            <w:noProof/>
            <w:webHidden/>
          </w:rPr>
          <w:fldChar w:fldCharType="begin"/>
        </w:r>
        <w:r w:rsidR="00373590">
          <w:rPr>
            <w:noProof/>
            <w:webHidden/>
          </w:rPr>
          <w:instrText xml:space="preserve"> PAGEREF _Toc531097536 \h </w:instrText>
        </w:r>
        <w:r w:rsidR="00373590">
          <w:rPr>
            <w:noProof/>
            <w:webHidden/>
          </w:rPr>
        </w:r>
        <w:r w:rsidR="00373590">
          <w:rPr>
            <w:noProof/>
            <w:webHidden/>
          </w:rPr>
          <w:fldChar w:fldCharType="separate"/>
        </w:r>
        <w:r w:rsidR="00955F35">
          <w:rPr>
            <w:noProof/>
            <w:webHidden/>
          </w:rPr>
          <w:t>13</w:t>
        </w:r>
        <w:r w:rsidR="00373590">
          <w:rPr>
            <w:noProof/>
            <w:webHidden/>
          </w:rPr>
          <w:fldChar w:fldCharType="end"/>
        </w:r>
      </w:hyperlink>
    </w:p>
    <w:p w14:paraId="605DF1EB" w14:textId="77777777" w:rsidR="00373590" w:rsidRPr="007B0250" w:rsidRDefault="00DF5DD1">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sidR="00373590">
          <w:rPr>
            <w:noProof/>
            <w:webHidden/>
          </w:rPr>
          <w:fldChar w:fldCharType="begin"/>
        </w:r>
        <w:r w:rsidR="00373590">
          <w:rPr>
            <w:noProof/>
            <w:webHidden/>
          </w:rPr>
          <w:instrText xml:space="preserve"> PAGEREF _Toc531097537 \h </w:instrText>
        </w:r>
        <w:r w:rsidR="00373590">
          <w:rPr>
            <w:noProof/>
            <w:webHidden/>
          </w:rPr>
        </w:r>
        <w:r w:rsidR="00373590">
          <w:rPr>
            <w:noProof/>
            <w:webHidden/>
          </w:rPr>
          <w:fldChar w:fldCharType="separate"/>
        </w:r>
        <w:r w:rsidR="00955F35">
          <w:rPr>
            <w:noProof/>
            <w:webHidden/>
          </w:rPr>
          <w:t>15</w:t>
        </w:r>
        <w:r w:rsidR="00373590">
          <w:rPr>
            <w:noProof/>
            <w:webHidden/>
          </w:rPr>
          <w:fldChar w:fldCharType="end"/>
        </w:r>
      </w:hyperlink>
    </w:p>
    <w:p w14:paraId="0F16BB49" w14:textId="77777777" w:rsidR="00373590" w:rsidRPr="007B0250" w:rsidRDefault="00DF5DD1">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sidR="00373590">
          <w:rPr>
            <w:noProof/>
            <w:webHidden/>
          </w:rPr>
          <w:fldChar w:fldCharType="begin"/>
        </w:r>
        <w:r w:rsidR="00373590">
          <w:rPr>
            <w:noProof/>
            <w:webHidden/>
          </w:rPr>
          <w:instrText xml:space="preserve"> PAGEREF _Toc531097538 \h </w:instrText>
        </w:r>
        <w:r w:rsidR="00373590">
          <w:rPr>
            <w:noProof/>
            <w:webHidden/>
          </w:rPr>
        </w:r>
        <w:r w:rsidR="00373590">
          <w:rPr>
            <w:noProof/>
            <w:webHidden/>
          </w:rPr>
          <w:fldChar w:fldCharType="separate"/>
        </w:r>
        <w:r w:rsidR="00955F35">
          <w:rPr>
            <w:noProof/>
            <w:webHidden/>
          </w:rPr>
          <w:t>17</w:t>
        </w:r>
        <w:r w:rsidR="00373590">
          <w:rPr>
            <w:noProof/>
            <w:webHidden/>
          </w:rPr>
          <w:fldChar w:fldCharType="end"/>
        </w:r>
      </w:hyperlink>
    </w:p>
    <w:p w14:paraId="761B9D1C" w14:textId="77777777" w:rsidR="00373590" w:rsidRPr="007B0250" w:rsidRDefault="00DF5DD1">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sidR="00373590">
          <w:rPr>
            <w:noProof/>
            <w:webHidden/>
          </w:rPr>
          <w:fldChar w:fldCharType="begin"/>
        </w:r>
        <w:r w:rsidR="00373590">
          <w:rPr>
            <w:noProof/>
            <w:webHidden/>
          </w:rPr>
          <w:instrText xml:space="preserve"> PAGEREF _Toc531097539 \h </w:instrText>
        </w:r>
        <w:r w:rsidR="00373590">
          <w:rPr>
            <w:noProof/>
            <w:webHidden/>
          </w:rPr>
        </w:r>
        <w:r w:rsidR="00373590">
          <w:rPr>
            <w:noProof/>
            <w:webHidden/>
          </w:rPr>
          <w:fldChar w:fldCharType="separate"/>
        </w:r>
        <w:r w:rsidR="00955F35">
          <w:rPr>
            <w:noProof/>
            <w:webHidden/>
          </w:rPr>
          <w:t>20</w:t>
        </w:r>
        <w:r w:rsidR="00373590">
          <w:rPr>
            <w:noProof/>
            <w:webHidden/>
          </w:rPr>
          <w:fldChar w:fldCharType="end"/>
        </w:r>
      </w:hyperlink>
    </w:p>
    <w:p w14:paraId="1C6720DA" w14:textId="42B6AD75" w:rsidR="00373590" w:rsidRPr="007B0250" w:rsidRDefault="00DF5DD1">
      <w:pPr>
        <w:pStyle w:val="T2"/>
        <w:tabs>
          <w:tab w:val="right" w:leader="dot" w:pos="13994"/>
        </w:tabs>
        <w:rPr>
          <w:smallCaps w:val="0"/>
          <w:noProof/>
          <w:sz w:val="22"/>
          <w:szCs w:val="22"/>
        </w:rPr>
      </w:pPr>
      <w:hyperlink w:anchor="_Toc531097540" w:history="1">
        <w:r w:rsidR="00373590" w:rsidRPr="000A51F4">
          <w:rPr>
            <w:rStyle w:val="Kpr"/>
            <w:rFonts w:eastAsia="SimSun"/>
            <w:noProof/>
          </w:rPr>
          <w:t xml:space="preserve">MİSYONUMUZ </w:t>
        </w:r>
        <w:r w:rsidR="00373590">
          <w:rPr>
            <w:noProof/>
            <w:webHidden/>
          </w:rPr>
          <w:tab/>
        </w:r>
        <w:r w:rsidR="00373590">
          <w:rPr>
            <w:noProof/>
            <w:webHidden/>
          </w:rPr>
          <w:fldChar w:fldCharType="begin"/>
        </w:r>
        <w:r w:rsidR="00373590">
          <w:rPr>
            <w:noProof/>
            <w:webHidden/>
          </w:rPr>
          <w:instrText xml:space="preserve"> PAGEREF _Toc531097540 \h </w:instrText>
        </w:r>
        <w:r w:rsidR="00373590">
          <w:rPr>
            <w:noProof/>
            <w:webHidden/>
          </w:rPr>
        </w:r>
        <w:r w:rsidR="00373590">
          <w:rPr>
            <w:noProof/>
            <w:webHidden/>
          </w:rPr>
          <w:fldChar w:fldCharType="separate"/>
        </w:r>
        <w:r w:rsidR="00955F35">
          <w:rPr>
            <w:noProof/>
            <w:webHidden/>
          </w:rPr>
          <w:t>20</w:t>
        </w:r>
        <w:r w:rsidR="00373590">
          <w:rPr>
            <w:noProof/>
            <w:webHidden/>
          </w:rPr>
          <w:fldChar w:fldCharType="end"/>
        </w:r>
      </w:hyperlink>
    </w:p>
    <w:p w14:paraId="3B641167" w14:textId="752944DB" w:rsidR="00373590" w:rsidRPr="007B0250" w:rsidRDefault="00DF5DD1">
      <w:pPr>
        <w:pStyle w:val="T2"/>
        <w:tabs>
          <w:tab w:val="right" w:leader="dot" w:pos="13994"/>
        </w:tabs>
        <w:rPr>
          <w:smallCaps w:val="0"/>
          <w:noProof/>
          <w:sz w:val="22"/>
          <w:szCs w:val="22"/>
        </w:rPr>
      </w:pPr>
      <w:hyperlink w:anchor="_Toc531097541" w:history="1">
        <w:r w:rsidR="00373590" w:rsidRPr="000A51F4">
          <w:rPr>
            <w:rStyle w:val="Kpr"/>
            <w:rFonts w:eastAsia="SimSun"/>
            <w:noProof/>
          </w:rPr>
          <w:t xml:space="preserve">VİZYONUMUZ </w:t>
        </w:r>
        <w:r w:rsidR="00373590">
          <w:rPr>
            <w:noProof/>
            <w:webHidden/>
          </w:rPr>
          <w:tab/>
        </w:r>
        <w:r w:rsidR="00373590">
          <w:rPr>
            <w:noProof/>
            <w:webHidden/>
          </w:rPr>
          <w:fldChar w:fldCharType="begin"/>
        </w:r>
        <w:r w:rsidR="00373590">
          <w:rPr>
            <w:noProof/>
            <w:webHidden/>
          </w:rPr>
          <w:instrText xml:space="preserve"> PAGEREF _Toc531097541 \h </w:instrText>
        </w:r>
        <w:r w:rsidR="00373590">
          <w:rPr>
            <w:noProof/>
            <w:webHidden/>
          </w:rPr>
        </w:r>
        <w:r w:rsidR="00373590">
          <w:rPr>
            <w:noProof/>
            <w:webHidden/>
          </w:rPr>
          <w:fldChar w:fldCharType="separate"/>
        </w:r>
        <w:r w:rsidR="00955F35">
          <w:rPr>
            <w:noProof/>
            <w:webHidden/>
          </w:rPr>
          <w:t>20</w:t>
        </w:r>
        <w:r w:rsidR="00373590">
          <w:rPr>
            <w:noProof/>
            <w:webHidden/>
          </w:rPr>
          <w:fldChar w:fldCharType="end"/>
        </w:r>
      </w:hyperlink>
    </w:p>
    <w:p w14:paraId="08FC7DD4" w14:textId="4B438037" w:rsidR="00373590" w:rsidRPr="007B0250" w:rsidRDefault="00DF5DD1">
      <w:pPr>
        <w:pStyle w:val="T2"/>
        <w:tabs>
          <w:tab w:val="right" w:leader="dot" w:pos="13994"/>
        </w:tabs>
        <w:rPr>
          <w:smallCaps w:val="0"/>
          <w:noProof/>
          <w:sz w:val="22"/>
          <w:szCs w:val="22"/>
        </w:rPr>
      </w:pPr>
      <w:hyperlink w:anchor="_Toc531097542" w:history="1">
        <w:r w:rsidR="00373590" w:rsidRPr="000A51F4">
          <w:rPr>
            <w:rStyle w:val="Kpr"/>
            <w:rFonts w:eastAsia="SimSun"/>
            <w:noProof/>
          </w:rPr>
          <w:t xml:space="preserve">TEMEL DEĞERLERİMİZ </w:t>
        </w:r>
        <w:r w:rsidR="00373590">
          <w:rPr>
            <w:noProof/>
            <w:webHidden/>
          </w:rPr>
          <w:tab/>
        </w:r>
        <w:r w:rsidR="00373590">
          <w:rPr>
            <w:noProof/>
            <w:webHidden/>
          </w:rPr>
          <w:fldChar w:fldCharType="begin"/>
        </w:r>
        <w:r w:rsidR="00373590">
          <w:rPr>
            <w:noProof/>
            <w:webHidden/>
          </w:rPr>
          <w:instrText xml:space="preserve"> PAGEREF _Toc531097542 \h </w:instrText>
        </w:r>
        <w:r w:rsidR="00373590">
          <w:rPr>
            <w:noProof/>
            <w:webHidden/>
          </w:rPr>
        </w:r>
        <w:r w:rsidR="00373590">
          <w:rPr>
            <w:noProof/>
            <w:webHidden/>
          </w:rPr>
          <w:fldChar w:fldCharType="separate"/>
        </w:r>
        <w:r w:rsidR="00955F35">
          <w:rPr>
            <w:noProof/>
            <w:webHidden/>
          </w:rPr>
          <w:t>20</w:t>
        </w:r>
        <w:r w:rsidR="00373590">
          <w:rPr>
            <w:noProof/>
            <w:webHidden/>
          </w:rPr>
          <w:fldChar w:fldCharType="end"/>
        </w:r>
      </w:hyperlink>
    </w:p>
    <w:p w14:paraId="5973E696" w14:textId="77777777" w:rsidR="00373590" w:rsidRPr="007B0250" w:rsidRDefault="00DF5DD1">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sidR="00373590">
          <w:rPr>
            <w:noProof/>
            <w:webHidden/>
          </w:rPr>
          <w:fldChar w:fldCharType="begin"/>
        </w:r>
        <w:r w:rsidR="00373590">
          <w:rPr>
            <w:noProof/>
            <w:webHidden/>
          </w:rPr>
          <w:instrText xml:space="preserve"> PAGEREF _Toc531097543 \h </w:instrText>
        </w:r>
        <w:r w:rsidR="00373590">
          <w:rPr>
            <w:noProof/>
            <w:webHidden/>
          </w:rPr>
        </w:r>
        <w:r w:rsidR="00373590">
          <w:rPr>
            <w:noProof/>
            <w:webHidden/>
          </w:rPr>
          <w:fldChar w:fldCharType="separate"/>
        </w:r>
        <w:r w:rsidR="00955F35">
          <w:rPr>
            <w:noProof/>
            <w:webHidden/>
          </w:rPr>
          <w:t>22</w:t>
        </w:r>
        <w:r w:rsidR="00373590">
          <w:rPr>
            <w:noProof/>
            <w:webHidden/>
          </w:rPr>
          <w:fldChar w:fldCharType="end"/>
        </w:r>
      </w:hyperlink>
    </w:p>
    <w:p w14:paraId="4E61E7A7" w14:textId="77777777" w:rsidR="00373590" w:rsidRPr="007B0250" w:rsidRDefault="00DF5DD1">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sidR="00373590">
          <w:rPr>
            <w:noProof/>
            <w:webHidden/>
          </w:rPr>
          <w:fldChar w:fldCharType="begin"/>
        </w:r>
        <w:r w:rsidR="00373590">
          <w:rPr>
            <w:noProof/>
            <w:webHidden/>
          </w:rPr>
          <w:instrText xml:space="preserve"> PAGEREF _Toc531097544 \h </w:instrText>
        </w:r>
        <w:r w:rsidR="00373590">
          <w:rPr>
            <w:noProof/>
            <w:webHidden/>
          </w:rPr>
        </w:r>
        <w:r w:rsidR="00373590">
          <w:rPr>
            <w:noProof/>
            <w:webHidden/>
          </w:rPr>
          <w:fldChar w:fldCharType="separate"/>
        </w:r>
        <w:r w:rsidR="00955F35">
          <w:rPr>
            <w:noProof/>
            <w:webHidden/>
          </w:rPr>
          <w:t>22</w:t>
        </w:r>
        <w:r w:rsidR="00373590">
          <w:rPr>
            <w:noProof/>
            <w:webHidden/>
          </w:rPr>
          <w:fldChar w:fldCharType="end"/>
        </w:r>
      </w:hyperlink>
    </w:p>
    <w:p w14:paraId="1D00BF5F" w14:textId="77777777" w:rsidR="00373590" w:rsidRPr="007B0250" w:rsidRDefault="00DF5DD1">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sidR="00373590">
          <w:rPr>
            <w:noProof/>
            <w:webHidden/>
          </w:rPr>
          <w:fldChar w:fldCharType="begin"/>
        </w:r>
        <w:r w:rsidR="00373590">
          <w:rPr>
            <w:noProof/>
            <w:webHidden/>
          </w:rPr>
          <w:instrText xml:space="preserve"> PAGEREF _Toc531097545 \h </w:instrText>
        </w:r>
        <w:r w:rsidR="00373590">
          <w:rPr>
            <w:noProof/>
            <w:webHidden/>
          </w:rPr>
        </w:r>
        <w:r w:rsidR="00373590">
          <w:rPr>
            <w:noProof/>
            <w:webHidden/>
          </w:rPr>
          <w:fldChar w:fldCharType="separate"/>
        </w:r>
        <w:r w:rsidR="00955F35">
          <w:rPr>
            <w:noProof/>
            <w:webHidden/>
          </w:rPr>
          <w:t>25</w:t>
        </w:r>
        <w:r w:rsidR="00373590">
          <w:rPr>
            <w:noProof/>
            <w:webHidden/>
          </w:rPr>
          <w:fldChar w:fldCharType="end"/>
        </w:r>
      </w:hyperlink>
    </w:p>
    <w:p w14:paraId="40BA60D9" w14:textId="77777777" w:rsidR="00373590" w:rsidRPr="007B0250" w:rsidRDefault="00DF5DD1">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sidR="00373590">
          <w:rPr>
            <w:noProof/>
            <w:webHidden/>
          </w:rPr>
          <w:fldChar w:fldCharType="begin"/>
        </w:r>
        <w:r w:rsidR="00373590">
          <w:rPr>
            <w:noProof/>
            <w:webHidden/>
          </w:rPr>
          <w:instrText xml:space="preserve"> PAGEREF _Toc531097546 \h </w:instrText>
        </w:r>
        <w:r w:rsidR="00373590">
          <w:rPr>
            <w:noProof/>
            <w:webHidden/>
          </w:rPr>
        </w:r>
        <w:r w:rsidR="00373590">
          <w:rPr>
            <w:noProof/>
            <w:webHidden/>
          </w:rPr>
          <w:fldChar w:fldCharType="separate"/>
        </w:r>
        <w:r w:rsidR="00955F35">
          <w:rPr>
            <w:noProof/>
            <w:webHidden/>
          </w:rPr>
          <w:t>29</w:t>
        </w:r>
        <w:r w:rsidR="00373590">
          <w:rPr>
            <w:noProof/>
            <w:webHidden/>
          </w:rPr>
          <w:fldChar w:fldCharType="end"/>
        </w:r>
      </w:hyperlink>
    </w:p>
    <w:p w14:paraId="49224DA8" w14:textId="77777777" w:rsidR="00373590" w:rsidRPr="007B0250" w:rsidRDefault="00DF5DD1">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sidR="00373590">
          <w:rPr>
            <w:noProof/>
            <w:webHidden/>
          </w:rPr>
          <w:fldChar w:fldCharType="begin"/>
        </w:r>
        <w:r w:rsidR="00373590">
          <w:rPr>
            <w:noProof/>
            <w:webHidden/>
          </w:rPr>
          <w:instrText xml:space="preserve"> PAGEREF _Toc531097547 \h </w:instrText>
        </w:r>
        <w:r w:rsidR="00373590">
          <w:rPr>
            <w:noProof/>
            <w:webHidden/>
          </w:rPr>
        </w:r>
        <w:r w:rsidR="00373590">
          <w:rPr>
            <w:noProof/>
            <w:webHidden/>
          </w:rPr>
          <w:fldChar w:fldCharType="separate"/>
        </w:r>
        <w:r w:rsidR="00955F35">
          <w:rPr>
            <w:noProof/>
            <w:webHidden/>
          </w:rPr>
          <w:t>33</w:t>
        </w:r>
        <w:r w:rsidR="00373590">
          <w:rPr>
            <w:noProof/>
            <w:webHidden/>
          </w:rPr>
          <w:fldChar w:fldCharType="end"/>
        </w:r>
      </w:hyperlink>
    </w:p>
    <w:p w14:paraId="440A044B" w14:textId="77777777" w:rsidR="00373590" w:rsidRPr="007B0250" w:rsidRDefault="00DF5DD1">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sidR="00373590">
          <w:rPr>
            <w:noProof/>
            <w:webHidden/>
          </w:rPr>
          <w:fldChar w:fldCharType="begin"/>
        </w:r>
        <w:r w:rsidR="00373590">
          <w:rPr>
            <w:noProof/>
            <w:webHidden/>
          </w:rPr>
          <w:instrText xml:space="preserve"> PAGEREF _Toc531097548 \h </w:instrText>
        </w:r>
        <w:r w:rsidR="00373590">
          <w:rPr>
            <w:noProof/>
            <w:webHidden/>
          </w:rPr>
        </w:r>
        <w:r w:rsidR="00373590">
          <w:rPr>
            <w:noProof/>
            <w:webHidden/>
          </w:rPr>
          <w:fldChar w:fldCharType="separate"/>
        </w:r>
        <w:r w:rsidR="00955F35">
          <w:rPr>
            <w:noProof/>
            <w:webHidden/>
          </w:rPr>
          <w:t>34</w:t>
        </w:r>
        <w:r w:rsidR="00373590">
          <w:rPr>
            <w:noProof/>
            <w:webHidden/>
          </w:rPr>
          <w:fldChar w:fldCharType="end"/>
        </w:r>
      </w:hyperlink>
    </w:p>
    <w:p w14:paraId="4F53780D" w14:textId="77777777" w:rsidR="00E648E1" w:rsidRPr="00A47F2F" w:rsidRDefault="008D4E73">
      <w:pPr>
        <w:rPr>
          <w:szCs w:val="24"/>
        </w:rPr>
      </w:pPr>
      <w:r w:rsidRPr="00D41148">
        <w:rPr>
          <w:rFonts w:ascii="Calibri" w:hAnsi="Calibri"/>
          <w:b/>
          <w:bCs/>
          <w:i/>
          <w:iCs/>
          <w:sz w:val="20"/>
          <w:szCs w:val="24"/>
        </w:rPr>
        <w:fldChar w:fldCharType="end"/>
      </w:r>
    </w:p>
    <w:p w14:paraId="50317D83" w14:textId="77777777" w:rsidR="00347900" w:rsidRPr="00A47F2F" w:rsidRDefault="00347900">
      <w:pPr>
        <w:rPr>
          <w:szCs w:val="24"/>
        </w:rPr>
      </w:pPr>
    </w:p>
    <w:p w14:paraId="15A8EEEC" w14:textId="77777777" w:rsidR="0096220A" w:rsidRPr="00A47F2F" w:rsidRDefault="0096220A" w:rsidP="00DB20CC">
      <w:pPr>
        <w:tabs>
          <w:tab w:val="left" w:pos="3703"/>
        </w:tabs>
        <w:jc w:val="both"/>
        <w:rPr>
          <w:rFonts w:eastAsia="Adobe Garamond Pro Bold"/>
          <w:b/>
          <w:bCs/>
          <w:spacing w:val="-4"/>
          <w:szCs w:val="24"/>
        </w:rPr>
        <w:sectPr w:rsidR="0096220A" w:rsidRPr="00A47F2F" w:rsidSect="00955F35">
          <w:headerReference w:type="default" r:id="rId11"/>
          <w:footerReference w:type="default" r:id="rId12"/>
          <w:footerReference w:type="first" r:id="rId13"/>
          <w:pgSz w:w="16838" w:h="11906" w:orient="landscape" w:code="9"/>
          <w:pgMar w:top="1418" w:right="1418" w:bottom="1418" w:left="1418" w:header="709" w:footer="709" w:gutter="0"/>
          <w:pgNumType w:start="1" w:chapStyle="1"/>
          <w:cols w:sep="1" w:space="709"/>
          <w:docGrid w:linePitch="360"/>
        </w:sectPr>
      </w:pPr>
    </w:p>
    <w:p w14:paraId="0CE28F88" w14:textId="77777777" w:rsidR="00BB57AE" w:rsidRPr="00A47F2F" w:rsidRDefault="00DD554F" w:rsidP="00A47F2F">
      <w:pPr>
        <w:pStyle w:val="Balk1"/>
        <w:spacing w:before="320" w:after="80"/>
        <w:rPr>
          <w:sz w:val="24"/>
          <w:szCs w:val="24"/>
        </w:rPr>
      </w:pPr>
      <w:bookmarkStart w:id="4" w:name="_Toc416085123"/>
      <w:bookmarkStart w:id="5" w:name="_Toc529519443"/>
      <w:bookmarkStart w:id="6" w:name="_Toc531097532"/>
      <w:r w:rsidRPr="00A47F2F">
        <w:rPr>
          <w:sz w:val="24"/>
          <w:szCs w:val="24"/>
        </w:rPr>
        <w:lastRenderedPageBreak/>
        <w:t>BÖLÜM I</w:t>
      </w:r>
      <w:bookmarkStart w:id="7" w:name="_Toc416085124"/>
      <w:bookmarkStart w:id="8" w:name="_Toc529519444"/>
      <w:bookmarkEnd w:id="4"/>
      <w:bookmarkEnd w:id="5"/>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9" w:name="_Toc414908124"/>
      <w:bookmarkStart w:id="10" w:name="_Toc415574452"/>
      <w:bookmarkStart w:id="11" w:name="_Toc416085125"/>
      <w:bookmarkStart w:id="12" w:name="_Toc387784720"/>
      <w:bookmarkEnd w:id="6"/>
      <w:bookmarkEnd w:id="7"/>
      <w:bookmarkEnd w:id="8"/>
      <w:bookmarkEnd w:id="9"/>
      <w:bookmarkEnd w:id="10"/>
    </w:p>
    <w:bookmarkEnd w:id="11"/>
    <w:p w14:paraId="6AA905EE" w14:textId="77777777"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14:paraId="71557E22" w14:textId="77777777" w:rsidR="00DD79B7" w:rsidRDefault="000D113D" w:rsidP="00E22B8A">
      <w:pPr>
        <w:autoSpaceDE w:val="0"/>
        <w:autoSpaceDN w:val="0"/>
        <w:adjustRightInd w:val="0"/>
        <w:spacing w:after="0"/>
        <w:ind w:firstLine="708"/>
        <w:jc w:val="both"/>
        <w:rPr>
          <w:szCs w:val="24"/>
        </w:rPr>
      </w:pPr>
      <w:bookmarkStart w:id="13" w:name="_Toc416084871"/>
      <w:r w:rsidRPr="00A47F2F">
        <w:rPr>
          <w:b/>
          <w:bCs/>
          <w:color w:val="000000"/>
          <w:szCs w:val="24"/>
        </w:rPr>
        <w:t xml:space="preserve"> </w:t>
      </w:r>
      <w:bookmarkEnd w:id="13"/>
      <w:r w:rsidR="00E22B8A" w:rsidRPr="00E22B8A">
        <w:rPr>
          <w:szCs w:val="24"/>
        </w:rPr>
        <w:t>Durum analizinin ardından geleceğe yönelim bölümüne geçilerek okulumuzun amaç, hedef, gösterge ve eylemleri belirlenmiştir. Çalışmaları yürüten ekip ve kurul bilgileri altta verilmiştir.</w:t>
      </w:r>
    </w:p>
    <w:p w14:paraId="77D4D629" w14:textId="77777777" w:rsidR="008D4E73" w:rsidRDefault="008D4E73" w:rsidP="008D4E73"/>
    <w:p w14:paraId="3B28CDD1" w14:textId="77777777" w:rsidR="00E22B8A" w:rsidRDefault="004962D0" w:rsidP="00DD79B7">
      <w:pPr>
        <w:spacing w:after="0" w:line="240" w:lineRule="auto"/>
        <w:rPr>
          <w:b/>
        </w:rPr>
      </w:pPr>
      <w:r w:rsidRPr="00C211F8">
        <w:rPr>
          <w:b/>
        </w:rPr>
        <w:t>STRATEJİK PLAN ÜST KURULU</w:t>
      </w:r>
    </w:p>
    <w:p w14:paraId="276CAC8F" w14:textId="77777777"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7"/>
        <w:gridCol w:w="2750"/>
        <w:gridCol w:w="3887"/>
        <w:gridCol w:w="2279"/>
      </w:tblGrid>
      <w:tr w:rsidR="002D155D" w:rsidRPr="00D41148" w14:paraId="50922884" w14:textId="77777777" w:rsidTr="00070EE9">
        <w:trPr>
          <w:trHeight w:val="327"/>
        </w:trPr>
        <w:tc>
          <w:tcPr>
            <w:tcW w:w="7207" w:type="dxa"/>
            <w:gridSpan w:val="2"/>
            <w:shd w:val="clear" w:color="auto" w:fill="auto"/>
          </w:tcPr>
          <w:p w14:paraId="0F24B76E" w14:textId="77777777" w:rsidR="002D155D" w:rsidRPr="00D41148" w:rsidRDefault="002D155D" w:rsidP="00D41148">
            <w:pPr>
              <w:spacing w:after="0" w:line="240" w:lineRule="auto"/>
              <w:rPr>
                <w:b/>
              </w:rPr>
            </w:pPr>
            <w:r w:rsidRPr="00D41148">
              <w:rPr>
                <w:b/>
                <w:sz w:val="28"/>
              </w:rPr>
              <w:t>Üst Kurul Bilgileri</w:t>
            </w:r>
          </w:p>
        </w:tc>
        <w:tc>
          <w:tcPr>
            <w:tcW w:w="6166" w:type="dxa"/>
            <w:gridSpan w:val="2"/>
            <w:shd w:val="clear" w:color="auto" w:fill="auto"/>
          </w:tcPr>
          <w:p w14:paraId="0E9DA366" w14:textId="77777777" w:rsidR="002D155D" w:rsidRPr="00D41148" w:rsidRDefault="002D155D" w:rsidP="00D41148">
            <w:pPr>
              <w:spacing w:after="0" w:line="240" w:lineRule="auto"/>
              <w:rPr>
                <w:b/>
              </w:rPr>
            </w:pPr>
            <w:r w:rsidRPr="00D41148">
              <w:rPr>
                <w:b/>
                <w:sz w:val="28"/>
              </w:rPr>
              <w:t>Ekip Bilgileri</w:t>
            </w:r>
          </w:p>
        </w:tc>
      </w:tr>
      <w:tr w:rsidR="00070EE9" w:rsidRPr="00D41148" w14:paraId="4E451EAA" w14:textId="77777777" w:rsidTr="00070EE9">
        <w:trPr>
          <w:trHeight w:val="262"/>
        </w:trPr>
        <w:tc>
          <w:tcPr>
            <w:tcW w:w="4457" w:type="dxa"/>
            <w:shd w:val="clear" w:color="auto" w:fill="auto"/>
          </w:tcPr>
          <w:p w14:paraId="12292D18" w14:textId="2ED46A82" w:rsidR="00070EE9" w:rsidRPr="00D41148" w:rsidRDefault="00070EE9" w:rsidP="00D41148">
            <w:pPr>
              <w:spacing w:after="0" w:line="240" w:lineRule="auto"/>
              <w:rPr>
                <w:b/>
                <w:sz w:val="22"/>
              </w:rPr>
            </w:pPr>
            <w:r w:rsidRPr="00D41148">
              <w:rPr>
                <w:b/>
                <w:sz w:val="22"/>
              </w:rPr>
              <w:t>Adı Soyadı</w:t>
            </w:r>
          </w:p>
        </w:tc>
        <w:tc>
          <w:tcPr>
            <w:tcW w:w="2750" w:type="dxa"/>
            <w:shd w:val="clear" w:color="auto" w:fill="auto"/>
          </w:tcPr>
          <w:p w14:paraId="50B39CBA" w14:textId="6A98D0D8" w:rsidR="00070EE9" w:rsidRPr="00D41148" w:rsidRDefault="00070EE9" w:rsidP="00D41148">
            <w:pPr>
              <w:spacing w:after="0" w:line="240" w:lineRule="auto"/>
              <w:rPr>
                <w:b/>
                <w:sz w:val="22"/>
              </w:rPr>
            </w:pPr>
            <w:r w:rsidRPr="00D41148">
              <w:rPr>
                <w:b/>
                <w:sz w:val="22"/>
              </w:rPr>
              <w:t>Unvanı</w:t>
            </w:r>
          </w:p>
        </w:tc>
        <w:tc>
          <w:tcPr>
            <w:tcW w:w="3887" w:type="dxa"/>
            <w:shd w:val="clear" w:color="auto" w:fill="auto"/>
          </w:tcPr>
          <w:p w14:paraId="15906F74" w14:textId="5A2590D6" w:rsidR="00070EE9" w:rsidRPr="00D41148" w:rsidRDefault="00070EE9" w:rsidP="00D41148">
            <w:pPr>
              <w:spacing w:after="0" w:line="240" w:lineRule="auto"/>
              <w:rPr>
                <w:b/>
                <w:sz w:val="22"/>
              </w:rPr>
            </w:pPr>
            <w:r w:rsidRPr="00D41148">
              <w:rPr>
                <w:b/>
                <w:sz w:val="22"/>
              </w:rPr>
              <w:t>Adı Soyadı</w:t>
            </w:r>
          </w:p>
        </w:tc>
        <w:tc>
          <w:tcPr>
            <w:tcW w:w="2279" w:type="dxa"/>
            <w:shd w:val="clear" w:color="auto" w:fill="auto"/>
          </w:tcPr>
          <w:p w14:paraId="61106D7C" w14:textId="17C2D933" w:rsidR="00070EE9" w:rsidRPr="00D41148" w:rsidRDefault="00070EE9" w:rsidP="00D41148">
            <w:pPr>
              <w:spacing w:after="0" w:line="240" w:lineRule="auto"/>
              <w:rPr>
                <w:b/>
                <w:sz w:val="22"/>
              </w:rPr>
            </w:pPr>
            <w:r w:rsidRPr="00D41148">
              <w:rPr>
                <w:b/>
                <w:sz w:val="22"/>
              </w:rPr>
              <w:t>Unvanı</w:t>
            </w:r>
          </w:p>
        </w:tc>
      </w:tr>
      <w:tr w:rsidR="00070EE9" w:rsidRPr="00D41148" w14:paraId="7DC869B6" w14:textId="77777777" w:rsidTr="00070EE9">
        <w:trPr>
          <w:trHeight w:val="262"/>
        </w:trPr>
        <w:tc>
          <w:tcPr>
            <w:tcW w:w="4457" w:type="dxa"/>
            <w:shd w:val="clear" w:color="auto" w:fill="auto"/>
          </w:tcPr>
          <w:p w14:paraId="4CB639D2" w14:textId="0390DB91" w:rsidR="00070EE9" w:rsidRPr="00D41148" w:rsidRDefault="00070EE9" w:rsidP="00D41148">
            <w:pPr>
              <w:spacing w:after="0" w:line="240" w:lineRule="auto"/>
              <w:rPr>
                <w:sz w:val="20"/>
              </w:rPr>
            </w:pPr>
            <w:r w:rsidRPr="00366A93">
              <w:rPr>
                <w:sz w:val="22"/>
                <w:szCs w:val="22"/>
              </w:rPr>
              <w:t>Ahmet DUMAN</w:t>
            </w:r>
          </w:p>
        </w:tc>
        <w:tc>
          <w:tcPr>
            <w:tcW w:w="2750" w:type="dxa"/>
            <w:shd w:val="clear" w:color="auto" w:fill="auto"/>
          </w:tcPr>
          <w:p w14:paraId="05D513DF" w14:textId="67440F22" w:rsidR="00070EE9" w:rsidRPr="00D41148" w:rsidRDefault="00070EE9" w:rsidP="00D41148">
            <w:pPr>
              <w:spacing w:after="0" w:line="240" w:lineRule="auto"/>
              <w:rPr>
                <w:sz w:val="20"/>
              </w:rPr>
            </w:pPr>
            <w:r w:rsidRPr="00366A93">
              <w:rPr>
                <w:sz w:val="22"/>
                <w:szCs w:val="22"/>
              </w:rPr>
              <w:t xml:space="preserve">Okul </w:t>
            </w:r>
            <w:proofErr w:type="spellStart"/>
            <w:r w:rsidRPr="00366A93">
              <w:rPr>
                <w:sz w:val="22"/>
                <w:szCs w:val="22"/>
              </w:rPr>
              <w:t>Müd</w:t>
            </w:r>
            <w:proofErr w:type="spellEnd"/>
            <w:r w:rsidRPr="00366A93">
              <w:rPr>
                <w:sz w:val="22"/>
                <w:szCs w:val="22"/>
              </w:rPr>
              <w:t>.</w:t>
            </w:r>
          </w:p>
        </w:tc>
        <w:tc>
          <w:tcPr>
            <w:tcW w:w="3887" w:type="dxa"/>
            <w:shd w:val="clear" w:color="auto" w:fill="auto"/>
            <w:vAlign w:val="center"/>
          </w:tcPr>
          <w:p w14:paraId="5A67F8AC" w14:textId="29134595" w:rsidR="00070EE9" w:rsidRPr="00D41148" w:rsidRDefault="00070EE9" w:rsidP="00D41148">
            <w:pPr>
              <w:spacing w:after="0" w:line="240" w:lineRule="auto"/>
              <w:rPr>
                <w:sz w:val="20"/>
              </w:rPr>
            </w:pPr>
            <w:r w:rsidRPr="00366A93">
              <w:rPr>
                <w:sz w:val="22"/>
                <w:szCs w:val="22"/>
              </w:rPr>
              <w:t>Faruk KAYA</w:t>
            </w:r>
          </w:p>
        </w:tc>
        <w:tc>
          <w:tcPr>
            <w:tcW w:w="2279" w:type="dxa"/>
            <w:shd w:val="clear" w:color="auto" w:fill="auto"/>
          </w:tcPr>
          <w:p w14:paraId="61BBD432" w14:textId="6361269D" w:rsidR="00070EE9" w:rsidRPr="00D41148" w:rsidRDefault="00070EE9" w:rsidP="00D41148">
            <w:pPr>
              <w:spacing w:after="0" w:line="240" w:lineRule="auto"/>
              <w:rPr>
                <w:sz w:val="20"/>
              </w:rPr>
            </w:pPr>
            <w:proofErr w:type="spellStart"/>
            <w:proofErr w:type="gramStart"/>
            <w:r w:rsidRPr="00366A93">
              <w:rPr>
                <w:sz w:val="22"/>
                <w:szCs w:val="22"/>
              </w:rPr>
              <w:t>Müd.Yrd</w:t>
            </w:r>
            <w:proofErr w:type="spellEnd"/>
            <w:proofErr w:type="gramEnd"/>
            <w:r w:rsidRPr="00366A93">
              <w:rPr>
                <w:sz w:val="22"/>
                <w:szCs w:val="22"/>
              </w:rPr>
              <w:t>.</w:t>
            </w:r>
          </w:p>
        </w:tc>
      </w:tr>
      <w:tr w:rsidR="00070EE9" w:rsidRPr="00D41148" w14:paraId="017E1905" w14:textId="77777777" w:rsidTr="00070EE9">
        <w:trPr>
          <w:trHeight w:val="262"/>
        </w:trPr>
        <w:tc>
          <w:tcPr>
            <w:tcW w:w="4457" w:type="dxa"/>
            <w:shd w:val="clear" w:color="auto" w:fill="auto"/>
          </w:tcPr>
          <w:p w14:paraId="0C8C6C5F" w14:textId="390573CD" w:rsidR="00070EE9" w:rsidRPr="00D41148" w:rsidRDefault="00070EE9" w:rsidP="00D41148">
            <w:pPr>
              <w:spacing w:after="0" w:line="240" w:lineRule="auto"/>
              <w:rPr>
                <w:sz w:val="20"/>
              </w:rPr>
            </w:pPr>
            <w:r w:rsidRPr="00366A93">
              <w:rPr>
                <w:sz w:val="22"/>
                <w:szCs w:val="22"/>
              </w:rPr>
              <w:t>Medine YILDIZ</w:t>
            </w:r>
          </w:p>
        </w:tc>
        <w:tc>
          <w:tcPr>
            <w:tcW w:w="2750" w:type="dxa"/>
            <w:shd w:val="clear" w:color="auto" w:fill="auto"/>
          </w:tcPr>
          <w:p w14:paraId="022638BB" w14:textId="21386142" w:rsidR="00070EE9" w:rsidRPr="00D41148" w:rsidRDefault="00070EE9" w:rsidP="00D41148">
            <w:pPr>
              <w:spacing w:after="0" w:line="240" w:lineRule="auto"/>
              <w:rPr>
                <w:sz w:val="20"/>
              </w:rPr>
            </w:pPr>
            <w:r w:rsidRPr="00366A93">
              <w:rPr>
                <w:sz w:val="22"/>
                <w:szCs w:val="22"/>
              </w:rPr>
              <w:t>Öğretmen</w:t>
            </w:r>
          </w:p>
        </w:tc>
        <w:tc>
          <w:tcPr>
            <w:tcW w:w="3887" w:type="dxa"/>
            <w:shd w:val="clear" w:color="auto" w:fill="auto"/>
            <w:vAlign w:val="center"/>
          </w:tcPr>
          <w:p w14:paraId="0F5B049A" w14:textId="21134BCC" w:rsidR="00070EE9" w:rsidRPr="00D41148" w:rsidRDefault="00070EE9" w:rsidP="00D41148">
            <w:pPr>
              <w:spacing w:after="0" w:line="240" w:lineRule="auto"/>
              <w:rPr>
                <w:sz w:val="20"/>
              </w:rPr>
            </w:pPr>
            <w:r>
              <w:rPr>
                <w:sz w:val="22"/>
                <w:szCs w:val="22"/>
              </w:rPr>
              <w:t>Emine ÖZTÜRK</w:t>
            </w:r>
          </w:p>
        </w:tc>
        <w:tc>
          <w:tcPr>
            <w:tcW w:w="2279" w:type="dxa"/>
            <w:shd w:val="clear" w:color="auto" w:fill="auto"/>
          </w:tcPr>
          <w:p w14:paraId="31CC30EF" w14:textId="7C4FA720" w:rsidR="00070EE9" w:rsidRPr="00D41148" w:rsidRDefault="00070EE9" w:rsidP="00D41148">
            <w:pPr>
              <w:spacing w:after="0" w:line="240" w:lineRule="auto"/>
              <w:rPr>
                <w:sz w:val="20"/>
              </w:rPr>
            </w:pPr>
            <w:r w:rsidRPr="00366A93">
              <w:rPr>
                <w:sz w:val="22"/>
                <w:szCs w:val="22"/>
              </w:rPr>
              <w:t>Öğretmen</w:t>
            </w:r>
          </w:p>
        </w:tc>
      </w:tr>
      <w:tr w:rsidR="00070EE9" w:rsidRPr="00D41148" w14:paraId="538705B7" w14:textId="77777777" w:rsidTr="00070EE9">
        <w:trPr>
          <w:trHeight w:val="278"/>
        </w:trPr>
        <w:tc>
          <w:tcPr>
            <w:tcW w:w="4457" w:type="dxa"/>
            <w:shd w:val="clear" w:color="auto" w:fill="auto"/>
          </w:tcPr>
          <w:p w14:paraId="5D928046" w14:textId="0AF7D608" w:rsidR="00070EE9" w:rsidRPr="00D41148" w:rsidRDefault="00070EE9" w:rsidP="00D41148">
            <w:pPr>
              <w:spacing w:after="0" w:line="240" w:lineRule="auto"/>
              <w:rPr>
                <w:sz w:val="20"/>
              </w:rPr>
            </w:pPr>
            <w:r w:rsidRPr="00366A93">
              <w:rPr>
                <w:sz w:val="22"/>
                <w:szCs w:val="22"/>
              </w:rPr>
              <w:t>Necmettin AĞAR</w:t>
            </w:r>
          </w:p>
        </w:tc>
        <w:tc>
          <w:tcPr>
            <w:tcW w:w="2750" w:type="dxa"/>
            <w:shd w:val="clear" w:color="auto" w:fill="auto"/>
          </w:tcPr>
          <w:p w14:paraId="584FE4C1" w14:textId="60DA9518" w:rsidR="00070EE9" w:rsidRPr="00D41148" w:rsidRDefault="00070EE9" w:rsidP="00D41148">
            <w:pPr>
              <w:spacing w:after="0" w:line="240" w:lineRule="auto"/>
              <w:rPr>
                <w:sz w:val="20"/>
              </w:rPr>
            </w:pPr>
            <w:r w:rsidRPr="00366A93">
              <w:rPr>
                <w:sz w:val="22"/>
                <w:szCs w:val="22"/>
              </w:rPr>
              <w:t>Öğretmen</w:t>
            </w:r>
          </w:p>
        </w:tc>
        <w:tc>
          <w:tcPr>
            <w:tcW w:w="3887" w:type="dxa"/>
            <w:shd w:val="clear" w:color="auto" w:fill="auto"/>
            <w:vAlign w:val="center"/>
          </w:tcPr>
          <w:p w14:paraId="0C07B7ED" w14:textId="7EFE10AA" w:rsidR="00070EE9" w:rsidRPr="00D41148" w:rsidRDefault="000B2AE0" w:rsidP="00D41148">
            <w:pPr>
              <w:spacing w:after="0" w:line="240" w:lineRule="auto"/>
              <w:rPr>
                <w:sz w:val="20"/>
              </w:rPr>
            </w:pPr>
            <w:r>
              <w:rPr>
                <w:color w:val="000000"/>
                <w:sz w:val="22"/>
                <w:szCs w:val="22"/>
              </w:rPr>
              <w:t>Emine YURTCU</w:t>
            </w:r>
          </w:p>
        </w:tc>
        <w:tc>
          <w:tcPr>
            <w:tcW w:w="2279" w:type="dxa"/>
            <w:shd w:val="clear" w:color="auto" w:fill="auto"/>
          </w:tcPr>
          <w:p w14:paraId="1F27C396" w14:textId="13DD1452" w:rsidR="00070EE9" w:rsidRPr="00D41148" w:rsidRDefault="00070EE9" w:rsidP="00D41148">
            <w:pPr>
              <w:spacing w:after="0" w:line="240" w:lineRule="auto"/>
              <w:rPr>
                <w:sz w:val="20"/>
              </w:rPr>
            </w:pPr>
            <w:r w:rsidRPr="00366A93">
              <w:rPr>
                <w:sz w:val="22"/>
                <w:szCs w:val="22"/>
              </w:rPr>
              <w:t>Öğretmen</w:t>
            </w:r>
          </w:p>
        </w:tc>
      </w:tr>
      <w:tr w:rsidR="00070EE9" w:rsidRPr="00D41148" w14:paraId="73D9956C" w14:textId="77777777" w:rsidTr="00070EE9">
        <w:trPr>
          <w:trHeight w:val="262"/>
        </w:trPr>
        <w:tc>
          <w:tcPr>
            <w:tcW w:w="4457" w:type="dxa"/>
            <w:shd w:val="clear" w:color="auto" w:fill="auto"/>
          </w:tcPr>
          <w:p w14:paraId="7DF32E78" w14:textId="3C96AFA8" w:rsidR="00070EE9" w:rsidRPr="00D41148" w:rsidRDefault="00070EE9" w:rsidP="00D41148">
            <w:pPr>
              <w:spacing w:after="0" w:line="240" w:lineRule="auto"/>
              <w:rPr>
                <w:sz w:val="20"/>
              </w:rPr>
            </w:pPr>
            <w:r w:rsidRPr="00366A93">
              <w:rPr>
                <w:sz w:val="22"/>
                <w:szCs w:val="22"/>
              </w:rPr>
              <w:t>Aytekin KESER</w:t>
            </w:r>
          </w:p>
        </w:tc>
        <w:tc>
          <w:tcPr>
            <w:tcW w:w="2750" w:type="dxa"/>
            <w:shd w:val="clear" w:color="auto" w:fill="auto"/>
          </w:tcPr>
          <w:p w14:paraId="754AAE7F" w14:textId="7BDD961F" w:rsidR="00070EE9" w:rsidRPr="00D41148" w:rsidRDefault="00070EE9" w:rsidP="00D41148">
            <w:pPr>
              <w:spacing w:after="0" w:line="240" w:lineRule="auto"/>
              <w:rPr>
                <w:sz w:val="20"/>
              </w:rPr>
            </w:pPr>
            <w:r>
              <w:rPr>
                <w:sz w:val="20"/>
              </w:rPr>
              <w:t>OAB Başkanı</w:t>
            </w:r>
          </w:p>
        </w:tc>
        <w:tc>
          <w:tcPr>
            <w:tcW w:w="3887" w:type="dxa"/>
            <w:shd w:val="clear" w:color="auto" w:fill="auto"/>
            <w:vAlign w:val="center"/>
          </w:tcPr>
          <w:p w14:paraId="4D15368C" w14:textId="23614FE1" w:rsidR="00070EE9" w:rsidRPr="00D41148" w:rsidRDefault="00070EE9" w:rsidP="00D41148">
            <w:pPr>
              <w:spacing w:after="0" w:line="240" w:lineRule="auto"/>
              <w:rPr>
                <w:sz w:val="20"/>
              </w:rPr>
            </w:pPr>
            <w:proofErr w:type="spellStart"/>
            <w:r w:rsidRPr="00366A93">
              <w:rPr>
                <w:sz w:val="22"/>
                <w:szCs w:val="22"/>
              </w:rPr>
              <w:t>Serdal</w:t>
            </w:r>
            <w:proofErr w:type="spellEnd"/>
            <w:r w:rsidRPr="00366A93">
              <w:rPr>
                <w:sz w:val="22"/>
                <w:szCs w:val="22"/>
              </w:rPr>
              <w:t xml:space="preserve"> ALTINÖZ</w:t>
            </w:r>
          </w:p>
        </w:tc>
        <w:tc>
          <w:tcPr>
            <w:tcW w:w="2279" w:type="dxa"/>
            <w:shd w:val="clear" w:color="auto" w:fill="auto"/>
          </w:tcPr>
          <w:p w14:paraId="41DA6ECD" w14:textId="67422628" w:rsidR="00070EE9" w:rsidRPr="00D41148" w:rsidRDefault="00070EE9" w:rsidP="00D41148">
            <w:pPr>
              <w:spacing w:after="0" w:line="240" w:lineRule="auto"/>
              <w:rPr>
                <w:sz w:val="20"/>
              </w:rPr>
            </w:pPr>
            <w:r w:rsidRPr="00366A93">
              <w:rPr>
                <w:sz w:val="22"/>
                <w:szCs w:val="22"/>
              </w:rPr>
              <w:t>Öğretmen</w:t>
            </w:r>
          </w:p>
        </w:tc>
      </w:tr>
      <w:tr w:rsidR="00070EE9" w:rsidRPr="00D41148" w14:paraId="43B45DCA" w14:textId="77777777" w:rsidTr="00070EE9">
        <w:trPr>
          <w:trHeight w:val="262"/>
        </w:trPr>
        <w:tc>
          <w:tcPr>
            <w:tcW w:w="4457" w:type="dxa"/>
            <w:shd w:val="clear" w:color="auto" w:fill="auto"/>
          </w:tcPr>
          <w:p w14:paraId="7D464019" w14:textId="4DACFF90" w:rsidR="00070EE9" w:rsidRPr="00D41148" w:rsidRDefault="00070EE9" w:rsidP="00D41148">
            <w:pPr>
              <w:spacing w:after="0" w:line="240" w:lineRule="auto"/>
              <w:rPr>
                <w:sz w:val="20"/>
              </w:rPr>
            </w:pPr>
            <w:r>
              <w:rPr>
                <w:sz w:val="22"/>
                <w:szCs w:val="22"/>
              </w:rPr>
              <w:t>Muhammed Ali KAHVECİ</w:t>
            </w:r>
          </w:p>
        </w:tc>
        <w:tc>
          <w:tcPr>
            <w:tcW w:w="2750" w:type="dxa"/>
            <w:shd w:val="clear" w:color="auto" w:fill="auto"/>
          </w:tcPr>
          <w:p w14:paraId="0B1606A2" w14:textId="500C516E" w:rsidR="00070EE9" w:rsidRPr="00D41148" w:rsidRDefault="00070EE9" w:rsidP="00D41148">
            <w:pPr>
              <w:spacing w:after="0" w:line="240" w:lineRule="auto"/>
              <w:rPr>
                <w:sz w:val="20"/>
              </w:rPr>
            </w:pPr>
            <w:r>
              <w:rPr>
                <w:sz w:val="20"/>
              </w:rPr>
              <w:t>OAB Yönetim Kurulu Üyesi</w:t>
            </w:r>
          </w:p>
        </w:tc>
        <w:tc>
          <w:tcPr>
            <w:tcW w:w="3887" w:type="dxa"/>
            <w:shd w:val="clear" w:color="auto" w:fill="auto"/>
          </w:tcPr>
          <w:p w14:paraId="67091897" w14:textId="50732796" w:rsidR="00070EE9" w:rsidRPr="00D41148" w:rsidRDefault="00070EE9" w:rsidP="00D41148">
            <w:pPr>
              <w:spacing w:after="0" w:line="240" w:lineRule="auto"/>
              <w:rPr>
                <w:sz w:val="20"/>
              </w:rPr>
            </w:pPr>
          </w:p>
        </w:tc>
        <w:tc>
          <w:tcPr>
            <w:tcW w:w="2279" w:type="dxa"/>
            <w:shd w:val="clear" w:color="auto" w:fill="auto"/>
          </w:tcPr>
          <w:p w14:paraId="63014B58" w14:textId="5B01003E" w:rsidR="00070EE9" w:rsidRPr="00D41148" w:rsidRDefault="00070EE9" w:rsidP="00D41148">
            <w:pPr>
              <w:spacing w:after="0" w:line="240" w:lineRule="auto"/>
              <w:rPr>
                <w:sz w:val="20"/>
              </w:rPr>
            </w:pPr>
          </w:p>
        </w:tc>
      </w:tr>
    </w:tbl>
    <w:p w14:paraId="3878013A" w14:textId="77777777" w:rsidR="009272EF" w:rsidRPr="00C211F8" w:rsidRDefault="00C211F8" w:rsidP="00DA7BA3">
      <w:pPr>
        <w:pStyle w:val="Balk1"/>
        <w:rPr>
          <w:rFonts w:eastAsia="Calibri"/>
          <w:szCs w:val="24"/>
        </w:rPr>
      </w:pPr>
      <w:r>
        <w:br w:type="page"/>
      </w:r>
      <w:bookmarkStart w:id="14" w:name="_Toc416085126"/>
      <w:bookmarkStart w:id="15" w:name="_Toc529519448"/>
      <w:bookmarkStart w:id="16" w:name="_Toc413592934"/>
      <w:bookmarkStart w:id="17" w:name="_Toc531097533"/>
      <w:r w:rsidR="00DA7BA3" w:rsidRPr="00A47F2F">
        <w:lastRenderedPageBreak/>
        <w:t>BÖLÜM</w:t>
      </w:r>
      <w:r w:rsidR="008F6E2A" w:rsidRPr="00A47F2F">
        <w:t xml:space="preserve"> II</w:t>
      </w:r>
      <w:bookmarkEnd w:id="14"/>
      <w:bookmarkEnd w:id="15"/>
      <w:r>
        <w:t>:</w:t>
      </w:r>
      <w:bookmarkStart w:id="18" w:name="_Toc416085127"/>
      <w:bookmarkStart w:id="19" w:name="_Toc529519449"/>
      <w:r>
        <w:t xml:space="preserve"> </w:t>
      </w:r>
      <w:r w:rsidR="009272EF" w:rsidRPr="00C211F8">
        <w:rPr>
          <w:rFonts w:eastAsia="Calibri"/>
          <w:szCs w:val="24"/>
        </w:rPr>
        <w:t>DURUM ANALİZİ</w:t>
      </w:r>
      <w:bookmarkEnd w:id="16"/>
      <w:bookmarkEnd w:id="17"/>
      <w:bookmarkEnd w:id="18"/>
      <w:bookmarkEnd w:id="19"/>
    </w:p>
    <w:p w14:paraId="6ED3D0E7" w14:textId="77777777"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14:paraId="4F022F05" w14:textId="77777777"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14:paraId="21D2AB75" w14:textId="77777777" w:rsidR="00D869F3" w:rsidRPr="00A47F2F" w:rsidRDefault="00D869F3" w:rsidP="00A9015C">
      <w:pPr>
        <w:autoSpaceDE w:val="0"/>
        <w:autoSpaceDN w:val="0"/>
        <w:adjustRightInd w:val="0"/>
        <w:spacing w:after="0" w:line="240" w:lineRule="auto"/>
        <w:ind w:firstLine="708"/>
        <w:jc w:val="both"/>
        <w:rPr>
          <w:szCs w:val="24"/>
        </w:rPr>
      </w:pPr>
      <w:bookmarkStart w:id="20" w:name="_Toc416085128"/>
      <w:bookmarkEnd w:id="12"/>
    </w:p>
    <w:p w14:paraId="2A087CC6" w14:textId="732F0297" w:rsidR="00D869F3" w:rsidRDefault="001D2BEC" w:rsidP="00923F6E">
      <w:pPr>
        <w:pStyle w:val="Balk2"/>
        <w:rPr>
          <w:lang w:val="tr-TR"/>
        </w:rPr>
      </w:pPr>
      <w:bookmarkStart w:id="21" w:name="_Toc531097534"/>
      <w:bookmarkEnd w:id="20"/>
      <w:r w:rsidRPr="00A47F2F">
        <w:t>Okulun Kısa Tanıtımı</w:t>
      </w:r>
      <w:r w:rsidR="00373590">
        <w:t xml:space="preserve"> </w:t>
      </w:r>
      <w:bookmarkEnd w:id="21"/>
    </w:p>
    <w:p w14:paraId="5A532964" w14:textId="77777777" w:rsidR="007A4FB2" w:rsidRPr="00AB07AE" w:rsidRDefault="007A4FB2" w:rsidP="007A4FB2">
      <w:pPr>
        <w:spacing w:after="0" w:line="276" w:lineRule="auto"/>
        <w:ind w:firstLine="567"/>
        <w:jc w:val="both"/>
        <w:rPr>
          <w:rFonts w:ascii="Times New Roman" w:eastAsia="Calibri" w:hAnsi="Times New Roman"/>
          <w:szCs w:val="24"/>
          <w:lang w:eastAsia="en-US"/>
        </w:rPr>
      </w:pPr>
      <w:r w:rsidRPr="00AB07AE">
        <w:rPr>
          <w:rFonts w:ascii="Times New Roman" w:eastAsia="Calibri" w:hAnsi="Times New Roman"/>
          <w:szCs w:val="24"/>
          <w:lang w:eastAsia="en-US"/>
        </w:rPr>
        <w:t>1957 yılında inşaatı tamamlanan okulumuz, 1956-1957 ö</w:t>
      </w:r>
      <w:r>
        <w:rPr>
          <w:rFonts w:ascii="Times New Roman" w:eastAsia="Calibri" w:hAnsi="Times New Roman"/>
          <w:szCs w:val="24"/>
          <w:lang w:eastAsia="en-US"/>
        </w:rPr>
        <w:t xml:space="preserve">ğretim yılında 4.  ve 5. sınıf </w:t>
      </w:r>
      <w:r w:rsidRPr="00AB07AE">
        <w:rPr>
          <w:rFonts w:ascii="Times New Roman" w:eastAsia="Calibri" w:hAnsi="Times New Roman"/>
          <w:szCs w:val="24"/>
          <w:lang w:eastAsia="en-US"/>
        </w:rPr>
        <w:t xml:space="preserve">Konuralp İlkokulu öğrencilerinin nakledilmesi ile 2. Okul olarak, Başöğretmen Kadir </w:t>
      </w:r>
      <w:proofErr w:type="spellStart"/>
      <w:r w:rsidRPr="00AB07AE">
        <w:rPr>
          <w:rFonts w:ascii="Times New Roman" w:eastAsia="Calibri" w:hAnsi="Times New Roman"/>
          <w:szCs w:val="24"/>
          <w:lang w:eastAsia="en-US"/>
        </w:rPr>
        <w:t>TÜREGÜN’ün</w:t>
      </w:r>
      <w:proofErr w:type="spellEnd"/>
      <w:r w:rsidRPr="00AB07AE">
        <w:rPr>
          <w:rFonts w:ascii="Times New Roman" w:eastAsia="Calibri" w:hAnsi="Times New Roman"/>
          <w:szCs w:val="24"/>
          <w:lang w:eastAsia="en-US"/>
        </w:rPr>
        <w:t xml:space="preserve"> atanmasıyla eğitim öğretime başlamış, 1957-1958 öğretim yılında Atatürk İlkokulu olarak eğitim-öğretime devam edilmiştir. İlkokul statüsünde olduğu 40 yıllık zaman zarfında çok sayıda öğrenciye hizmet veren okulumuz, birçok ünlünün yetişmesini de sağlamıştır. </w:t>
      </w:r>
      <w:proofErr w:type="gramStart"/>
      <w:r w:rsidRPr="00AB07AE">
        <w:rPr>
          <w:rFonts w:ascii="Times New Roman" w:eastAsia="Calibri" w:hAnsi="Times New Roman"/>
          <w:szCs w:val="24"/>
          <w:lang w:eastAsia="en-US"/>
        </w:rPr>
        <w:t xml:space="preserve">Sakarya Milletvekili Recep YILDIRIM, Akyazı Bel.  </w:t>
      </w:r>
      <w:proofErr w:type="spellStart"/>
      <w:proofErr w:type="gramEnd"/>
      <w:r w:rsidRPr="00AB07AE">
        <w:rPr>
          <w:rFonts w:ascii="Times New Roman" w:eastAsia="Calibri" w:hAnsi="Times New Roman"/>
          <w:szCs w:val="24"/>
          <w:lang w:eastAsia="en-US"/>
        </w:rPr>
        <w:t>Başk</w:t>
      </w:r>
      <w:proofErr w:type="spellEnd"/>
      <w:r w:rsidRPr="00AB07AE">
        <w:rPr>
          <w:rFonts w:ascii="Times New Roman" w:eastAsia="Calibri" w:hAnsi="Times New Roman"/>
          <w:szCs w:val="24"/>
          <w:lang w:eastAsia="en-US"/>
        </w:rPr>
        <w:t xml:space="preserve">.  Yaşar YAZICI, Dr. Cevat YILDIRIM, Dr. Yavuz TEPEÇINAR, İnşaat Müh. Cevdet AKBAŞ,  okulumuz Md. Yrd. Ekrem KESER okulumuzun yetiştirdiği önemli şahsiyetlerden birkaçıdır. </w:t>
      </w:r>
    </w:p>
    <w:p w14:paraId="4367D877" w14:textId="77777777" w:rsidR="007A4FB2" w:rsidRPr="00AB07AE" w:rsidRDefault="007A4FB2" w:rsidP="007A4FB2">
      <w:pPr>
        <w:spacing w:after="0" w:line="276" w:lineRule="auto"/>
        <w:ind w:firstLine="567"/>
        <w:jc w:val="both"/>
        <w:rPr>
          <w:rFonts w:ascii="Times New Roman" w:eastAsia="Calibri" w:hAnsi="Times New Roman"/>
          <w:b/>
          <w:szCs w:val="24"/>
          <w:lang w:eastAsia="en-US"/>
        </w:rPr>
      </w:pPr>
      <w:r w:rsidRPr="00AB07AE">
        <w:rPr>
          <w:rFonts w:ascii="Times New Roman" w:eastAsia="Calibri" w:hAnsi="Times New Roman"/>
          <w:szCs w:val="24"/>
          <w:lang w:eastAsia="en-US"/>
        </w:rPr>
        <w:t xml:space="preserve">1998–1999 Eğitim yılında okulumuz 8 yıllık ilköğretim statüsüne geçmiştir. Okulun </w:t>
      </w:r>
      <w:r>
        <w:rPr>
          <w:rFonts w:ascii="Times New Roman" w:eastAsia="Calibri" w:hAnsi="Times New Roman"/>
          <w:szCs w:val="24"/>
          <w:lang w:eastAsia="en-US"/>
        </w:rPr>
        <w:t>f</w:t>
      </w:r>
      <w:r w:rsidRPr="00AB07AE">
        <w:rPr>
          <w:rFonts w:ascii="Times New Roman" w:eastAsia="Calibri" w:hAnsi="Times New Roman"/>
          <w:szCs w:val="24"/>
          <w:lang w:eastAsia="en-US"/>
        </w:rPr>
        <w:t>iziki kapasitesi kesintisiz eğitim nedeniyle ihtiyaca cevap veremez hale gelmiştir.</w:t>
      </w:r>
      <w:r>
        <w:rPr>
          <w:rFonts w:ascii="Times New Roman" w:eastAsia="Calibri" w:hAnsi="Times New Roman"/>
          <w:szCs w:val="24"/>
          <w:lang w:eastAsia="en-US"/>
        </w:rPr>
        <w:t xml:space="preserve"> </w:t>
      </w:r>
      <w:r w:rsidRPr="00AB07AE">
        <w:rPr>
          <w:rFonts w:ascii="Times New Roman" w:eastAsia="Calibri" w:hAnsi="Times New Roman"/>
          <w:szCs w:val="24"/>
          <w:lang w:eastAsia="en-US"/>
        </w:rPr>
        <w:t xml:space="preserve">17 Ağustos Depremiyle sarsılan Marmara Bölgesinde bir okul yaptıracağını duyuran TEV’e emekli okul Müdürümüz Fazlı ÜNLÜTÜRK, Kaymakam Cemalettin ÖZDEMİR müracaat etmiştir. Bu müracaatı değerlendiren TEV, </w:t>
      </w:r>
      <w:proofErr w:type="spellStart"/>
      <w:r w:rsidRPr="00AB07AE">
        <w:rPr>
          <w:rFonts w:ascii="Times New Roman" w:eastAsia="Calibri" w:hAnsi="Times New Roman"/>
          <w:szCs w:val="24"/>
          <w:lang w:eastAsia="en-US"/>
        </w:rPr>
        <w:t>Garring</w:t>
      </w:r>
      <w:proofErr w:type="spellEnd"/>
      <w:r w:rsidRPr="00AB07AE">
        <w:rPr>
          <w:rFonts w:ascii="Times New Roman" w:eastAsia="Calibri" w:hAnsi="Times New Roman"/>
          <w:szCs w:val="24"/>
          <w:lang w:eastAsia="en-US"/>
        </w:rPr>
        <w:t xml:space="preserve"> Vakfının desteğiyle okulumuza 8</w:t>
      </w:r>
      <w:r>
        <w:rPr>
          <w:rFonts w:ascii="Times New Roman" w:eastAsia="Calibri" w:hAnsi="Times New Roman"/>
          <w:szCs w:val="24"/>
          <w:lang w:eastAsia="en-US"/>
        </w:rPr>
        <w:t xml:space="preserve"> derslik ek bina yaptırmıştır. </w:t>
      </w:r>
      <w:r w:rsidRPr="00AB07AE">
        <w:rPr>
          <w:rFonts w:ascii="Times New Roman" w:eastAsia="Calibri" w:hAnsi="Times New Roman"/>
          <w:szCs w:val="24"/>
          <w:lang w:eastAsia="en-US"/>
        </w:rPr>
        <w:t xml:space="preserve">Tavanı ve döşemesi ahşap olup kâgir olan eski bina betonarme yapılarak onarılmıştır. 2000 yılı Ağustos ayında başlayan inşaat, 2001 Ocak ayında tamamlanmıştır. Yeni, temiz ve tek katlı geniş bir binada eğitim-öğretime büyük bir heyecanla başlanmıştır. Ayrıca okulumuz 2007 yılında </w:t>
      </w:r>
      <w:proofErr w:type="spellStart"/>
      <w:r w:rsidRPr="00AB07AE">
        <w:rPr>
          <w:rFonts w:ascii="Times New Roman" w:eastAsia="Calibri" w:hAnsi="Times New Roman"/>
          <w:szCs w:val="24"/>
          <w:lang w:eastAsia="en-US"/>
        </w:rPr>
        <w:t>Garring</w:t>
      </w:r>
      <w:proofErr w:type="spellEnd"/>
      <w:r w:rsidRPr="00AB07AE">
        <w:rPr>
          <w:rFonts w:ascii="Times New Roman" w:eastAsia="Calibri" w:hAnsi="Times New Roman"/>
          <w:szCs w:val="24"/>
          <w:lang w:eastAsia="en-US"/>
        </w:rPr>
        <w:t xml:space="preserve"> vakfı tarafından yaptırılan spor salonuna kavuşmuştur.</w:t>
      </w:r>
    </w:p>
    <w:p w14:paraId="01E81FBB" w14:textId="77777777" w:rsidR="007A4FB2" w:rsidRPr="00AB07AE" w:rsidRDefault="007A4FB2" w:rsidP="007A4FB2">
      <w:pPr>
        <w:spacing w:after="0" w:line="276" w:lineRule="auto"/>
        <w:ind w:firstLine="567"/>
        <w:jc w:val="both"/>
        <w:rPr>
          <w:rFonts w:ascii="Times New Roman" w:eastAsia="Calibri" w:hAnsi="Times New Roman"/>
          <w:szCs w:val="24"/>
          <w:lang w:eastAsia="en-US"/>
        </w:rPr>
      </w:pPr>
      <w:r w:rsidRPr="00AB07AE">
        <w:rPr>
          <w:rFonts w:ascii="Times New Roman" w:eastAsia="Calibri" w:hAnsi="Times New Roman"/>
          <w:szCs w:val="24"/>
          <w:lang w:eastAsia="en-US"/>
        </w:rPr>
        <w:t xml:space="preserve">Türk Eğitim Vakfı ve Zahide Zehra </w:t>
      </w:r>
      <w:proofErr w:type="spellStart"/>
      <w:r w:rsidRPr="00AB07AE">
        <w:rPr>
          <w:rFonts w:ascii="Times New Roman" w:eastAsia="Calibri" w:hAnsi="Times New Roman"/>
          <w:szCs w:val="24"/>
          <w:lang w:eastAsia="en-US"/>
        </w:rPr>
        <w:t>Garring</w:t>
      </w:r>
      <w:proofErr w:type="spellEnd"/>
      <w:r w:rsidRPr="00AB07AE">
        <w:rPr>
          <w:rFonts w:ascii="Times New Roman" w:eastAsia="Calibri" w:hAnsi="Times New Roman"/>
          <w:szCs w:val="24"/>
          <w:lang w:eastAsia="en-US"/>
        </w:rPr>
        <w:t xml:space="preserve"> Vakfı desteğiyle yapılan okulumuz deprem riski gözetilere</w:t>
      </w:r>
      <w:r>
        <w:rPr>
          <w:rFonts w:ascii="Times New Roman" w:eastAsia="Calibri" w:hAnsi="Times New Roman"/>
          <w:szCs w:val="24"/>
          <w:lang w:eastAsia="en-US"/>
        </w:rPr>
        <w:t>k tek katlı inşa edilmiştir. 8 d</w:t>
      </w:r>
      <w:r w:rsidRPr="00AB07AE">
        <w:rPr>
          <w:rFonts w:ascii="Times New Roman" w:eastAsia="Calibri" w:hAnsi="Times New Roman"/>
          <w:szCs w:val="24"/>
          <w:lang w:eastAsia="en-US"/>
        </w:rPr>
        <w:t>ersliğin</w:t>
      </w:r>
      <w:r>
        <w:rPr>
          <w:rFonts w:ascii="Times New Roman" w:eastAsia="Calibri" w:hAnsi="Times New Roman"/>
          <w:szCs w:val="24"/>
          <w:lang w:eastAsia="en-US"/>
        </w:rPr>
        <w:t xml:space="preserve"> yanında tadilatı yapılan eski binaya 1 m</w:t>
      </w:r>
      <w:r w:rsidRPr="00AB07AE">
        <w:rPr>
          <w:rFonts w:ascii="Times New Roman" w:eastAsia="Calibri" w:hAnsi="Times New Roman"/>
          <w:szCs w:val="24"/>
          <w:lang w:eastAsia="en-US"/>
        </w:rPr>
        <w:t xml:space="preserve">üdür, 2 Md. </w:t>
      </w:r>
      <w:proofErr w:type="spellStart"/>
      <w:r>
        <w:rPr>
          <w:rFonts w:ascii="Times New Roman" w:eastAsia="Calibri" w:hAnsi="Times New Roman"/>
          <w:szCs w:val="24"/>
          <w:lang w:eastAsia="en-US"/>
        </w:rPr>
        <w:t>yrd.</w:t>
      </w:r>
      <w:proofErr w:type="spellEnd"/>
      <w:r>
        <w:rPr>
          <w:rFonts w:ascii="Times New Roman" w:eastAsia="Calibri" w:hAnsi="Times New Roman"/>
          <w:szCs w:val="24"/>
          <w:lang w:eastAsia="en-US"/>
        </w:rPr>
        <w:t xml:space="preserve"> </w:t>
      </w:r>
      <w:proofErr w:type="gramStart"/>
      <w:r>
        <w:rPr>
          <w:rFonts w:ascii="Times New Roman" w:eastAsia="Calibri" w:hAnsi="Times New Roman"/>
          <w:szCs w:val="24"/>
          <w:lang w:eastAsia="en-US"/>
        </w:rPr>
        <w:t>odası</w:t>
      </w:r>
      <w:proofErr w:type="gramEnd"/>
      <w:r>
        <w:rPr>
          <w:rFonts w:ascii="Times New Roman" w:eastAsia="Calibri" w:hAnsi="Times New Roman"/>
          <w:szCs w:val="24"/>
          <w:lang w:eastAsia="en-US"/>
        </w:rPr>
        <w:t xml:space="preserve">, öğretmenler odası, </w:t>
      </w:r>
      <w:r w:rsidRPr="00AB07AE">
        <w:rPr>
          <w:rFonts w:ascii="Times New Roman" w:eastAsia="Calibri" w:hAnsi="Times New Roman"/>
          <w:szCs w:val="24"/>
          <w:lang w:eastAsia="en-US"/>
        </w:rPr>
        <w:t xml:space="preserve"> Fen Laboratuvarı, Ana Sınıfı, Bilgisayar Sınıfı, internet sınıfı yaptırılmıştır. Bütün sınıflarımızda bilgisayar ve </w:t>
      </w:r>
      <w:proofErr w:type="gramStart"/>
      <w:r w:rsidRPr="00AB07AE">
        <w:rPr>
          <w:rFonts w:ascii="Times New Roman" w:eastAsia="Calibri" w:hAnsi="Times New Roman"/>
          <w:szCs w:val="24"/>
          <w:lang w:eastAsia="en-US"/>
        </w:rPr>
        <w:t>projeksiyon</w:t>
      </w:r>
      <w:proofErr w:type="gramEnd"/>
      <w:r w:rsidRPr="00AB07AE">
        <w:rPr>
          <w:rFonts w:ascii="Times New Roman" w:eastAsia="Calibri" w:hAnsi="Times New Roman"/>
          <w:szCs w:val="24"/>
          <w:lang w:eastAsia="en-US"/>
        </w:rPr>
        <w:t xml:space="preserve"> bulunmaktadır. Sınıflarda internet bağlantısı vardır. Bilgisayar Sınıfında 21 Bilgisayar, Fen Laboratuvarında Deney masaları,  kütüphane dolapları, masa, sandalye ve çeşitli kitaplar, Ana Sınıfı malzemeleri ve spor malzemeleri TEV tarafından karşılanmıştır.</w:t>
      </w:r>
      <w:r>
        <w:rPr>
          <w:rFonts w:ascii="Times New Roman" w:eastAsia="Calibri" w:hAnsi="Times New Roman"/>
          <w:szCs w:val="24"/>
          <w:lang w:eastAsia="en-US"/>
        </w:rPr>
        <w:t xml:space="preserve"> </w:t>
      </w:r>
      <w:r w:rsidRPr="00AB07AE">
        <w:rPr>
          <w:rFonts w:ascii="Times New Roman" w:eastAsia="Calibri" w:hAnsi="Times New Roman"/>
          <w:szCs w:val="24"/>
          <w:lang w:eastAsia="en-US"/>
        </w:rPr>
        <w:t xml:space="preserve">Bilişim Teknolojileri sınıfımızda 21 Bilgisayarın yanında Projeksiyon (Yansıtıcı), Tepegöz gibi Çok amaçlı eğitim malzemeleri bulunmaktadır. 2006 yılında %100 eğitime destek kampanyasıyla bilgisayar sınıfımız yenilenmiş, eski </w:t>
      </w:r>
      <w:r w:rsidRPr="00AB07AE">
        <w:rPr>
          <w:rFonts w:ascii="Times New Roman" w:eastAsia="Calibri" w:hAnsi="Times New Roman"/>
          <w:szCs w:val="24"/>
          <w:lang w:eastAsia="en-US"/>
        </w:rPr>
        <w:lastRenderedPageBreak/>
        <w:t>bilgisayarlarla yeni bir bilgisayar sınıfı oluşturulmuştur.</w:t>
      </w:r>
      <w:r>
        <w:rPr>
          <w:rFonts w:ascii="Times New Roman" w:eastAsia="Calibri" w:hAnsi="Times New Roman"/>
          <w:szCs w:val="24"/>
          <w:lang w:eastAsia="en-US"/>
        </w:rPr>
        <w:t xml:space="preserve"> Fatih projesi ile birlikte kullanım ömrünü dolduran bilgisayarların yerini etkileşimli tahtalar almıştır.</w:t>
      </w:r>
    </w:p>
    <w:p w14:paraId="4115FBE3" w14:textId="77777777" w:rsidR="007A4FB2" w:rsidRPr="00B8614A" w:rsidRDefault="007A4FB2" w:rsidP="007A4FB2">
      <w:pPr>
        <w:spacing w:after="0" w:line="276" w:lineRule="auto"/>
        <w:ind w:firstLine="567"/>
        <w:jc w:val="both"/>
        <w:rPr>
          <w:i/>
        </w:rPr>
      </w:pPr>
      <w:r w:rsidRPr="00B8614A">
        <w:rPr>
          <w:rFonts w:ascii="Times New Roman" w:eastAsia="Calibri" w:hAnsi="Times New Roman"/>
          <w:szCs w:val="24"/>
          <w:lang w:eastAsia="en-US"/>
        </w:rPr>
        <w:t xml:space="preserve">Orman İşletmesinden devir olarak aldığımız 1.094 m²'lik alana 760 m² spor salonu yapımı için gerekli ödenek TEV tarafından </w:t>
      </w:r>
      <w:proofErr w:type="spellStart"/>
      <w:r w:rsidRPr="00B8614A">
        <w:rPr>
          <w:rFonts w:ascii="Times New Roman" w:eastAsia="Calibri" w:hAnsi="Times New Roman"/>
          <w:szCs w:val="24"/>
          <w:lang w:eastAsia="en-US"/>
        </w:rPr>
        <w:t>Garring</w:t>
      </w:r>
      <w:proofErr w:type="spellEnd"/>
      <w:r w:rsidRPr="00B8614A">
        <w:rPr>
          <w:rFonts w:ascii="Times New Roman" w:eastAsia="Calibri" w:hAnsi="Times New Roman"/>
          <w:szCs w:val="24"/>
          <w:lang w:eastAsia="en-US"/>
        </w:rPr>
        <w:t xml:space="preserve"> Vakfından talep edilmiştir. Spor salonu ve idari binasının inşaatı tamamen bitmiş ve spor salonu kullanıma hazır hale gelmiştir</w:t>
      </w:r>
    </w:p>
    <w:p w14:paraId="10CE6DB3" w14:textId="77777777" w:rsidR="007A4FB2" w:rsidRPr="007A4FB2" w:rsidRDefault="007A4FB2" w:rsidP="007A4FB2">
      <w:pPr>
        <w:rPr>
          <w:lang w:eastAsia="x-none"/>
        </w:rPr>
      </w:pPr>
    </w:p>
    <w:p w14:paraId="22A78688" w14:textId="77777777" w:rsidR="00A5694F" w:rsidRDefault="00A5694F" w:rsidP="00923F6E">
      <w:pPr>
        <w:rPr>
          <w:b/>
          <w:i/>
        </w:rPr>
      </w:pPr>
    </w:p>
    <w:p w14:paraId="0FE0D7A4" w14:textId="77777777" w:rsidR="00A5694F" w:rsidRDefault="00A5694F" w:rsidP="00923F6E">
      <w:pPr>
        <w:rPr>
          <w:b/>
          <w:i/>
        </w:rPr>
      </w:pPr>
    </w:p>
    <w:p w14:paraId="3FBD65F3" w14:textId="77777777" w:rsidR="00373590" w:rsidRDefault="00373590" w:rsidP="00923F6E">
      <w:pPr>
        <w:rPr>
          <w:b/>
          <w:i/>
        </w:rPr>
      </w:pPr>
    </w:p>
    <w:p w14:paraId="5FFCFE08" w14:textId="77777777" w:rsidR="00373590" w:rsidRDefault="00373590" w:rsidP="00923F6E">
      <w:pPr>
        <w:rPr>
          <w:b/>
          <w:i/>
        </w:rPr>
      </w:pPr>
    </w:p>
    <w:p w14:paraId="07AA622F" w14:textId="77777777" w:rsidR="00373590" w:rsidRDefault="00373590" w:rsidP="00923F6E">
      <w:pPr>
        <w:rPr>
          <w:b/>
          <w:i/>
        </w:rPr>
      </w:pPr>
    </w:p>
    <w:p w14:paraId="2E85606B" w14:textId="77777777" w:rsidR="00373590" w:rsidRDefault="00373590" w:rsidP="00923F6E">
      <w:pPr>
        <w:rPr>
          <w:b/>
          <w:i/>
        </w:rPr>
      </w:pPr>
    </w:p>
    <w:p w14:paraId="4DD0BD51" w14:textId="77777777" w:rsidR="00373590" w:rsidRDefault="00373590" w:rsidP="00923F6E">
      <w:pPr>
        <w:rPr>
          <w:b/>
          <w:i/>
        </w:rPr>
      </w:pPr>
    </w:p>
    <w:p w14:paraId="5BFB9B19" w14:textId="77777777" w:rsidR="00373590" w:rsidRDefault="00373590" w:rsidP="00923F6E">
      <w:pPr>
        <w:rPr>
          <w:b/>
          <w:i/>
        </w:rPr>
      </w:pPr>
    </w:p>
    <w:p w14:paraId="5E7A03A5" w14:textId="77777777" w:rsidR="00373590" w:rsidRPr="00923F6E" w:rsidRDefault="00373590" w:rsidP="00923F6E">
      <w:pPr>
        <w:rPr>
          <w:b/>
          <w:i/>
        </w:rPr>
      </w:pPr>
    </w:p>
    <w:p w14:paraId="09EAAA8F" w14:textId="77777777" w:rsidR="005A665E" w:rsidRDefault="00A5694F" w:rsidP="002D155D">
      <w:pPr>
        <w:pStyle w:val="Balk2"/>
      </w:pPr>
      <w:bookmarkStart w:id="22" w:name="_Toc416085130"/>
      <w:r>
        <w:br w:type="page"/>
      </w:r>
      <w:bookmarkStart w:id="23" w:name="_Toc531097535"/>
      <w:r w:rsidR="002D155D">
        <w:lastRenderedPageBreak/>
        <w:t>Okulun Mevcut Durumu</w:t>
      </w:r>
      <w:r w:rsidR="00E63125">
        <w:t>: Temel İstatistikler</w:t>
      </w:r>
      <w:bookmarkEnd w:id="23"/>
    </w:p>
    <w:p w14:paraId="0A9DECB8" w14:textId="77777777" w:rsidR="00A07F48" w:rsidRDefault="00A07F48" w:rsidP="00E67FCA">
      <w:pPr>
        <w:pStyle w:val="Balk3"/>
      </w:pPr>
      <w:r>
        <w:t>Okul Künyesi</w:t>
      </w:r>
    </w:p>
    <w:bookmarkEnd w:id="22"/>
    <w:p w14:paraId="678F0E3B" w14:textId="77777777"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14:paraId="7621E0E5" w14:textId="77777777" w:rsidR="005D5792" w:rsidRDefault="005D5792" w:rsidP="00A07F48">
      <w:pPr>
        <w:autoSpaceDE w:val="0"/>
        <w:autoSpaceDN w:val="0"/>
        <w:adjustRightInd w:val="0"/>
        <w:spacing w:after="0" w:line="240" w:lineRule="auto"/>
        <w:ind w:firstLine="708"/>
        <w:jc w:val="both"/>
        <w:rPr>
          <w:szCs w:val="24"/>
        </w:rPr>
      </w:pPr>
    </w:p>
    <w:p w14:paraId="0CBDADE0" w14:textId="77777777"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7A4FB2" w:rsidRPr="00A47F2F" w14:paraId="732B6C21" w14:textId="77777777" w:rsidTr="007A4FB2">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60A33F1F" w14:textId="77777777" w:rsidR="007A4FB2" w:rsidRPr="00A07F48" w:rsidRDefault="007A4FB2" w:rsidP="007A4FB2">
            <w:r w:rsidRPr="00A07F48">
              <w:t>İli:</w:t>
            </w:r>
            <w:r>
              <w:t xml:space="preserve"> Sakarya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71B97787" w14:textId="77777777" w:rsidR="007A4FB2" w:rsidRPr="00A07F48" w:rsidRDefault="007A4FB2" w:rsidP="007A4FB2">
            <w:r w:rsidRPr="00A07F48">
              <w:rPr>
                <w:b/>
              </w:rPr>
              <w:t>İlçesi:</w:t>
            </w:r>
            <w:r>
              <w:t xml:space="preserve"> Akyazı</w:t>
            </w:r>
          </w:p>
        </w:tc>
      </w:tr>
      <w:tr w:rsidR="007A4FB2" w:rsidRPr="00A47F2F" w14:paraId="1A9FB92A" w14:textId="77777777" w:rsidTr="007A4FB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63E01204" w14:textId="77777777" w:rsidR="007A4FB2" w:rsidRPr="009436C8" w:rsidRDefault="007A4FB2" w:rsidP="007A4FB2">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2620102D" w14:textId="77777777" w:rsidR="007A4FB2" w:rsidRPr="009436C8" w:rsidRDefault="007A4FB2" w:rsidP="007A4FB2">
            <w:pPr>
              <w:rPr>
                <w:sz w:val="20"/>
              </w:rPr>
            </w:pPr>
            <w:r>
              <w:rPr>
                <w:sz w:val="20"/>
              </w:rPr>
              <w:t xml:space="preserve">Yeni </w:t>
            </w:r>
            <w:proofErr w:type="spellStart"/>
            <w:r>
              <w:rPr>
                <w:sz w:val="20"/>
              </w:rPr>
              <w:t>Mh</w:t>
            </w:r>
            <w:proofErr w:type="spellEnd"/>
            <w:r>
              <w:rPr>
                <w:sz w:val="20"/>
              </w:rPr>
              <w:t>. Ada Cad. No: 125</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37195754" w14:textId="77777777" w:rsidR="007A4FB2" w:rsidRPr="009436C8" w:rsidRDefault="007A4FB2" w:rsidP="007A4FB2">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14:paraId="62380835" w14:textId="77777777" w:rsidR="007A4FB2" w:rsidRPr="009436C8" w:rsidRDefault="007A4FB2" w:rsidP="007A4FB2">
            <w:pPr>
              <w:pStyle w:val="AralkYok"/>
            </w:pPr>
            <w:r>
              <w:rPr>
                <w:noProof/>
                <w:sz w:val="20"/>
              </w:rPr>
              <w:drawing>
                <wp:inline distT="0" distB="0" distL="0" distR="0" wp14:anchorId="24D71918" wp14:editId="6AEA81B6">
                  <wp:extent cx="755015" cy="755015"/>
                  <wp:effectExtent l="0" t="0" r="6985" b="6985"/>
                  <wp:docPr id="3" name="Resim 3"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5015" cy="755015"/>
                          </a:xfrm>
                          <a:prstGeom prst="rect">
                            <a:avLst/>
                          </a:prstGeom>
                          <a:noFill/>
                          <a:ln>
                            <a:noFill/>
                          </a:ln>
                        </pic:spPr>
                      </pic:pic>
                    </a:graphicData>
                  </a:graphic>
                </wp:inline>
              </w:drawing>
            </w:r>
          </w:p>
        </w:tc>
      </w:tr>
      <w:tr w:rsidR="007A4FB2" w:rsidRPr="00A47F2F" w14:paraId="61F2616D" w14:textId="77777777" w:rsidTr="007A4FB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7C8F46E9" w14:textId="77777777" w:rsidR="007A4FB2" w:rsidRPr="009436C8" w:rsidRDefault="007A4FB2" w:rsidP="007A4FB2">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1FA063DD" w14:textId="77777777" w:rsidR="007A4FB2" w:rsidRPr="009436C8" w:rsidRDefault="007A4FB2" w:rsidP="007A4FB2">
            <w:pPr>
              <w:rPr>
                <w:sz w:val="20"/>
              </w:rPr>
            </w:pPr>
            <w:r>
              <w:rPr>
                <w:sz w:val="20"/>
              </w:rPr>
              <w:t>(264) 418 1524</w:t>
            </w:r>
          </w:p>
        </w:tc>
        <w:tc>
          <w:tcPr>
            <w:tcW w:w="981" w:type="pct"/>
            <w:gridSpan w:val="2"/>
            <w:tcBorders>
              <w:top w:val="single" w:sz="8" w:space="0" w:color="000066"/>
              <w:left w:val="nil"/>
              <w:bottom w:val="nil"/>
              <w:right w:val="single" w:sz="8" w:space="0" w:color="000000"/>
            </w:tcBorders>
            <w:shd w:val="clear" w:color="auto" w:fill="auto"/>
            <w:noWrap/>
            <w:vAlign w:val="center"/>
          </w:tcPr>
          <w:p w14:paraId="6723DBA4" w14:textId="77777777" w:rsidR="007A4FB2" w:rsidRPr="009436C8" w:rsidRDefault="007A4FB2" w:rsidP="007A4FB2">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65AE11EB" w14:textId="77777777" w:rsidR="007A4FB2" w:rsidRPr="009436C8" w:rsidRDefault="007A4FB2" w:rsidP="007A4FB2">
            <w:pPr>
              <w:rPr>
                <w:sz w:val="20"/>
              </w:rPr>
            </w:pPr>
          </w:p>
        </w:tc>
      </w:tr>
      <w:tr w:rsidR="007A4FB2" w:rsidRPr="00A47F2F" w14:paraId="5AC22207" w14:textId="77777777" w:rsidTr="007A4FB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2A907282" w14:textId="77777777" w:rsidR="007A4FB2" w:rsidRPr="009436C8" w:rsidRDefault="007A4FB2" w:rsidP="007A4FB2">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0285ABE3" w14:textId="77777777" w:rsidR="007A4FB2" w:rsidRPr="009436C8" w:rsidRDefault="007A4FB2" w:rsidP="007A4FB2">
            <w:pPr>
              <w:rPr>
                <w:b/>
                <w:sz w:val="20"/>
              </w:rPr>
            </w:pPr>
            <w:r>
              <w:rPr>
                <w:b/>
                <w:sz w:val="20"/>
              </w:rPr>
              <w:t>732287</w:t>
            </w:r>
            <w:r w:rsidRPr="00423B52">
              <w:rPr>
                <w:b/>
                <w:sz w:val="20"/>
              </w:rPr>
              <w:t>@</w:t>
            </w:r>
            <w:r>
              <w:rPr>
                <w:b/>
                <w:sz w:val="20"/>
              </w:rPr>
              <w:t>meb.k12.tr</w:t>
            </w:r>
          </w:p>
        </w:tc>
        <w:tc>
          <w:tcPr>
            <w:tcW w:w="981" w:type="pct"/>
            <w:gridSpan w:val="2"/>
            <w:tcBorders>
              <w:top w:val="single" w:sz="8" w:space="0" w:color="000066"/>
              <w:left w:val="nil"/>
              <w:bottom w:val="nil"/>
              <w:right w:val="single" w:sz="8" w:space="0" w:color="000000"/>
            </w:tcBorders>
            <w:shd w:val="clear" w:color="auto" w:fill="auto"/>
            <w:noWrap/>
            <w:vAlign w:val="center"/>
          </w:tcPr>
          <w:p w14:paraId="5D1FE1F4" w14:textId="77777777" w:rsidR="007A4FB2" w:rsidRPr="009436C8" w:rsidRDefault="007A4FB2" w:rsidP="007A4FB2">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2B2C3A37" w14:textId="77777777" w:rsidR="007A4FB2" w:rsidRPr="009436C8" w:rsidRDefault="007A4FB2" w:rsidP="007A4FB2">
            <w:pPr>
              <w:rPr>
                <w:sz w:val="20"/>
              </w:rPr>
            </w:pPr>
          </w:p>
        </w:tc>
      </w:tr>
      <w:tr w:rsidR="007A4FB2" w:rsidRPr="00A47F2F" w14:paraId="4F03B626" w14:textId="77777777" w:rsidTr="007A4FB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64A03C69" w14:textId="77777777" w:rsidR="007A4FB2" w:rsidRPr="009436C8" w:rsidRDefault="007A4FB2" w:rsidP="007A4FB2">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723A6820" w14:textId="77777777" w:rsidR="007A4FB2" w:rsidRPr="009436C8" w:rsidRDefault="007A4FB2" w:rsidP="007A4FB2">
            <w:pPr>
              <w:rPr>
                <w:b/>
                <w:sz w:val="20"/>
              </w:rPr>
            </w:pPr>
            <w:r>
              <w:rPr>
                <w:b/>
                <w:sz w:val="20"/>
              </w:rPr>
              <w:t>732287</w:t>
            </w:r>
          </w:p>
        </w:tc>
        <w:tc>
          <w:tcPr>
            <w:tcW w:w="981" w:type="pct"/>
            <w:gridSpan w:val="2"/>
            <w:tcBorders>
              <w:top w:val="single" w:sz="8" w:space="0" w:color="000066"/>
              <w:left w:val="nil"/>
              <w:bottom w:val="nil"/>
              <w:right w:val="single" w:sz="8" w:space="0" w:color="000000"/>
            </w:tcBorders>
            <w:shd w:val="clear" w:color="auto" w:fill="auto"/>
            <w:noWrap/>
            <w:vAlign w:val="center"/>
          </w:tcPr>
          <w:p w14:paraId="45B9879D" w14:textId="77777777" w:rsidR="007A4FB2" w:rsidRPr="009436C8" w:rsidRDefault="007A4FB2" w:rsidP="007A4FB2">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799472C4" w14:textId="77777777" w:rsidR="007A4FB2" w:rsidRPr="009436C8" w:rsidRDefault="007A4FB2" w:rsidP="007A4FB2">
            <w:pPr>
              <w:rPr>
                <w:sz w:val="20"/>
              </w:rPr>
            </w:pPr>
            <w:r>
              <w:rPr>
                <w:sz w:val="20"/>
              </w:rPr>
              <w:t>İkili Eğitim</w:t>
            </w:r>
          </w:p>
        </w:tc>
      </w:tr>
      <w:tr w:rsidR="007A4FB2" w:rsidRPr="00A47F2F" w14:paraId="2894FF2E" w14:textId="77777777" w:rsidTr="007A4FB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5C6FADD7" w14:textId="77777777" w:rsidR="007A4FB2" w:rsidRPr="009436C8" w:rsidRDefault="007A4FB2" w:rsidP="007A4FB2">
            <w:pPr>
              <w:rPr>
                <w:sz w:val="20"/>
              </w:rPr>
            </w:pPr>
            <w:r w:rsidRPr="009436C8">
              <w:rPr>
                <w:b/>
                <w:sz w:val="20"/>
              </w:rPr>
              <w:t xml:space="preserve">Okulun Hizmete Giriş </w:t>
            </w:r>
            <w:proofErr w:type="gramStart"/>
            <w:r w:rsidRPr="009436C8">
              <w:rPr>
                <w:b/>
                <w:sz w:val="20"/>
              </w:rPr>
              <w:t>T</w:t>
            </w:r>
            <w:r>
              <w:rPr>
                <w:b/>
                <w:sz w:val="20"/>
              </w:rPr>
              <w:t>arihi : 1959</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436CE95F" w14:textId="77777777" w:rsidR="007A4FB2" w:rsidRPr="005D5792" w:rsidRDefault="007A4FB2" w:rsidP="007A4FB2">
            <w:pPr>
              <w:rPr>
                <w:b/>
                <w:sz w:val="20"/>
              </w:rPr>
            </w:pPr>
            <w:r w:rsidRPr="005D5792">
              <w:rPr>
                <w:b/>
                <w:sz w:val="20"/>
              </w:rPr>
              <w:t>Toplam Çalışan</w:t>
            </w:r>
            <w:r>
              <w:rPr>
                <w:b/>
                <w:sz w:val="20"/>
              </w:rPr>
              <w:t xml:space="preserve">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4441BA4D" w14:textId="77777777" w:rsidR="007A4FB2" w:rsidRPr="009436C8" w:rsidRDefault="007A4FB2" w:rsidP="007A4FB2">
            <w:pPr>
              <w:rPr>
                <w:sz w:val="20"/>
              </w:rPr>
            </w:pPr>
            <w:r>
              <w:rPr>
                <w:sz w:val="20"/>
              </w:rPr>
              <w:t>17</w:t>
            </w:r>
          </w:p>
        </w:tc>
      </w:tr>
      <w:tr w:rsidR="007A4FB2" w:rsidRPr="00A47F2F" w14:paraId="037F5FD7" w14:textId="77777777" w:rsidTr="007A4FB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770E4E11" w14:textId="77777777" w:rsidR="007A4FB2" w:rsidRPr="009678DE" w:rsidRDefault="007A4FB2" w:rsidP="007A4FB2">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AD5D184" w14:textId="77777777" w:rsidR="007A4FB2" w:rsidRPr="009436C8" w:rsidRDefault="007A4FB2" w:rsidP="007A4FB2">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77D3B228" w14:textId="77777777" w:rsidR="007A4FB2" w:rsidRPr="009436C8" w:rsidRDefault="007A4FB2" w:rsidP="007A4FB2">
            <w:pPr>
              <w:rPr>
                <w:sz w:val="20"/>
              </w:rPr>
            </w:pPr>
            <w:r>
              <w:rPr>
                <w:sz w:val="20"/>
              </w:rPr>
              <w:t>162</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0F669674" w14:textId="77777777" w:rsidR="007A4FB2" w:rsidRPr="00FF5561" w:rsidRDefault="007A4FB2" w:rsidP="007A4FB2">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6DA6A599" w14:textId="77777777" w:rsidR="007A4FB2" w:rsidRPr="009436C8" w:rsidRDefault="007A4FB2" w:rsidP="007A4FB2">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2D2BC709" w14:textId="77777777" w:rsidR="007A4FB2" w:rsidRPr="009436C8" w:rsidRDefault="007A4FB2" w:rsidP="007A4FB2">
            <w:pPr>
              <w:rPr>
                <w:sz w:val="20"/>
              </w:rPr>
            </w:pPr>
            <w:r>
              <w:rPr>
                <w:sz w:val="20"/>
              </w:rPr>
              <w:t>11</w:t>
            </w:r>
          </w:p>
        </w:tc>
      </w:tr>
      <w:tr w:rsidR="007A4FB2" w:rsidRPr="00A47F2F" w14:paraId="109344C6" w14:textId="77777777" w:rsidTr="007A4FB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488C7E17" w14:textId="77777777" w:rsidR="007A4FB2" w:rsidRDefault="007A4FB2" w:rsidP="007A4FB2">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0CE2108" w14:textId="77777777" w:rsidR="007A4FB2" w:rsidRPr="009436C8" w:rsidRDefault="007A4FB2" w:rsidP="007A4FB2">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0ED6003C" w14:textId="77777777" w:rsidR="007A4FB2" w:rsidRPr="009436C8" w:rsidRDefault="007A4FB2" w:rsidP="007A4FB2">
            <w:pPr>
              <w:rPr>
                <w:sz w:val="20"/>
              </w:rPr>
            </w:pPr>
            <w:r>
              <w:rPr>
                <w:sz w:val="20"/>
              </w:rPr>
              <w:t>175</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42D3A67C" w14:textId="77777777" w:rsidR="007A4FB2" w:rsidRPr="009436C8" w:rsidRDefault="007A4FB2" w:rsidP="007A4FB2">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4CA6AEB9" w14:textId="77777777" w:rsidR="007A4FB2" w:rsidRPr="009436C8" w:rsidRDefault="007A4FB2" w:rsidP="007A4FB2">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3189DA95" w14:textId="77777777" w:rsidR="007A4FB2" w:rsidRPr="009436C8" w:rsidRDefault="007A4FB2" w:rsidP="007A4FB2">
            <w:pPr>
              <w:rPr>
                <w:sz w:val="20"/>
              </w:rPr>
            </w:pPr>
            <w:r>
              <w:rPr>
                <w:sz w:val="20"/>
              </w:rPr>
              <w:t>6</w:t>
            </w:r>
          </w:p>
        </w:tc>
      </w:tr>
      <w:tr w:rsidR="007A4FB2" w:rsidRPr="00A47F2F" w14:paraId="02AC1068" w14:textId="77777777" w:rsidTr="007A4FB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7CC20DB5" w14:textId="77777777" w:rsidR="007A4FB2" w:rsidRDefault="007A4FB2" w:rsidP="007A4FB2">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B94D848" w14:textId="77777777" w:rsidR="007A4FB2" w:rsidRPr="00581C99" w:rsidRDefault="007A4FB2" w:rsidP="007A4FB2">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583A21FD" w14:textId="77777777" w:rsidR="007A4FB2" w:rsidRPr="009436C8" w:rsidRDefault="007A4FB2" w:rsidP="007A4FB2">
            <w:pPr>
              <w:rPr>
                <w:sz w:val="20"/>
              </w:rPr>
            </w:pPr>
            <w:r>
              <w:rPr>
                <w:sz w:val="20"/>
              </w:rPr>
              <w:t>337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4936CCF6" w14:textId="77777777" w:rsidR="007A4FB2" w:rsidRPr="009436C8" w:rsidRDefault="007A4FB2" w:rsidP="007A4FB2">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661E257" w14:textId="77777777" w:rsidR="007A4FB2" w:rsidRPr="00581C99" w:rsidRDefault="007A4FB2" w:rsidP="007A4FB2">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04350FCE" w14:textId="77777777" w:rsidR="007A4FB2" w:rsidRPr="009436C8" w:rsidRDefault="007A4FB2" w:rsidP="007A4FB2">
            <w:pPr>
              <w:rPr>
                <w:sz w:val="20"/>
              </w:rPr>
            </w:pPr>
            <w:r>
              <w:rPr>
                <w:sz w:val="20"/>
              </w:rPr>
              <w:t>17</w:t>
            </w:r>
          </w:p>
        </w:tc>
      </w:tr>
      <w:tr w:rsidR="007A4FB2" w:rsidRPr="00A47F2F" w14:paraId="30734AA8" w14:textId="77777777" w:rsidTr="007A4FB2">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1DFE0C99" w14:textId="77777777" w:rsidR="007A4FB2" w:rsidRPr="00581C99" w:rsidRDefault="007A4FB2" w:rsidP="007A4FB2">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6360082" w14:textId="77777777" w:rsidR="007A4FB2" w:rsidRPr="009436C8" w:rsidRDefault="007A4FB2" w:rsidP="007A4FB2">
            <w:pPr>
              <w:rPr>
                <w:sz w:val="20"/>
              </w:rPr>
            </w:pPr>
            <w:r>
              <w:rPr>
                <w:sz w:val="20"/>
              </w:rPr>
              <w:t>:24</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50BE4B2D" w14:textId="77777777" w:rsidR="007A4FB2" w:rsidRDefault="007A4FB2" w:rsidP="007A4FB2">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2F56CFEC" w14:textId="77777777" w:rsidR="007A4FB2" w:rsidRPr="009436C8" w:rsidRDefault="007A4FB2" w:rsidP="007A4FB2">
            <w:pPr>
              <w:rPr>
                <w:sz w:val="20"/>
              </w:rPr>
            </w:pPr>
            <w:r>
              <w:rPr>
                <w:sz w:val="20"/>
              </w:rPr>
              <w:t>:24</w:t>
            </w:r>
          </w:p>
        </w:tc>
      </w:tr>
      <w:tr w:rsidR="007A4FB2" w:rsidRPr="00A47F2F" w14:paraId="433DFCB1" w14:textId="77777777" w:rsidTr="007A4FB2">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5203D22B" w14:textId="77777777" w:rsidR="007A4FB2" w:rsidRPr="00581C99" w:rsidRDefault="007A4FB2" w:rsidP="007A4FB2">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7A28BDE" w14:textId="77777777" w:rsidR="007A4FB2" w:rsidRPr="009436C8" w:rsidRDefault="007A4FB2" w:rsidP="007A4FB2">
            <w:pPr>
              <w:rPr>
                <w:sz w:val="20"/>
              </w:rPr>
            </w:pPr>
            <w:r>
              <w:rPr>
                <w:sz w:val="20"/>
              </w:rPr>
              <w:t>: 24</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31DCB218" w14:textId="77777777" w:rsidR="007A4FB2" w:rsidRPr="00581C99" w:rsidRDefault="007A4FB2" w:rsidP="007A4FB2">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7AA912AA" w14:textId="77777777" w:rsidR="007A4FB2" w:rsidRPr="009436C8" w:rsidRDefault="007A4FB2" w:rsidP="007A4FB2">
            <w:pPr>
              <w:rPr>
                <w:sz w:val="20"/>
              </w:rPr>
            </w:pPr>
            <w:r>
              <w:rPr>
                <w:sz w:val="20"/>
              </w:rPr>
              <w:t>: 1</w:t>
            </w:r>
          </w:p>
        </w:tc>
      </w:tr>
      <w:tr w:rsidR="007A4FB2" w:rsidRPr="00A47F2F" w14:paraId="6E649C8F" w14:textId="77777777" w:rsidTr="007A4FB2">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3C13F2BC" w14:textId="77777777" w:rsidR="007A4FB2" w:rsidRPr="00581C99" w:rsidRDefault="007A4FB2" w:rsidP="007A4FB2">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453E75E" w14:textId="77777777" w:rsidR="007A4FB2" w:rsidRPr="009436C8" w:rsidRDefault="007A4FB2" w:rsidP="007A4FB2">
            <w:pPr>
              <w:rPr>
                <w:sz w:val="20"/>
              </w:rPr>
            </w:pPr>
            <w:r>
              <w:rPr>
                <w:sz w:val="20"/>
              </w:rPr>
              <w:t>6,28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01DFEF86" w14:textId="77777777" w:rsidR="007A4FB2" w:rsidRPr="00581C99" w:rsidRDefault="007A4FB2" w:rsidP="007A4FB2">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06F48A27" w14:textId="77777777" w:rsidR="007A4FB2" w:rsidRPr="009436C8" w:rsidRDefault="007A4FB2" w:rsidP="007A4FB2">
            <w:pPr>
              <w:rPr>
                <w:sz w:val="20"/>
              </w:rPr>
            </w:pPr>
            <w:r>
              <w:rPr>
                <w:sz w:val="20"/>
              </w:rPr>
              <w:t>6 Yıl</w:t>
            </w:r>
          </w:p>
        </w:tc>
      </w:tr>
    </w:tbl>
    <w:p w14:paraId="5991FAA8" w14:textId="77777777" w:rsidR="00E63125" w:rsidRDefault="00E63125" w:rsidP="00E63125"/>
    <w:p w14:paraId="5049EB14" w14:textId="77777777" w:rsidR="00E67FCA" w:rsidRDefault="00E67FCA" w:rsidP="00E67FCA">
      <w:pPr>
        <w:pStyle w:val="Balk3"/>
      </w:pPr>
      <w:r>
        <w:lastRenderedPageBreak/>
        <w:t>Çalışan Bilgileri</w:t>
      </w:r>
    </w:p>
    <w:p w14:paraId="3ECC3542" w14:textId="77777777" w:rsidR="00FF5561" w:rsidRDefault="00E67FCA" w:rsidP="008E01DD">
      <w:pPr>
        <w:ind w:firstLine="708"/>
      </w:pPr>
      <w:r>
        <w:t xml:space="preserve">Okulumuzun çalışanlarına ilişkin bilgiler altta yer alan tabloda </w:t>
      </w:r>
      <w:r w:rsidR="00E63125">
        <w:t>belirtilmiştir.</w:t>
      </w:r>
    </w:p>
    <w:p w14:paraId="3B23FA65" w14:textId="69338D95" w:rsidR="00FF5561" w:rsidRDefault="00FF5561">
      <w:pPr>
        <w:rPr>
          <w:b/>
        </w:rPr>
      </w:pPr>
      <w:r w:rsidRPr="00FF5561">
        <w:rPr>
          <w:b/>
        </w:rPr>
        <w:t>Çalışan Bilgileri Tablos</w:t>
      </w:r>
      <w:r w:rsidR="007A4FB2">
        <w:rPr>
          <w:b/>
        </w:rPr>
        <w: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14:paraId="7CD9C0CA" w14:textId="77777777" w:rsidTr="00D41148">
        <w:tc>
          <w:tcPr>
            <w:tcW w:w="5304" w:type="dxa"/>
            <w:shd w:val="clear" w:color="auto" w:fill="auto"/>
          </w:tcPr>
          <w:p w14:paraId="6E49D13A" w14:textId="77777777" w:rsidR="00533426" w:rsidRPr="00D41148" w:rsidRDefault="00E63125">
            <w:pPr>
              <w:rPr>
                <w:b/>
              </w:rPr>
            </w:pPr>
            <w:r w:rsidRPr="00D41148">
              <w:rPr>
                <w:b/>
              </w:rPr>
              <w:t>Unvan</w:t>
            </w:r>
            <w:r w:rsidR="00533426" w:rsidRPr="00D41148">
              <w:rPr>
                <w:b/>
              </w:rPr>
              <w:t>*</w:t>
            </w:r>
          </w:p>
        </w:tc>
        <w:tc>
          <w:tcPr>
            <w:tcW w:w="1768" w:type="dxa"/>
            <w:shd w:val="clear" w:color="auto" w:fill="auto"/>
          </w:tcPr>
          <w:p w14:paraId="20EC846D" w14:textId="77777777" w:rsidR="00533426" w:rsidRPr="00D41148" w:rsidRDefault="00533426">
            <w:pPr>
              <w:rPr>
                <w:b/>
              </w:rPr>
            </w:pPr>
            <w:r w:rsidRPr="00D41148">
              <w:rPr>
                <w:b/>
              </w:rPr>
              <w:t>Erkek</w:t>
            </w:r>
          </w:p>
        </w:tc>
        <w:tc>
          <w:tcPr>
            <w:tcW w:w="1768" w:type="dxa"/>
            <w:shd w:val="clear" w:color="auto" w:fill="auto"/>
          </w:tcPr>
          <w:p w14:paraId="2CA101DF" w14:textId="77777777" w:rsidR="00533426" w:rsidRPr="00D41148" w:rsidRDefault="00533426">
            <w:pPr>
              <w:rPr>
                <w:b/>
              </w:rPr>
            </w:pPr>
            <w:r w:rsidRPr="00D41148">
              <w:rPr>
                <w:b/>
              </w:rPr>
              <w:t>Kadın</w:t>
            </w:r>
          </w:p>
        </w:tc>
        <w:tc>
          <w:tcPr>
            <w:tcW w:w="1768" w:type="dxa"/>
            <w:shd w:val="clear" w:color="auto" w:fill="auto"/>
          </w:tcPr>
          <w:p w14:paraId="37D18B4C" w14:textId="77777777" w:rsidR="00533426" w:rsidRPr="00D41148" w:rsidRDefault="00533426">
            <w:pPr>
              <w:rPr>
                <w:b/>
              </w:rPr>
            </w:pPr>
            <w:r w:rsidRPr="00D41148">
              <w:rPr>
                <w:b/>
              </w:rPr>
              <w:t>Toplam</w:t>
            </w:r>
          </w:p>
        </w:tc>
      </w:tr>
      <w:tr w:rsidR="007A4FB2" w:rsidRPr="00D41148" w14:paraId="09AEC7CA" w14:textId="77777777" w:rsidTr="00D41148">
        <w:tc>
          <w:tcPr>
            <w:tcW w:w="5304" w:type="dxa"/>
            <w:shd w:val="clear" w:color="auto" w:fill="auto"/>
          </w:tcPr>
          <w:p w14:paraId="48C611F3" w14:textId="2B1BB9F7" w:rsidR="007A4FB2" w:rsidRPr="00533426" w:rsidRDefault="007A4FB2">
            <w:r w:rsidRPr="00533426">
              <w:t>Okul Müdürü ve Müdür Yardımcısı</w:t>
            </w:r>
          </w:p>
        </w:tc>
        <w:tc>
          <w:tcPr>
            <w:tcW w:w="1768" w:type="dxa"/>
            <w:shd w:val="clear" w:color="auto" w:fill="auto"/>
          </w:tcPr>
          <w:p w14:paraId="71AB67D3" w14:textId="3A19A034" w:rsidR="007A4FB2" w:rsidRPr="00D41148" w:rsidRDefault="007A4FB2">
            <w:pPr>
              <w:rPr>
                <w:b/>
              </w:rPr>
            </w:pPr>
            <w:r>
              <w:rPr>
                <w:b/>
              </w:rPr>
              <w:t>2</w:t>
            </w:r>
          </w:p>
        </w:tc>
        <w:tc>
          <w:tcPr>
            <w:tcW w:w="1768" w:type="dxa"/>
            <w:shd w:val="clear" w:color="auto" w:fill="auto"/>
          </w:tcPr>
          <w:p w14:paraId="57BAED9B" w14:textId="0423C076" w:rsidR="007A4FB2" w:rsidRPr="00D41148" w:rsidRDefault="007A4FB2">
            <w:pPr>
              <w:rPr>
                <w:b/>
              </w:rPr>
            </w:pPr>
            <w:r>
              <w:rPr>
                <w:b/>
              </w:rPr>
              <w:t>0</w:t>
            </w:r>
          </w:p>
        </w:tc>
        <w:tc>
          <w:tcPr>
            <w:tcW w:w="1768" w:type="dxa"/>
            <w:shd w:val="clear" w:color="auto" w:fill="auto"/>
          </w:tcPr>
          <w:p w14:paraId="393A3923" w14:textId="5EFF7EEE" w:rsidR="007A4FB2" w:rsidRPr="00D41148" w:rsidRDefault="007A4FB2">
            <w:pPr>
              <w:rPr>
                <w:b/>
              </w:rPr>
            </w:pPr>
            <w:r>
              <w:rPr>
                <w:b/>
              </w:rPr>
              <w:t>2</w:t>
            </w:r>
          </w:p>
        </w:tc>
      </w:tr>
      <w:tr w:rsidR="007A4FB2" w:rsidRPr="00D41148" w14:paraId="30E9498B" w14:textId="77777777" w:rsidTr="00D41148">
        <w:tc>
          <w:tcPr>
            <w:tcW w:w="5304" w:type="dxa"/>
            <w:shd w:val="clear" w:color="auto" w:fill="auto"/>
          </w:tcPr>
          <w:p w14:paraId="11333C38" w14:textId="68BF3455" w:rsidR="007A4FB2" w:rsidRPr="00533426" w:rsidRDefault="007A4FB2">
            <w:r w:rsidRPr="00533426">
              <w:t>Sınıf Öğretmeni</w:t>
            </w:r>
          </w:p>
        </w:tc>
        <w:tc>
          <w:tcPr>
            <w:tcW w:w="1768" w:type="dxa"/>
            <w:shd w:val="clear" w:color="auto" w:fill="auto"/>
          </w:tcPr>
          <w:p w14:paraId="7599EDC8" w14:textId="0A478476" w:rsidR="007A4FB2" w:rsidRPr="00D41148" w:rsidRDefault="007A4FB2">
            <w:pPr>
              <w:rPr>
                <w:b/>
              </w:rPr>
            </w:pPr>
            <w:r>
              <w:rPr>
                <w:b/>
              </w:rPr>
              <w:t>4</w:t>
            </w:r>
          </w:p>
        </w:tc>
        <w:tc>
          <w:tcPr>
            <w:tcW w:w="1768" w:type="dxa"/>
            <w:shd w:val="clear" w:color="auto" w:fill="auto"/>
          </w:tcPr>
          <w:p w14:paraId="2D440FC3" w14:textId="74B165B3" w:rsidR="007A4FB2" w:rsidRPr="00D41148" w:rsidRDefault="007A4FB2">
            <w:pPr>
              <w:rPr>
                <w:b/>
              </w:rPr>
            </w:pPr>
            <w:r>
              <w:rPr>
                <w:b/>
              </w:rPr>
              <w:t>10</w:t>
            </w:r>
          </w:p>
        </w:tc>
        <w:tc>
          <w:tcPr>
            <w:tcW w:w="1768" w:type="dxa"/>
            <w:shd w:val="clear" w:color="auto" w:fill="auto"/>
          </w:tcPr>
          <w:p w14:paraId="271D7A4B" w14:textId="54978521" w:rsidR="007A4FB2" w:rsidRPr="00D41148" w:rsidRDefault="007A4FB2">
            <w:pPr>
              <w:rPr>
                <w:b/>
              </w:rPr>
            </w:pPr>
            <w:r>
              <w:rPr>
                <w:b/>
              </w:rPr>
              <w:t>14</w:t>
            </w:r>
          </w:p>
        </w:tc>
      </w:tr>
      <w:tr w:rsidR="007A4FB2" w:rsidRPr="00D41148" w14:paraId="031F9AE0" w14:textId="77777777" w:rsidTr="00D41148">
        <w:tc>
          <w:tcPr>
            <w:tcW w:w="5304" w:type="dxa"/>
            <w:shd w:val="clear" w:color="auto" w:fill="auto"/>
          </w:tcPr>
          <w:p w14:paraId="00B7191D" w14:textId="17BFC4C2" w:rsidR="007A4FB2" w:rsidRPr="00533426" w:rsidRDefault="007A4FB2">
            <w:r w:rsidRPr="00533426">
              <w:t>Branş Öğretmeni</w:t>
            </w:r>
          </w:p>
        </w:tc>
        <w:tc>
          <w:tcPr>
            <w:tcW w:w="1768" w:type="dxa"/>
            <w:shd w:val="clear" w:color="auto" w:fill="auto"/>
          </w:tcPr>
          <w:p w14:paraId="0B4B292E" w14:textId="2C92C242" w:rsidR="007A4FB2" w:rsidRPr="00D41148" w:rsidRDefault="007A4FB2">
            <w:pPr>
              <w:rPr>
                <w:b/>
              </w:rPr>
            </w:pPr>
            <w:r>
              <w:rPr>
                <w:b/>
              </w:rPr>
              <w:t>1</w:t>
            </w:r>
          </w:p>
        </w:tc>
        <w:tc>
          <w:tcPr>
            <w:tcW w:w="1768" w:type="dxa"/>
            <w:shd w:val="clear" w:color="auto" w:fill="auto"/>
          </w:tcPr>
          <w:p w14:paraId="5D7793AA" w14:textId="153324DD" w:rsidR="007A4FB2" w:rsidRPr="00D41148" w:rsidRDefault="007A4FB2">
            <w:pPr>
              <w:rPr>
                <w:b/>
              </w:rPr>
            </w:pPr>
            <w:r>
              <w:rPr>
                <w:b/>
              </w:rPr>
              <w:t>0</w:t>
            </w:r>
          </w:p>
        </w:tc>
        <w:tc>
          <w:tcPr>
            <w:tcW w:w="1768" w:type="dxa"/>
            <w:shd w:val="clear" w:color="auto" w:fill="auto"/>
          </w:tcPr>
          <w:p w14:paraId="4F68D0D0" w14:textId="4E1526C4" w:rsidR="007A4FB2" w:rsidRPr="00D41148" w:rsidRDefault="007A4FB2">
            <w:pPr>
              <w:rPr>
                <w:b/>
              </w:rPr>
            </w:pPr>
            <w:r>
              <w:rPr>
                <w:b/>
              </w:rPr>
              <w:t>1</w:t>
            </w:r>
          </w:p>
        </w:tc>
      </w:tr>
      <w:tr w:rsidR="007A4FB2" w:rsidRPr="00D41148" w14:paraId="783363DA" w14:textId="77777777" w:rsidTr="00D41148">
        <w:tc>
          <w:tcPr>
            <w:tcW w:w="5304" w:type="dxa"/>
            <w:shd w:val="clear" w:color="auto" w:fill="auto"/>
          </w:tcPr>
          <w:p w14:paraId="6E8538A6" w14:textId="05D42808" w:rsidR="007A4FB2" w:rsidRPr="00533426" w:rsidRDefault="007A4FB2">
            <w:r w:rsidRPr="00533426">
              <w:t>Rehber Öğretmen</w:t>
            </w:r>
          </w:p>
        </w:tc>
        <w:tc>
          <w:tcPr>
            <w:tcW w:w="1768" w:type="dxa"/>
            <w:shd w:val="clear" w:color="auto" w:fill="auto"/>
          </w:tcPr>
          <w:p w14:paraId="07DB17C5" w14:textId="371068FD" w:rsidR="007A4FB2" w:rsidRPr="00D41148" w:rsidRDefault="007A4FB2">
            <w:pPr>
              <w:rPr>
                <w:b/>
              </w:rPr>
            </w:pPr>
            <w:r>
              <w:rPr>
                <w:b/>
              </w:rPr>
              <w:t>0</w:t>
            </w:r>
          </w:p>
        </w:tc>
        <w:tc>
          <w:tcPr>
            <w:tcW w:w="1768" w:type="dxa"/>
            <w:shd w:val="clear" w:color="auto" w:fill="auto"/>
          </w:tcPr>
          <w:p w14:paraId="7B2B947D" w14:textId="7489C9B0" w:rsidR="007A4FB2" w:rsidRPr="00D41148" w:rsidRDefault="007A4FB2">
            <w:pPr>
              <w:rPr>
                <w:b/>
              </w:rPr>
            </w:pPr>
            <w:r>
              <w:rPr>
                <w:b/>
              </w:rPr>
              <w:t>1</w:t>
            </w:r>
          </w:p>
        </w:tc>
        <w:tc>
          <w:tcPr>
            <w:tcW w:w="1768" w:type="dxa"/>
            <w:shd w:val="clear" w:color="auto" w:fill="auto"/>
          </w:tcPr>
          <w:p w14:paraId="51EC7AE4" w14:textId="650B64EA" w:rsidR="007A4FB2" w:rsidRPr="00D41148" w:rsidRDefault="007A4FB2">
            <w:pPr>
              <w:rPr>
                <w:b/>
              </w:rPr>
            </w:pPr>
            <w:r>
              <w:rPr>
                <w:b/>
              </w:rPr>
              <w:t>1</w:t>
            </w:r>
          </w:p>
        </w:tc>
      </w:tr>
      <w:tr w:rsidR="007A4FB2" w:rsidRPr="00D41148" w14:paraId="78AF24FE" w14:textId="77777777" w:rsidTr="00D41148">
        <w:tc>
          <w:tcPr>
            <w:tcW w:w="5304" w:type="dxa"/>
            <w:shd w:val="clear" w:color="auto" w:fill="auto"/>
          </w:tcPr>
          <w:p w14:paraId="668A9908" w14:textId="747B4C77" w:rsidR="007A4FB2" w:rsidRPr="00533426" w:rsidRDefault="007A4FB2" w:rsidP="00E67FCA">
            <w:r w:rsidRPr="00533426">
              <w:t>İdari Personel</w:t>
            </w:r>
          </w:p>
        </w:tc>
        <w:tc>
          <w:tcPr>
            <w:tcW w:w="1768" w:type="dxa"/>
            <w:shd w:val="clear" w:color="auto" w:fill="auto"/>
          </w:tcPr>
          <w:p w14:paraId="6E1DA50A" w14:textId="393164B2" w:rsidR="007A4FB2" w:rsidRPr="00D41148" w:rsidRDefault="007A4FB2" w:rsidP="00533426">
            <w:pPr>
              <w:rPr>
                <w:b/>
              </w:rPr>
            </w:pPr>
            <w:r>
              <w:rPr>
                <w:b/>
              </w:rPr>
              <w:t>0</w:t>
            </w:r>
          </w:p>
        </w:tc>
        <w:tc>
          <w:tcPr>
            <w:tcW w:w="1768" w:type="dxa"/>
            <w:shd w:val="clear" w:color="auto" w:fill="auto"/>
          </w:tcPr>
          <w:p w14:paraId="0251685F" w14:textId="36F0E299" w:rsidR="007A4FB2" w:rsidRPr="00D41148" w:rsidRDefault="007A4FB2" w:rsidP="00533426">
            <w:pPr>
              <w:rPr>
                <w:b/>
              </w:rPr>
            </w:pPr>
            <w:r>
              <w:rPr>
                <w:b/>
              </w:rPr>
              <w:t>0</w:t>
            </w:r>
          </w:p>
        </w:tc>
        <w:tc>
          <w:tcPr>
            <w:tcW w:w="1768" w:type="dxa"/>
            <w:shd w:val="clear" w:color="auto" w:fill="auto"/>
          </w:tcPr>
          <w:p w14:paraId="081DC22E" w14:textId="5B350559" w:rsidR="007A4FB2" w:rsidRPr="00D41148" w:rsidRDefault="007A4FB2" w:rsidP="00533426">
            <w:pPr>
              <w:rPr>
                <w:b/>
              </w:rPr>
            </w:pPr>
            <w:r>
              <w:rPr>
                <w:b/>
              </w:rPr>
              <w:t>0</w:t>
            </w:r>
          </w:p>
        </w:tc>
      </w:tr>
      <w:tr w:rsidR="007A4FB2" w:rsidRPr="00D41148" w14:paraId="47621C69" w14:textId="77777777" w:rsidTr="00D41148">
        <w:tc>
          <w:tcPr>
            <w:tcW w:w="5304" w:type="dxa"/>
            <w:shd w:val="clear" w:color="auto" w:fill="auto"/>
          </w:tcPr>
          <w:p w14:paraId="722B23A4" w14:textId="575B74DD" w:rsidR="007A4FB2" w:rsidRPr="00533426" w:rsidRDefault="007A4FB2" w:rsidP="00E67FCA">
            <w:r w:rsidRPr="00533426">
              <w:t>Yardımcı Personel</w:t>
            </w:r>
          </w:p>
        </w:tc>
        <w:tc>
          <w:tcPr>
            <w:tcW w:w="1768" w:type="dxa"/>
            <w:shd w:val="clear" w:color="auto" w:fill="auto"/>
          </w:tcPr>
          <w:p w14:paraId="7C03338D" w14:textId="6A9F3453" w:rsidR="007A4FB2" w:rsidRPr="00D41148" w:rsidRDefault="007A4FB2" w:rsidP="00533426">
            <w:pPr>
              <w:rPr>
                <w:b/>
              </w:rPr>
            </w:pPr>
            <w:r>
              <w:rPr>
                <w:b/>
              </w:rPr>
              <w:t>0</w:t>
            </w:r>
          </w:p>
        </w:tc>
        <w:tc>
          <w:tcPr>
            <w:tcW w:w="1768" w:type="dxa"/>
            <w:shd w:val="clear" w:color="auto" w:fill="auto"/>
          </w:tcPr>
          <w:p w14:paraId="21DD947F" w14:textId="78A73F85" w:rsidR="007A4FB2" w:rsidRPr="00D41148" w:rsidRDefault="007A4FB2" w:rsidP="00533426">
            <w:pPr>
              <w:rPr>
                <w:b/>
              </w:rPr>
            </w:pPr>
            <w:r>
              <w:rPr>
                <w:b/>
              </w:rPr>
              <w:t>1</w:t>
            </w:r>
          </w:p>
        </w:tc>
        <w:tc>
          <w:tcPr>
            <w:tcW w:w="1768" w:type="dxa"/>
            <w:shd w:val="clear" w:color="auto" w:fill="auto"/>
          </w:tcPr>
          <w:p w14:paraId="4C9691BF" w14:textId="10EAF9B9" w:rsidR="007A4FB2" w:rsidRPr="00D41148" w:rsidRDefault="007A4FB2" w:rsidP="00533426">
            <w:pPr>
              <w:rPr>
                <w:b/>
              </w:rPr>
            </w:pPr>
            <w:r>
              <w:rPr>
                <w:b/>
              </w:rPr>
              <w:t>1</w:t>
            </w:r>
          </w:p>
        </w:tc>
      </w:tr>
      <w:tr w:rsidR="007A4FB2" w:rsidRPr="00D41148" w14:paraId="3063B3F5" w14:textId="77777777" w:rsidTr="00D41148">
        <w:tc>
          <w:tcPr>
            <w:tcW w:w="5304" w:type="dxa"/>
            <w:shd w:val="clear" w:color="auto" w:fill="auto"/>
          </w:tcPr>
          <w:p w14:paraId="19E8C1B0" w14:textId="0216E96A" w:rsidR="007A4FB2" w:rsidRPr="00533426" w:rsidRDefault="007A4FB2" w:rsidP="00533426">
            <w:r>
              <w:t>Güvenlik Personeli</w:t>
            </w:r>
          </w:p>
        </w:tc>
        <w:tc>
          <w:tcPr>
            <w:tcW w:w="1768" w:type="dxa"/>
            <w:shd w:val="clear" w:color="auto" w:fill="auto"/>
          </w:tcPr>
          <w:p w14:paraId="115B32BD" w14:textId="44053943" w:rsidR="007A4FB2" w:rsidRPr="00D41148" w:rsidRDefault="007A4FB2" w:rsidP="00533426">
            <w:pPr>
              <w:rPr>
                <w:b/>
              </w:rPr>
            </w:pPr>
            <w:r>
              <w:rPr>
                <w:b/>
              </w:rPr>
              <w:t>0</w:t>
            </w:r>
          </w:p>
        </w:tc>
        <w:tc>
          <w:tcPr>
            <w:tcW w:w="1768" w:type="dxa"/>
            <w:shd w:val="clear" w:color="auto" w:fill="auto"/>
          </w:tcPr>
          <w:p w14:paraId="72B6402B" w14:textId="17728A33" w:rsidR="007A4FB2" w:rsidRPr="00D41148" w:rsidRDefault="007A4FB2" w:rsidP="00533426">
            <w:pPr>
              <w:rPr>
                <w:b/>
              </w:rPr>
            </w:pPr>
            <w:r>
              <w:rPr>
                <w:b/>
              </w:rPr>
              <w:t>1</w:t>
            </w:r>
          </w:p>
        </w:tc>
        <w:tc>
          <w:tcPr>
            <w:tcW w:w="1768" w:type="dxa"/>
            <w:shd w:val="clear" w:color="auto" w:fill="auto"/>
          </w:tcPr>
          <w:p w14:paraId="54C8A4B6" w14:textId="65A78627" w:rsidR="007A4FB2" w:rsidRPr="00D41148" w:rsidRDefault="007A4FB2" w:rsidP="00533426">
            <w:pPr>
              <w:rPr>
                <w:b/>
              </w:rPr>
            </w:pPr>
            <w:r>
              <w:rPr>
                <w:b/>
              </w:rPr>
              <w:t>1</w:t>
            </w:r>
          </w:p>
        </w:tc>
      </w:tr>
      <w:tr w:rsidR="00D5715B" w:rsidRPr="00D41148" w14:paraId="55A0C4A8" w14:textId="77777777" w:rsidTr="00D41148">
        <w:tc>
          <w:tcPr>
            <w:tcW w:w="5304" w:type="dxa"/>
            <w:shd w:val="clear" w:color="auto" w:fill="auto"/>
          </w:tcPr>
          <w:p w14:paraId="7BFB8FAC" w14:textId="77777777" w:rsidR="00533426" w:rsidRPr="00D41148" w:rsidRDefault="00533426" w:rsidP="00D41148">
            <w:pPr>
              <w:jc w:val="right"/>
              <w:rPr>
                <w:b/>
              </w:rPr>
            </w:pPr>
            <w:r w:rsidRPr="00D41148">
              <w:rPr>
                <w:b/>
              </w:rPr>
              <w:t>Toplam Çalışan Sayıları</w:t>
            </w:r>
          </w:p>
        </w:tc>
        <w:tc>
          <w:tcPr>
            <w:tcW w:w="1768" w:type="dxa"/>
            <w:shd w:val="clear" w:color="auto" w:fill="auto"/>
          </w:tcPr>
          <w:p w14:paraId="7CC3B93C" w14:textId="77777777" w:rsidR="00533426" w:rsidRPr="00D41148" w:rsidRDefault="00533426" w:rsidP="00533426">
            <w:pPr>
              <w:rPr>
                <w:b/>
              </w:rPr>
            </w:pPr>
          </w:p>
        </w:tc>
        <w:tc>
          <w:tcPr>
            <w:tcW w:w="1768" w:type="dxa"/>
            <w:shd w:val="clear" w:color="auto" w:fill="auto"/>
          </w:tcPr>
          <w:p w14:paraId="7BA62775" w14:textId="77777777" w:rsidR="00533426" w:rsidRPr="00D41148" w:rsidRDefault="00533426" w:rsidP="00533426">
            <w:pPr>
              <w:rPr>
                <w:b/>
              </w:rPr>
            </w:pPr>
          </w:p>
        </w:tc>
        <w:tc>
          <w:tcPr>
            <w:tcW w:w="1768" w:type="dxa"/>
            <w:shd w:val="clear" w:color="auto" w:fill="auto"/>
          </w:tcPr>
          <w:p w14:paraId="3044ACAA" w14:textId="77777777" w:rsidR="00533426" w:rsidRPr="00D41148" w:rsidRDefault="00533426" w:rsidP="00533426">
            <w:pPr>
              <w:rPr>
                <w:b/>
              </w:rPr>
            </w:pPr>
          </w:p>
        </w:tc>
      </w:tr>
    </w:tbl>
    <w:p w14:paraId="13A54523" w14:textId="77777777" w:rsidR="00581C99" w:rsidRPr="00FF5561" w:rsidRDefault="00581C99">
      <w:pPr>
        <w:rPr>
          <w:b/>
        </w:rPr>
      </w:pPr>
    </w:p>
    <w:p w14:paraId="465A1CF7" w14:textId="77777777" w:rsidR="009678DE" w:rsidRPr="00A47F2F" w:rsidRDefault="009678DE" w:rsidP="00182608">
      <w:pPr>
        <w:tabs>
          <w:tab w:val="left" w:pos="426"/>
        </w:tabs>
        <w:spacing w:after="0"/>
        <w:jc w:val="both"/>
        <w:rPr>
          <w:rFonts w:cs="Calibri"/>
          <w:b/>
          <w:szCs w:val="24"/>
        </w:rPr>
      </w:pPr>
    </w:p>
    <w:p w14:paraId="0A1613FD" w14:textId="77777777" w:rsidR="00390AA4" w:rsidRDefault="00E67FCA" w:rsidP="00E67FCA">
      <w:pPr>
        <w:pStyle w:val="Balk3"/>
      </w:pPr>
      <w:r>
        <w:t>Okulumuz Bina ve Alanları</w:t>
      </w:r>
    </w:p>
    <w:p w14:paraId="0C0985BD" w14:textId="77777777"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14:paraId="645C594F" w14:textId="77777777" w:rsidR="00E67FCA" w:rsidRDefault="00E67FCA" w:rsidP="00182608">
      <w:pPr>
        <w:tabs>
          <w:tab w:val="left" w:pos="426"/>
        </w:tabs>
        <w:spacing w:after="0"/>
        <w:jc w:val="both"/>
        <w:rPr>
          <w:rFonts w:cs="Calibri"/>
          <w:b/>
          <w:szCs w:val="24"/>
        </w:rPr>
      </w:pPr>
    </w:p>
    <w:p w14:paraId="45DB07A3" w14:textId="77777777"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6"/>
        <w:gridCol w:w="3119"/>
        <w:gridCol w:w="852"/>
        <w:gridCol w:w="707"/>
      </w:tblGrid>
      <w:tr w:rsidR="00D5715B" w:rsidRPr="00D41148" w14:paraId="0873290A" w14:textId="77777777" w:rsidTr="00D41148">
        <w:tc>
          <w:tcPr>
            <w:tcW w:w="3259" w:type="pct"/>
            <w:gridSpan w:val="2"/>
            <w:shd w:val="clear" w:color="auto" w:fill="auto"/>
          </w:tcPr>
          <w:p w14:paraId="7EC0CD2E" w14:textId="03A70F0E" w:rsidR="00E67FCA" w:rsidRPr="00D41148" w:rsidRDefault="00E67FCA" w:rsidP="008D42A0">
            <w:pPr>
              <w:tabs>
                <w:tab w:val="left" w:pos="426"/>
              </w:tabs>
              <w:spacing w:after="0"/>
              <w:jc w:val="both"/>
              <w:rPr>
                <w:rFonts w:cs="Calibri"/>
                <w:b/>
                <w:szCs w:val="24"/>
              </w:rPr>
            </w:pPr>
            <w:r w:rsidRPr="00D41148">
              <w:rPr>
                <w:rFonts w:cs="Calibri"/>
                <w:b/>
                <w:bCs/>
                <w:color w:val="000000"/>
                <w:szCs w:val="24"/>
              </w:rPr>
              <w:lastRenderedPageBreak/>
              <w:t>Okul Bölümleri</w:t>
            </w:r>
          </w:p>
        </w:tc>
        <w:tc>
          <w:tcPr>
            <w:tcW w:w="1161" w:type="pct"/>
            <w:shd w:val="clear" w:color="auto" w:fill="auto"/>
          </w:tcPr>
          <w:p w14:paraId="458C5D2A" w14:textId="77777777"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14:paraId="34DEED0D" w14:textId="77777777"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14:paraId="6738C890" w14:textId="77777777"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7A4FB2" w:rsidRPr="00D41148" w14:paraId="3FC008FA" w14:textId="77777777" w:rsidTr="00D41148">
        <w:tc>
          <w:tcPr>
            <w:tcW w:w="2732" w:type="pct"/>
            <w:shd w:val="clear" w:color="auto" w:fill="auto"/>
          </w:tcPr>
          <w:p w14:paraId="44FA0740" w14:textId="71125D04" w:rsidR="007A4FB2" w:rsidRPr="00D41148" w:rsidRDefault="007A4FB2"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14:paraId="46F4F8F1" w14:textId="2A513644" w:rsidR="007A4FB2" w:rsidRPr="00D41148" w:rsidRDefault="007A4FB2" w:rsidP="00D41148">
            <w:pPr>
              <w:tabs>
                <w:tab w:val="left" w:pos="426"/>
              </w:tabs>
              <w:spacing w:after="0"/>
              <w:jc w:val="both"/>
              <w:rPr>
                <w:rFonts w:cs="Calibri"/>
                <w:b/>
                <w:szCs w:val="24"/>
              </w:rPr>
            </w:pPr>
            <w:r>
              <w:rPr>
                <w:rFonts w:cs="Calibri"/>
                <w:b/>
                <w:szCs w:val="24"/>
              </w:rPr>
              <w:t>1</w:t>
            </w:r>
          </w:p>
        </w:tc>
        <w:tc>
          <w:tcPr>
            <w:tcW w:w="1161" w:type="pct"/>
            <w:shd w:val="clear" w:color="auto" w:fill="auto"/>
          </w:tcPr>
          <w:p w14:paraId="3EFF1576" w14:textId="54AC648A" w:rsidR="007A4FB2" w:rsidRPr="00D41148" w:rsidRDefault="007A4FB2"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14:paraId="5AE71686" w14:textId="50E2EB3C" w:rsidR="007A4FB2" w:rsidRPr="00D41148" w:rsidRDefault="007A4FB2" w:rsidP="00D41148">
            <w:pPr>
              <w:tabs>
                <w:tab w:val="left" w:pos="426"/>
              </w:tabs>
              <w:spacing w:after="0"/>
              <w:jc w:val="both"/>
              <w:rPr>
                <w:rFonts w:cs="Calibri"/>
                <w:b/>
                <w:szCs w:val="24"/>
              </w:rPr>
            </w:pPr>
            <w:r>
              <w:rPr>
                <w:rFonts w:cs="Calibri"/>
                <w:b/>
                <w:szCs w:val="24"/>
              </w:rPr>
              <w:t>X</w:t>
            </w:r>
          </w:p>
        </w:tc>
        <w:tc>
          <w:tcPr>
            <w:tcW w:w="263" w:type="pct"/>
            <w:shd w:val="clear" w:color="auto" w:fill="auto"/>
          </w:tcPr>
          <w:p w14:paraId="6E57F788" w14:textId="77777777" w:rsidR="007A4FB2" w:rsidRPr="00D41148" w:rsidRDefault="007A4FB2" w:rsidP="00D41148">
            <w:pPr>
              <w:tabs>
                <w:tab w:val="left" w:pos="426"/>
              </w:tabs>
              <w:spacing w:after="0"/>
              <w:jc w:val="both"/>
              <w:rPr>
                <w:rFonts w:cs="Calibri"/>
                <w:b/>
                <w:szCs w:val="24"/>
              </w:rPr>
            </w:pPr>
          </w:p>
        </w:tc>
      </w:tr>
      <w:tr w:rsidR="007A4FB2" w:rsidRPr="00D41148" w14:paraId="7B0A2DEA" w14:textId="77777777" w:rsidTr="00D41148">
        <w:tc>
          <w:tcPr>
            <w:tcW w:w="2732" w:type="pct"/>
            <w:shd w:val="clear" w:color="auto" w:fill="auto"/>
          </w:tcPr>
          <w:p w14:paraId="4525404D" w14:textId="119EBABF" w:rsidR="007A4FB2" w:rsidRPr="00D41148" w:rsidRDefault="007A4FB2"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14:paraId="4120AFE0" w14:textId="69EC5A50" w:rsidR="007A4FB2" w:rsidRPr="00D41148" w:rsidRDefault="007A4FB2" w:rsidP="00D41148">
            <w:pPr>
              <w:tabs>
                <w:tab w:val="left" w:pos="426"/>
              </w:tabs>
              <w:spacing w:after="0"/>
              <w:jc w:val="both"/>
              <w:rPr>
                <w:rFonts w:cs="Calibri"/>
                <w:b/>
                <w:szCs w:val="24"/>
              </w:rPr>
            </w:pPr>
            <w:r>
              <w:rPr>
                <w:rFonts w:cs="Calibri"/>
                <w:b/>
                <w:szCs w:val="24"/>
              </w:rPr>
              <w:t>12</w:t>
            </w:r>
          </w:p>
        </w:tc>
        <w:tc>
          <w:tcPr>
            <w:tcW w:w="1161" w:type="pct"/>
            <w:shd w:val="clear" w:color="auto" w:fill="auto"/>
          </w:tcPr>
          <w:p w14:paraId="1E07FF6A" w14:textId="74483D34" w:rsidR="007A4FB2" w:rsidRPr="00D41148" w:rsidRDefault="007A4FB2"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14:paraId="33DE5396" w14:textId="1260F6F1" w:rsidR="007A4FB2" w:rsidRPr="00D41148" w:rsidRDefault="007A4FB2" w:rsidP="00D41148">
            <w:pPr>
              <w:tabs>
                <w:tab w:val="left" w:pos="426"/>
              </w:tabs>
              <w:spacing w:after="0"/>
              <w:jc w:val="both"/>
              <w:rPr>
                <w:rFonts w:cs="Calibri"/>
                <w:b/>
                <w:szCs w:val="24"/>
              </w:rPr>
            </w:pPr>
          </w:p>
        </w:tc>
        <w:tc>
          <w:tcPr>
            <w:tcW w:w="263" w:type="pct"/>
            <w:shd w:val="clear" w:color="auto" w:fill="auto"/>
          </w:tcPr>
          <w:p w14:paraId="73395F4E" w14:textId="2CEE498D" w:rsidR="007A4FB2" w:rsidRPr="00D41148" w:rsidRDefault="007A4FB2" w:rsidP="00D41148">
            <w:pPr>
              <w:tabs>
                <w:tab w:val="left" w:pos="426"/>
              </w:tabs>
              <w:spacing w:after="0"/>
              <w:jc w:val="both"/>
              <w:rPr>
                <w:rFonts w:cs="Calibri"/>
                <w:b/>
                <w:szCs w:val="24"/>
              </w:rPr>
            </w:pPr>
            <w:r>
              <w:rPr>
                <w:rFonts w:cs="Calibri"/>
                <w:b/>
                <w:szCs w:val="24"/>
              </w:rPr>
              <w:t>X</w:t>
            </w:r>
          </w:p>
        </w:tc>
      </w:tr>
      <w:tr w:rsidR="007A4FB2" w:rsidRPr="00D41148" w14:paraId="2FF0BC82" w14:textId="77777777" w:rsidTr="00D41148">
        <w:tc>
          <w:tcPr>
            <w:tcW w:w="2732" w:type="pct"/>
            <w:shd w:val="clear" w:color="auto" w:fill="auto"/>
          </w:tcPr>
          <w:p w14:paraId="50907081" w14:textId="2C2711AB" w:rsidR="007A4FB2" w:rsidRPr="00D41148" w:rsidRDefault="007A4FB2"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14:paraId="5038E080" w14:textId="5A7E5509" w:rsidR="007A4FB2" w:rsidRPr="00D41148" w:rsidRDefault="007A4FB2" w:rsidP="00D41148">
            <w:pPr>
              <w:tabs>
                <w:tab w:val="left" w:pos="426"/>
              </w:tabs>
              <w:spacing w:after="0"/>
              <w:jc w:val="both"/>
              <w:rPr>
                <w:rFonts w:cs="Calibri"/>
                <w:b/>
                <w:szCs w:val="24"/>
              </w:rPr>
            </w:pPr>
            <w:r>
              <w:rPr>
                <w:rFonts w:cs="Calibri"/>
                <w:b/>
                <w:szCs w:val="24"/>
              </w:rPr>
              <w:t>450</w:t>
            </w:r>
          </w:p>
        </w:tc>
        <w:tc>
          <w:tcPr>
            <w:tcW w:w="1161" w:type="pct"/>
            <w:shd w:val="clear" w:color="auto" w:fill="auto"/>
          </w:tcPr>
          <w:p w14:paraId="31096DF6" w14:textId="4AA2E67A" w:rsidR="007A4FB2" w:rsidRPr="00D41148" w:rsidRDefault="007A4FB2"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14:paraId="51CC3994" w14:textId="0DB55477" w:rsidR="007A4FB2" w:rsidRPr="00D41148" w:rsidRDefault="007A4FB2" w:rsidP="00D41148">
            <w:pPr>
              <w:tabs>
                <w:tab w:val="left" w:pos="426"/>
              </w:tabs>
              <w:spacing w:after="0"/>
              <w:jc w:val="both"/>
              <w:rPr>
                <w:rFonts w:cs="Calibri"/>
                <w:b/>
                <w:szCs w:val="24"/>
              </w:rPr>
            </w:pPr>
            <w:r>
              <w:rPr>
                <w:rFonts w:cs="Calibri"/>
                <w:b/>
                <w:szCs w:val="24"/>
              </w:rPr>
              <w:t xml:space="preserve"> X</w:t>
            </w:r>
          </w:p>
        </w:tc>
        <w:tc>
          <w:tcPr>
            <w:tcW w:w="263" w:type="pct"/>
            <w:shd w:val="clear" w:color="auto" w:fill="auto"/>
          </w:tcPr>
          <w:p w14:paraId="22C9B9FC" w14:textId="77777777" w:rsidR="007A4FB2" w:rsidRPr="00D41148" w:rsidRDefault="007A4FB2" w:rsidP="00D41148">
            <w:pPr>
              <w:tabs>
                <w:tab w:val="left" w:pos="426"/>
              </w:tabs>
              <w:spacing w:after="0"/>
              <w:jc w:val="both"/>
              <w:rPr>
                <w:rFonts w:cs="Calibri"/>
                <w:b/>
                <w:szCs w:val="24"/>
              </w:rPr>
            </w:pPr>
          </w:p>
        </w:tc>
      </w:tr>
      <w:tr w:rsidR="007A4FB2" w:rsidRPr="00D41148" w14:paraId="530BD6D0" w14:textId="77777777" w:rsidTr="00D41148">
        <w:tc>
          <w:tcPr>
            <w:tcW w:w="2732" w:type="pct"/>
            <w:shd w:val="clear" w:color="auto" w:fill="auto"/>
          </w:tcPr>
          <w:p w14:paraId="417C9766" w14:textId="4B8790CA" w:rsidR="007A4FB2" w:rsidRPr="00D41148" w:rsidRDefault="007A4FB2"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14:paraId="63C90B87" w14:textId="31D7C954" w:rsidR="007A4FB2" w:rsidRPr="00D41148" w:rsidRDefault="007A4FB2" w:rsidP="00D41148">
            <w:pPr>
              <w:tabs>
                <w:tab w:val="left" w:pos="426"/>
              </w:tabs>
              <w:spacing w:after="0"/>
              <w:jc w:val="both"/>
              <w:rPr>
                <w:rFonts w:cs="Calibri"/>
                <w:b/>
                <w:szCs w:val="24"/>
              </w:rPr>
            </w:pPr>
            <w:r>
              <w:rPr>
                <w:rFonts w:cs="Calibri"/>
                <w:b/>
                <w:szCs w:val="24"/>
              </w:rPr>
              <w:t>10</w:t>
            </w:r>
          </w:p>
        </w:tc>
        <w:tc>
          <w:tcPr>
            <w:tcW w:w="1161" w:type="pct"/>
            <w:shd w:val="clear" w:color="auto" w:fill="auto"/>
          </w:tcPr>
          <w:p w14:paraId="32CC3454" w14:textId="21B32247" w:rsidR="007A4FB2" w:rsidRPr="00D41148" w:rsidRDefault="007A4FB2"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14:paraId="5F003EC6" w14:textId="77777777" w:rsidR="007A4FB2" w:rsidRPr="00D41148" w:rsidRDefault="007A4FB2" w:rsidP="00D41148">
            <w:pPr>
              <w:tabs>
                <w:tab w:val="left" w:pos="426"/>
              </w:tabs>
              <w:spacing w:after="0"/>
              <w:jc w:val="both"/>
              <w:rPr>
                <w:rFonts w:cs="Calibri"/>
                <w:b/>
                <w:szCs w:val="24"/>
              </w:rPr>
            </w:pPr>
          </w:p>
        </w:tc>
        <w:tc>
          <w:tcPr>
            <w:tcW w:w="263" w:type="pct"/>
            <w:shd w:val="clear" w:color="auto" w:fill="auto"/>
          </w:tcPr>
          <w:p w14:paraId="27751DFA" w14:textId="7F943AB5" w:rsidR="007A4FB2" w:rsidRPr="00D41148" w:rsidRDefault="007A4FB2" w:rsidP="00D41148">
            <w:pPr>
              <w:tabs>
                <w:tab w:val="left" w:pos="426"/>
              </w:tabs>
              <w:spacing w:after="0"/>
              <w:jc w:val="both"/>
              <w:rPr>
                <w:rFonts w:cs="Calibri"/>
                <w:b/>
                <w:szCs w:val="24"/>
              </w:rPr>
            </w:pPr>
            <w:r>
              <w:rPr>
                <w:rFonts w:cs="Calibri"/>
                <w:b/>
                <w:szCs w:val="24"/>
              </w:rPr>
              <w:t>X</w:t>
            </w:r>
          </w:p>
        </w:tc>
      </w:tr>
      <w:tr w:rsidR="007A4FB2" w:rsidRPr="00D41148" w14:paraId="648D13E1" w14:textId="77777777" w:rsidTr="00D41148">
        <w:tc>
          <w:tcPr>
            <w:tcW w:w="2732" w:type="pct"/>
            <w:shd w:val="clear" w:color="auto" w:fill="auto"/>
          </w:tcPr>
          <w:p w14:paraId="083CBEFC" w14:textId="4AEBF445" w:rsidR="007A4FB2" w:rsidRPr="00D41148" w:rsidRDefault="007A4FB2"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14:paraId="1D777FB9" w14:textId="7924F74A" w:rsidR="007A4FB2" w:rsidRPr="00D41148" w:rsidRDefault="007A4FB2" w:rsidP="00D41148">
            <w:pPr>
              <w:tabs>
                <w:tab w:val="left" w:pos="426"/>
              </w:tabs>
              <w:spacing w:after="0"/>
              <w:jc w:val="both"/>
              <w:rPr>
                <w:rFonts w:cs="Calibri"/>
                <w:b/>
                <w:szCs w:val="24"/>
              </w:rPr>
            </w:pPr>
            <w:r>
              <w:rPr>
                <w:rFonts w:cs="Calibri"/>
                <w:b/>
                <w:szCs w:val="24"/>
              </w:rPr>
              <w:t>10</w:t>
            </w:r>
          </w:p>
        </w:tc>
        <w:tc>
          <w:tcPr>
            <w:tcW w:w="1161" w:type="pct"/>
            <w:shd w:val="clear" w:color="auto" w:fill="auto"/>
          </w:tcPr>
          <w:p w14:paraId="0C6B9C33" w14:textId="38C09A8C" w:rsidR="007A4FB2" w:rsidRPr="00D41148" w:rsidRDefault="007A4FB2"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14:paraId="175408A7" w14:textId="77777777" w:rsidR="007A4FB2" w:rsidRPr="00D41148" w:rsidRDefault="007A4FB2" w:rsidP="00D41148">
            <w:pPr>
              <w:tabs>
                <w:tab w:val="left" w:pos="426"/>
              </w:tabs>
              <w:spacing w:after="0"/>
              <w:jc w:val="both"/>
              <w:rPr>
                <w:rFonts w:cs="Calibri"/>
                <w:b/>
                <w:szCs w:val="24"/>
              </w:rPr>
            </w:pPr>
          </w:p>
        </w:tc>
        <w:tc>
          <w:tcPr>
            <w:tcW w:w="263" w:type="pct"/>
            <w:shd w:val="clear" w:color="auto" w:fill="auto"/>
          </w:tcPr>
          <w:p w14:paraId="0DDCA405" w14:textId="4FF5CEDD" w:rsidR="007A4FB2" w:rsidRPr="00D41148" w:rsidRDefault="007A4FB2" w:rsidP="00D41148">
            <w:pPr>
              <w:tabs>
                <w:tab w:val="left" w:pos="426"/>
              </w:tabs>
              <w:spacing w:after="0"/>
              <w:jc w:val="both"/>
              <w:rPr>
                <w:rFonts w:cs="Calibri"/>
                <w:b/>
                <w:szCs w:val="24"/>
              </w:rPr>
            </w:pPr>
            <w:r>
              <w:rPr>
                <w:rFonts w:cs="Calibri"/>
                <w:b/>
                <w:szCs w:val="24"/>
              </w:rPr>
              <w:t>X</w:t>
            </w:r>
          </w:p>
        </w:tc>
      </w:tr>
      <w:tr w:rsidR="007A4FB2" w:rsidRPr="00D41148" w14:paraId="671AC884" w14:textId="77777777" w:rsidTr="00D41148">
        <w:tc>
          <w:tcPr>
            <w:tcW w:w="2732" w:type="pct"/>
            <w:shd w:val="clear" w:color="auto" w:fill="auto"/>
          </w:tcPr>
          <w:p w14:paraId="13408432" w14:textId="4407CC80" w:rsidR="007A4FB2" w:rsidRPr="00D41148" w:rsidRDefault="007A4FB2"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14:paraId="2D1C2365" w14:textId="15493F0F" w:rsidR="007A4FB2" w:rsidRPr="00D41148" w:rsidRDefault="007A4FB2" w:rsidP="00D41148">
            <w:pPr>
              <w:tabs>
                <w:tab w:val="left" w:pos="426"/>
              </w:tabs>
              <w:spacing w:after="0"/>
              <w:jc w:val="both"/>
              <w:rPr>
                <w:rFonts w:cs="Calibri"/>
                <w:b/>
                <w:szCs w:val="24"/>
              </w:rPr>
            </w:pPr>
            <w:r>
              <w:rPr>
                <w:rFonts w:cs="Calibri"/>
                <w:b/>
                <w:szCs w:val="24"/>
              </w:rPr>
              <w:t>60</w:t>
            </w:r>
          </w:p>
        </w:tc>
        <w:tc>
          <w:tcPr>
            <w:tcW w:w="1161" w:type="pct"/>
            <w:shd w:val="clear" w:color="auto" w:fill="auto"/>
          </w:tcPr>
          <w:p w14:paraId="2B869A22" w14:textId="7319B08F" w:rsidR="007A4FB2" w:rsidRPr="00D41148" w:rsidRDefault="007A4FB2"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14:paraId="65D3C5EB" w14:textId="77777777" w:rsidR="007A4FB2" w:rsidRPr="00D41148" w:rsidRDefault="007A4FB2" w:rsidP="00D41148">
            <w:pPr>
              <w:tabs>
                <w:tab w:val="left" w:pos="426"/>
              </w:tabs>
              <w:spacing w:after="0"/>
              <w:jc w:val="both"/>
              <w:rPr>
                <w:rFonts w:cs="Calibri"/>
                <w:b/>
                <w:szCs w:val="24"/>
              </w:rPr>
            </w:pPr>
          </w:p>
        </w:tc>
        <w:tc>
          <w:tcPr>
            <w:tcW w:w="263" w:type="pct"/>
            <w:shd w:val="clear" w:color="auto" w:fill="auto"/>
          </w:tcPr>
          <w:p w14:paraId="085CB1B9" w14:textId="380C9B0A" w:rsidR="007A4FB2" w:rsidRPr="00D41148" w:rsidRDefault="007A4FB2" w:rsidP="00D41148">
            <w:pPr>
              <w:tabs>
                <w:tab w:val="left" w:pos="426"/>
              </w:tabs>
              <w:spacing w:after="0"/>
              <w:jc w:val="both"/>
              <w:rPr>
                <w:rFonts w:cs="Calibri"/>
                <w:b/>
                <w:szCs w:val="24"/>
              </w:rPr>
            </w:pPr>
            <w:r>
              <w:rPr>
                <w:rFonts w:cs="Calibri"/>
                <w:b/>
                <w:szCs w:val="24"/>
              </w:rPr>
              <w:t>X</w:t>
            </w:r>
          </w:p>
        </w:tc>
      </w:tr>
      <w:tr w:rsidR="007A4FB2" w:rsidRPr="00D41148" w14:paraId="1244F8EC" w14:textId="77777777" w:rsidTr="00D41148">
        <w:tc>
          <w:tcPr>
            <w:tcW w:w="2732" w:type="pct"/>
            <w:shd w:val="clear" w:color="auto" w:fill="auto"/>
          </w:tcPr>
          <w:p w14:paraId="098B66A5" w14:textId="027902D2" w:rsidR="007A4FB2" w:rsidRPr="00D41148" w:rsidRDefault="007A4FB2"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14:paraId="43ED70A1" w14:textId="4B6B2087" w:rsidR="007A4FB2" w:rsidRPr="00D41148" w:rsidRDefault="007A4FB2" w:rsidP="00D41148">
            <w:pPr>
              <w:tabs>
                <w:tab w:val="left" w:pos="426"/>
              </w:tabs>
              <w:spacing w:after="0"/>
              <w:jc w:val="both"/>
              <w:rPr>
                <w:rFonts w:cs="Calibri"/>
                <w:b/>
                <w:szCs w:val="24"/>
              </w:rPr>
            </w:pPr>
            <w:r>
              <w:rPr>
                <w:rFonts w:cs="Calibri"/>
                <w:b/>
                <w:szCs w:val="24"/>
              </w:rPr>
              <w:t>45</w:t>
            </w:r>
          </w:p>
        </w:tc>
        <w:tc>
          <w:tcPr>
            <w:tcW w:w="1161" w:type="pct"/>
            <w:shd w:val="clear" w:color="auto" w:fill="auto"/>
          </w:tcPr>
          <w:p w14:paraId="07069C2B" w14:textId="0D2C10AC" w:rsidR="007A4FB2" w:rsidRPr="00D41148" w:rsidRDefault="007A4FB2"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14:paraId="23A1E2A2" w14:textId="77777777" w:rsidR="007A4FB2" w:rsidRPr="00D41148" w:rsidRDefault="007A4FB2" w:rsidP="00D41148">
            <w:pPr>
              <w:tabs>
                <w:tab w:val="left" w:pos="426"/>
              </w:tabs>
              <w:spacing w:after="0"/>
              <w:jc w:val="both"/>
              <w:rPr>
                <w:rFonts w:cs="Calibri"/>
                <w:b/>
                <w:szCs w:val="24"/>
              </w:rPr>
            </w:pPr>
          </w:p>
        </w:tc>
        <w:tc>
          <w:tcPr>
            <w:tcW w:w="263" w:type="pct"/>
            <w:shd w:val="clear" w:color="auto" w:fill="auto"/>
          </w:tcPr>
          <w:p w14:paraId="14801F7F" w14:textId="7FE5D8E1" w:rsidR="007A4FB2" w:rsidRPr="00D41148" w:rsidRDefault="007A4FB2" w:rsidP="00D41148">
            <w:pPr>
              <w:tabs>
                <w:tab w:val="left" w:pos="426"/>
              </w:tabs>
              <w:spacing w:after="0"/>
              <w:jc w:val="both"/>
              <w:rPr>
                <w:rFonts w:cs="Calibri"/>
                <w:b/>
                <w:szCs w:val="24"/>
              </w:rPr>
            </w:pPr>
            <w:r>
              <w:rPr>
                <w:rFonts w:cs="Calibri"/>
                <w:b/>
                <w:szCs w:val="24"/>
              </w:rPr>
              <w:t>X</w:t>
            </w:r>
          </w:p>
        </w:tc>
      </w:tr>
      <w:tr w:rsidR="007A4FB2" w:rsidRPr="00D41148" w14:paraId="6023BA0A" w14:textId="77777777" w:rsidTr="00D41148">
        <w:tc>
          <w:tcPr>
            <w:tcW w:w="2732" w:type="pct"/>
            <w:shd w:val="clear" w:color="auto" w:fill="auto"/>
          </w:tcPr>
          <w:p w14:paraId="7B0E2888" w14:textId="2AFAA810" w:rsidR="007A4FB2" w:rsidRPr="00D41148" w:rsidRDefault="007A4FB2"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14:paraId="6935EF73" w14:textId="6D0E35E4" w:rsidR="007A4FB2" w:rsidRPr="00D41148" w:rsidRDefault="007A4FB2" w:rsidP="00D41148">
            <w:pPr>
              <w:tabs>
                <w:tab w:val="left" w:pos="426"/>
              </w:tabs>
              <w:spacing w:after="0"/>
              <w:jc w:val="both"/>
              <w:rPr>
                <w:rFonts w:cs="Calibri"/>
                <w:b/>
                <w:szCs w:val="24"/>
              </w:rPr>
            </w:pPr>
            <w:r>
              <w:rPr>
                <w:rFonts w:cs="Calibri"/>
                <w:b/>
                <w:szCs w:val="24"/>
              </w:rPr>
              <w:t>3672</w:t>
            </w:r>
          </w:p>
        </w:tc>
        <w:tc>
          <w:tcPr>
            <w:tcW w:w="1161" w:type="pct"/>
            <w:shd w:val="clear" w:color="auto" w:fill="auto"/>
          </w:tcPr>
          <w:p w14:paraId="55300D55" w14:textId="225A11FC" w:rsidR="007A4FB2" w:rsidRPr="00D41148" w:rsidRDefault="007A4FB2" w:rsidP="00D41148">
            <w:pPr>
              <w:tabs>
                <w:tab w:val="left" w:pos="426"/>
              </w:tabs>
              <w:spacing w:after="0"/>
              <w:jc w:val="both"/>
              <w:rPr>
                <w:rFonts w:cs="Calibri"/>
                <w:szCs w:val="24"/>
              </w:rPr>
            </w:pPr>
            <w:r>
              <w:rPr>
                <w:rFonts w:cs="Calibri"/>
                <w:szCs w:val="24"/>
              </w:rPr>
              <w:t>Pansiyon</w:t>
            </w:r>
          </w:p>
        </w:tc>
        <w:tc>
          <w:tcPr>
            <w:tcW w:w="317" w:type="pct"/>
            <w:shd w:val="clear" w:color="auto" w:fill="auto"/>
          </w:tcPr>
          <w:p w14:paraId="2F7C47B4" w14:textId="77777777" w:rsidR="007A4FB2" w:rsidRPr="00D41148" w:rsidRDefault="007A4FB2" w:rsidP="00D41148">
            <w:pPr>
              <w:tabs>
                <w:tab w:val="left" w:pos="426"/>
              </w:tabs>
              <w:spacing w:after="0"/>
              <w:jc w:val="both"/>
              <w:rPr>
                <w:rFonts w:cs="Calibri"/>
                <w:b/>
                <w:szCs w:val="24"/>
              </w:rPr>
            </w:pPr>
          </w:p>
        </w:tc>
        <w:tc>
          <w:tcPr>
            <w:tcW w:w="263" w:type="pct"/>
            <w:shd w:val="clear" w:color="auto" w:fill="auto"/>
          </w:tcPr>
          <w:p w14:paraId="4DD7855A" w14:textId="7470B9AD" w:rsidR="007A4FB2" w:rsidRPr="00D41148" w:rsidRDefault="007A4FB2" w:rsidP="00D41148">
            <w:pPr>
              <w:tabs>
                <w:tab w:val="left" w:pos="426"/>
              </w:tabs>
              <w:spacing w:after="0"/>
              <w:jc w:val="both"/>
              <w:rPr>
                <w:rFonts w:cs="Calibri"/>
                <w:b/>
                <w:szCs w:val="24"/>
              </w:rPr>
            </w:pPr>
            <w:r>
              <w:rPr>
                <w:rFonts w:cs="Calibri"/>
                <w:b/>
                <w:szCs w:val="24"/>
              </w:rPr>
              <w:t>X</w:t>
            </w:r>
          </w:p>
        </w:tc>
      </w:tr>
      <w:tr w:rsidR="007A4FB2" w:rsidRPr="00D41148" w14:paraId="7EA01AC6" w14:textId="77777777" w:rsidTr="00D41148">
        <w:tc>
          <w:tcPr>
            <w:tcW w:w="2732" w:type="pct"/>
            <w:shd w:val="clear" w:color="auto" w:fill="auto"/>
          </w:tcPr>
          <w:p w14:paraId="55A5047F" w14:textId="67554E0F" w:rsidR="007A4FB2" w:rsidRPr="00D41148" w:rsidRDefault="007A4FB2"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14:paraId="36AA676F" w14:textId="4EA08A30" w:rsidR="007A4FB2" w:rsidRPr="00D41148" w:rsidRDefault="007A4FB2" w:rsidP="00D41148">
            <w:pPr>
              <w:tabs>
                <w:tab w:val="left" w:pos="426"/>
              </w:tabs>
              <w:spacing w:after="0"/>
              <w:jc w:val="both"/>
              <w:rPr>
                <w:rFonts w:cs="Calibri"/>
                <w:b/>
                <w:szCs w:val="24"/>
              </w:rPr>
            </w:pPr>
            <w:r>
              <w:rPr>
                <w:rFonts w:cs="Calibri"/>
                <w:b/>
                <w:szCs w:val="24"/>
              </w:rPr>
              <w:t>1127</w:t>
            </w:r>
          </w:p>
        </w:tc>
        <w:tc>
          <w:tcPr>
            <w:tcW w:w="1161" w:type="pct"/>
            <w:shd w:val="clear" w:color="auto" w:fill="auto"/>
          </w:tcPr>
          <w:p w14:paraId="424EEB5C" w14:textId="77777777" w:rsidR="007A4FB2" w:rsidRPr="00D41148" w:rsidRDefault="007A4FB2" w:rsidP="00D41148">
            <w:pPr>
              <w:tabs>
                <w:tab w:val="left" w:pos="426"/>
              </w:tabs>
              <w:spacing w:after="0"/>
              <w:jc w:val="both"/>
              <w:rPr>
                <w:rFonts w:cs="Calibri"/>
                <w:szCs w:val="24"/>
              </w:rPr>
            </w:pPr>
          </w:p>
        </w:tc>
        <w:tc>
          <w:tcPr>
            <w:tcW w:w="317" w:type="pct"/>
            <w:shd w:val="clear" w:color="auto" w:fill="auto"/>
          </w:tcPr>
          <w:p w14:paraId="68A800AF" w14:textId="77777777" w:rsidR="007A4FB2" w:rsidRPr="00D41148" w:rsidRDefault="007A4FB2" w:rsidP="00D41148">
            <w:pPr>
              <w:tabs>
                <w:tab w:val="left" w:pos="426"/>
              </w:tabs>
              <w:spacing w:after="0"/>
              <w:jc w:val="both"/>
              <w:rPr>
                <w:rFonts w:cs="Calibri"/>
                <w:b/>
                <w:szCs w:val="24"/>
              </w:rPr>
            </w:pPr>
          </w:p>
        </w:tc>
        <w:tc>
          <w:tcPr>
            <w:tcW w:w="263" w:type="pct"/>
            <w:shd w:val="clear" w:color="auto" w:fill="auto"/>
          </w:tcPr>
          <w:p w14:paraId="102F38BB" w14:textId="77777777" w:rsidR="007A4FB2" w:rsidRPr="00D41148" w:rsidRDefault="007A4FB2" w:rsidP="00D41148">
            <w:pPr>
              <w:tabs>
                <w:tab w:val="left" w:pos="426"/>
              </w:tabs>
              <w:spacing w:after="0"/>
              <w:jc w:val="both"/>
              <w:rPr>
                <w:rFonts w:cs="Calibri"/>
                <w:b/>
                <w:szCs w:val="24"/>
              </w:rPr>
            </w:pPr>
          </w:p>
        </w:tc>
      </w:tr>
      <w:tr w:rsidR="007A4FB2" w:rsidRPr="00D41148" w14:paraId="6EE9B62C" w14:textId="77777777" w:rsidTr="00D41148">
        <w:tc>
          <w:tcPr>
            <w:tcW w:w="2732" w:type="pct"/>
            <w:shd w:val="clear" w:color="auto" w:fill="auto"/>
          </w:tcPr>
          <w:p w14:paraId="5F300AA6" w14:textId="22EA0EBA" w:rsidR="007A4FB2" w:rsidRPr="00D41148" w:rsidRDefault="007A4FB2"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14:paraId="511571B9" w14:textId="0843B0D8" w:rsidR="007A4FB2" w:rsidRPr="00D41148" w:rsidRDefault="007A4FB2" w:rsidP="00D41148">
            <w:pPr>
              <w:tabs>
                <w:tab w:val="left" w:pos="426"/>
              </w:tabs>
              <w:spacing w:after="0"/>
              <w:jc w:val="both"/>
              <w:rPr>
                <w:rFonts w:cs="Calibri"/>
                <w:b/>
                <w:szCs w:val="24"/>
              </w:rPr>
            </w:pPr>
            <w:r>
              <w:rPr>
                <w:rFonts w:cs="Calibri"/>
                <w:b/>
                <w:szCs w:val="24"/>
              </w:rPr>
              <w:t>2545</w:t>
            </w:r>
          </w:p>
        </w:tc>
        <w:tc>
          <w:tcPr>
            <w:tcW w:w="1161" w:type="pct"/>
            <w:shd w:val="clear" w:color="auto" w:fill="auto"/>
          </w:tcPr>
          <w:p w14:paraId="3EB8A3DE" w14:textId="77777777" w:rsidR="007A4FB2" w:rsidRPr="00D41148" w:rsidRDefault="007A4FB2" w:rsidP="00D41148">
            <w:pPr>
              <w:tabs>
                <w:tab w:val="left" w:pos="426"/>
              </w:tabs>
              <w:spacing w:after="0"/>
              <w:jc w:val="both"/>
              <w:rPr>
                <w:rFonts w:cs="Calibri"/>
                <w:szCs w:val="24"/>
              </w:rPr>
            </w:pPr>
          </w:p>
        </w:tc>
        <w:tc>
          <w:tcPr>
            <w:tcW w:w="317" w:type="pct"/>
            <w:shd w:val="clear" w:color="auto" w:fill="auto"/>
          </w:tcPr>
          <w:p w14:paraId="4C73576F" w14:textId="77777777" w:rsidR="007A4FB2" w:rsidRPr="00D41148" w:rsidRDefault="007A4FB2" w:rsidP="00D41148">
            <w:pPr>
              <w:tabs>
                <w:tab w:val="left" w:pos="426"/>
              </w:tabs>
              <w:spacing w:after="0"/>
              <w:jc w:val="both"/>
              <w:rPr>
                <w:rFonts w:cs="Calibri"/>
                <w:b/>
                <w:szCs w:val="24"/>
              </w:rPr>
            </w:pPr>
          </w:p>
        </w:tc>
        <w:tc>
          <w:tcPr>
            <w:tcW w:w="263" w:type="pct"/>
            <w:shd w:val="clear" w:color="auto" w:fill="auto"/>
          </w:tcPr>
          <w:p w14:paraId="7FEE2AB7" w14:textId="77777777" w:rsidR="007A4FB2" w:rsidRPr="00D41148" w:rsidRDefault="007A4FB2" w:rsidP="00D41148">
            <w:pPr>
              <w:tabs>
                <w:tab w:val="left" w:pos="426"/>
              </w:tabs>
              <w:spacing w:after="0"/>
              <w:jc w:val="both"/>
              <w:rPr>
                <w:rFonts w:cs="Calibri"/>
                <w:b/>
                <w:szCs w:val="24"/>
              </w:rPr>
            </w:pPr>
          </w:p>
        </w:tc>
      </w:tr>
      <w:tr w:rsidR="007A4FB2" w:rsidRPr="00D41148" w14:paraId="76A350ED" w14:textId="77777777" w:rsidTr="00D41148">
        <w:tc>
          <w:tcPr>
            <w:tcW w:w="2732" w:type="pct"/>
            <w:shd w:val="clear" w:color="auto" w:fill="auto"/>
          </w:tcPr>
          <w:p w14:paraId="16FEB464" w14:textId="6F5127EC" w:rsidR="007A4FB2" w:rsidRPr="00D41148" w:rsidRDefault="007A4FB2"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14:paraId="445B244A" w14:textId="17757DED" w:rsidR="007A4FB2" w:rsidRPr="00D41148" w:rsidRDefault="007A4FB2" w:rsidP="00D41148">
            <w:pPr>
              <w:tabs>
                <w:tab w:val="left" w:pos="426"/>
              </w:tabs>
              <w:spacing w:after="0"/>
              <w:jc w:val="both"/>
              <w:rPr>
                <w:rFonts w:cs="Calibri"/>
                <w:b/>
                <w:szCs w:val="24"/>
              </w:rPr>
            </w:pPr>
            <w:r>
              <w:rPr>
                <w:rFonts w:cs="Calibri"/>
                <w:b/>
                <w:szCs w:val="24"/>
              </w:rPr>
              <w:t>1127</w:t>
            </w:r>
          </w:p>
        </w:tc>
        <w:tc>
          <w:tcPr>
            <w:tcW w:w="1161" w:type="pct"/>
            <w:shd w:val="clear" w:color="auto" w:fill="auto"/>
          </w:tcPr>
          <w:p w14:paraId="778BFB0E" w14:textId="77777777" w:rsidR="007A4FB2" w:rsidRPr="00D41148" w:rsidRDefault="007A4FB2" w:rsidP="00D41148">
            <w:pPr>
              <w:tabs>
                <w:tab w:val="left" w:pos="426"/>
              </w:tabs>
              <w:spacing w:after="0"/>
              <w:jc w:val="both"/>
              <w:rPr>
                <w:rFonts w:cs="Calibri"/>
                <w:szCs w:val="24"/>
              </w:rPr>
            </w:pPr>
          </w:p>
        </w:tc>
        <w:tc>
          <w:tcPr>
            <w:tcW w:w="317" w:type="pct"/>
            <w:shd w:val="clear" w:color="auto" w:fill="auto"/>
          </w:tcPr>
          <w:p w14:paraId="502B2F90" w14:textId="77777777" w:rsidR="007A4FB2" w:rsidRPr="00D41148" w:rsidRDefault="007A4FB2" w:rsidP="00D41148">
            <w:pPr>
              <w:tabs>
                <w:tab w:val="left" w:pos="426"/>
              </w:tabs>
              <w:spacing w:after="0"/>
              <w:jc w:val="both"/>
              <w:rPr>
                <w:rFonts w:cs="Calibri"/>
                <w:b/>
                <w:szCs w:val="24"/>
              </w:rPr>
            </w:pPr>
          </w:p>
        </w:tc>
        <w:tc>
          <w:tcPr>
            <w:tcW w:w="263" w:type="pct"/>
            <w:shd w:val="clear" w:color="auto" w:fill="auto"/>
          </w:tcPr>
          <w:p w14:paraId="23CC7B4F" w14:textId="77777777" w:rsidR="007A4FB2" w:rsidRPr="00D41148" w:rsidRDefault="007A4FB2" w:rsidP="00D41148">
            <w:pPr>
              <w:tabs>
                <w:tab w:val="left" w:pos="426"/>
              </w:tabs>
              <w:spacing w:after="0"/>
              <w:jc w:val="both"/>
              <w:rPr>
                <w:rFonts w:cs="Calibri"/>
                <w:b/>
                <w:szCs w:val="24"/>
              </w:rPr>
            </w:pPr>
          </w:p>
        </w:tc>
      </w:tr>
      <w:tr w:rsidR="007A4FB2" w:rsidRPr="00D41148" w14:paraId="633E05EA" w14:textId="77777777" w:rsidTr="00D41148">
        <w:tc>
          <w:tcPr>
            <w:tcW w:w="2732" w:type="pct"/>
            <w:shd w:val="clear" w:color="auto" w:fill="auto"/>
          </w:tcPr>
          <w:p w14:paraId="72647C05" w14:textId="0FD77363" w:rsidR="007A4FB2" w:rsidRPr="00D41148" w:rsidRDefault="007A4FB2"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14:paraId="13F6C9A0" w14:textId="5905FF64" w:rsidR="007A4FB2" w:rsidRPr="00D41148" w:rsidRDefault="007A4FB2" w:rsidP="00D41148">
            <w:pPr>
              <w:tabs>
                <w:tab w:val="left" w:pos="426"/>
              </w:tabs>
              <w:spacing w:after="0"/>
              <w:jc w:val="both"/>
              <w:rPr>
                <w:rFonts w:cs="Calibri"/>
                <w:b/>
                <w:szCs w:val="24"/>
              </w:rPr>
            </w:pPr>
            <w:r>
              <w:rPr>
                <w:rFonts w:cs="Calibri"/>
                <w:b/>
                <w:szCs w:val="24"/>
              </w:rPr>
              <w:t>30</w:t>
            </w:r>
          </w:p>
        </w:tc>
        <w:tc>
          <w:tcPr>
            <w:tcW w:w="1161" w:type="pct"/>
            <w:shd w:val="clear" w:color="auto" w:fill="auto"/>
          </w:tcPr>
          <w:p w14:paraId="7DA1B1B3" w14:textId="77777777" w:rsidR="007A4FB2" w:rsidRPr="00D41148" w:rsidRDefault="007A4FB2" w:rsidP="00D41148">
            <w:pPr>
              <w:tabs>
                <w:tab w:val="left" w:pos="426"/>
              </w:tabs>
              <w:spacing w:after="0"/>
              <w:jc w:val="both"/>
              <w:rPr>
                <w:rFonts w:cs="Calibri"/>
                <w:szCs w:val="24"/>
              </w:rPr>
            </w:pPr>
          </w:p>
        </w:tc>
        <w:tc>
          <w:tcPr>
            <w:tcW w:w="317" w:type="pct"/>
            <w:shd w:val="clear" w:color="auto" w:fill="auto"/>
          </w:tcPr>
          <w:p w14:paraId="3F2B112B" w14:textId="77777777" w:rsidR="007A4FB2" w:rsidRPr="00D41148" w:rsidRDefault="007A4FB2" w:rsidP="00D41148">
            <w:pPr>
              <w:tabs>
                <w:tab w:val="left" w:pos="426"/>
              </w:tabs>
              <w:spacing w:after="0"/>
              <w:jc w:val="both"/>
              <w:rPr>
                <w:rFonts w:cs="Calibri"/>
                <w:b/>
                <w:szCs w:val="24"/>
              </w:rPr>
            </w:pPr>
          </w:p>
        </w:tc>
        <w:tc>
          <w:tcPr>
            <w:tcW w:w="263" w:type="pct"/>
            <w:shd w:val="clear" w:color="auto" w:fill="auto"/>
          </w:tcPr>
          <w:p w14:paraId="723E833F" w14:textId="77777777" w:rsidR="007A4FB2" w:rsidRPr="00D41148" w:rsidRDefault="007A4FB2" w:rsidP="00D41148">
            <w:pPr>
              <w:tabs>
                <w:tab w:val="left" w:pos="426"/>
              </w:tabs>
              <w:spacing w:after="0"/>
              <w:jc w:val="both"/>
              <w:rPr>
                <w:rFonts w:cs="Calibri"/>
                <w:b/>
                <w:szCs w:val="24"/>
              </w:rPr>
            </w:pPr>
          </w:p>
        </w:tc>
      </w:tr>
      <w:tr w:rsidR="007A4FB2" w:rsidRPr="00D41148" w14:paraId="6ADA43D3" w14:textId="77777777" w:rsidTr="00D41148">
        <w:tc>
          <w:tcPr>
            <w:tcW w:w="2732" w:type="pct"/>
            <w:shd w:val="clear" w:color="auto" w:fill="auto"/>
          </w:tcPr>
          <w:p w14:paraId="5D75CFED" w14:textId="2D5610FB" w:rsidR="007A4FB2" w:rsidRPr="00D41148" w:rsidRDefault="007A4FB2"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14:paraId="0BB6A2D9" w14:textId="08986F16" w:rsidR="007A4FB2" w:rsidRPr="00D41148" w:rsidRDefault="007A4FB2" w:rsidP="00D41148">
            <w:pPr>
              <w:tabs>
                <w:tab w:val="left" w:pos="426"/>
              </w:tabs>
              <w:spacing w:after="0"/>
              <w:jc w:val="both"/>
              <w:rPr>
                <w:rFonts w:cs="Calibri"/>
                <w:b/>
                <w:szCs w:val="24"/>
              </w:rPr>
            </w:pPr>
            <w:r>
              <w:rPr>
                <w:rFonts w:cs="Calibri"/>
                <w:b/>
                <w:szCs w:val="24"/>
              </w:rPr>
              <w:t>4</w:t>
            </w:r>
          </w:p>
        </w:tc>
        <w:tc>
          <w:tcPr>
            <w:tcW w:w="1161" w:type="pct"/>
            <w:shd w:val="clear" w:color="auto" w:fill="auto"/>
          </w:tcPr>
          <w:p w14:paraId="789219F3" w14:textId="77777777" w:rsidR="007A4FB2" w:rsidRPr="00D41148" w:rsidRDefault="007A4FB2" w:rsidP="00D41148">
            <w:pPr>
              <w:tabs>
                <w:tab w:val="left" w:pos="426"/>
              </w:tabs>
              <w:spacing w:after="0"/>
              <w:jc w:val="both"/>
              <w:rPr>
                <w:rFonts w:cs="Calibri"/>
                <w:szCs w:val="24"/>
              </w:rPr>
            </w:pPr>
          </w:p>
        </w:tc>
        <w:tc>
          <w:tcPr>
            <w:tcW w:w="317" w:type="pct"/>
            <w:shd w:val="clear" w:color="auto" w:fill="auto"/>
          </w:tcPr>
          <w:p w14:paraId="17FA652F" w14:textId="77777777" w:rsidR="007A4FB2" w:rsidRPr="00D41148" w:rsidRDefault="007A4FB2" w:rsidP="00D41148">
            <w:pPr>
              <w:tabs>
                <w:tab w:val="left" w:pos="426"/>
              </w:tabs>
              <w:spacing w:after="0"/>
              <w:jc w:val="both"/>
              <w:rPr>
                <w:rFonts w:cs="Calibri"/>
                <w:b/>
                <w:szCs w:val="24"/>
              </w:rPr>
            </w:pPr>
          </w:p>
        </w:tc>
        <w:tc>
          <w:tcPr>
            <w:tcW w:w="263" w:type="pct"/>
            <w:shd w:val="clear" w:color="auto" w:fill="auto"/>
          </w:tcPr>
          <w:p w14:paraId="7C0870BF" w14:textId="77777777" w:rsidR="007A4FB2" w:rsidRPr="00D41148" w:rsidRDefault="007A4FB2" w:rsidP="00D41148">
            <w:pPr>
              <w:tabs>
                <w:tab w:val="left" w:pos="426"/>
              </w:tabs>
              <w:spacing w:after="0"/>
              <w:jc w:val="both"/>
              <w:rPr>
                <w:rFonts w:cs="Calibri"/>
                <w:b/>
                <w:szCs w:val="24"/>
              </w:rPr>
            </w:pPr>
          </w:p>
        </w:tc>
      </w:tr>
      <w:tr w:rsidR="00D5715B" w:rsidRPr="00D41148" w14:paraId="44F8E2DF" w14:textId="77777777" w:rsidTr="00D41148">
        <w:tc>
          <w:tcPr>
            <w:tcW w:w="2732" w:type="pct"/>
            <w:shd w:val="clear" w:color="auto" w:fill="auto"/>
          </w:tcPr>
          <w:p w14:paraId="5268D9FB" w14:textId="77777777"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roofErr w:type="gramStart"/>
            <w:r w:rsidRPr="00D41148">
              <w:rPr>
                <w:rFonts w:cs="Calibri"/>
                <w:b/>
                <w:bCs/>
                <w:color w:val="000000"/>
                <w:szCs w:val="24"/>
              </w:rPr>
              <w:t>………….</w:t>
            </w:r>
            <w:proofErr w:type="gramEnd"/>
            <w:r w:rsidRPr="00D41148">
              <w:rPr>
                <w:rFonts w:cs="Calibri"/>
                <w:b/>
                <w:bCs/>
                <w:color w:val="000000"/>
                <w:szCs w:val="24"/>
              </w:rPr>
              <w:t>)</w:t>
            </w:r>
          </w:p>
        </w:tc>
        <w:tc>
          <w:tcPr>
            <w:tcW w:w="527" w:type="pct"/>
            <w:shd w:val="clear" w:color="auto" w:fill="auto"/>
          </w:tcPr>
          <w:p w14:paraId="1B7F546B" w14:textId="77777777" w:rsidR="00E67FCA" w:rsidRPr="00D41148" w:rsidRDefault="00E67FCA" w:rsidP="00D41148">
            <w:pPr>
              <w:tabs>
                <w:tab w:val="left" w:pos="426"/>
              </w:tabs>
              <w:spacing w:after="0"/>
              <w:jc w:val="both"/>
              <w:rPr>
                <w:rFonts w:cs="Calibri"/>
                <w:b/>
                <w:szCs w:val="24"/>
              </w:rPr>
            </w:pPr>
          </w:p>
        </w:tc>
        <w:tc>
          <w:tcPr>
            <w:tcW w:w="1161" w:type="pct"/>
            <w:shd w:val="clear" w:color="auto" w:fill="auto"/>
          </w:tcPr>
          <w:p w14:paraId="7ED6455D"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7D2FFF56"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35637E81" w14:textId="77777777" w:rsidR="00E67FCA" w:rsidRPr="00D41148" w:rsidRDefault="00E67FCA" w:rsidP="00D41148">
            <w:pPr>
              <w:tabs>
                <w:tab w:val="left" w:pos="426"/>
              </w:tabs>
              <w:spacing w:after="0"/>
              <w:jc w:val="both"/>
              <w:rPr>
                <w:rFonts w:cs="Calibri"/>
                <w:b/>
                <w:szCs w:val="24"/>
              </w:rPr>
            </w:pPr>
          </w:p>
        </w:tc>
      </w:tr>
    </w:tbl>
    <w:p w14:paraId="1B244DD8" w14:textId="77777777" w:rsidR="00390AA4" w:rsidRDefault="00390AA4" w:rsidP="00182608">
      <w:pPr>
        <w:tabs>
          <w:tab w:val="left" w:pos="426"/>
        </w:tabs>
        <w:spacing w:after="0"/>
        <w:jc w:val="both"/>
        <w:rPr>
          <w:rFonts w:cs="Calibri"/>
          <w:b/>
          <w:szCs w:val="24"/>
        </w:rPr>
      </w:pPr>
    </w:p>
    <w:p w14:paraId="5ACB2039" w14:textId="77777777" w:rsidR="00CC572B" w:rsidRDefault="00CC572B" w:rsidP="00E67FCA">
      <w:pPr>
        <w:pStyle w:val="Balk3"/>
        <w:rPr>
          <w:lang w:val="tr-TR"/>
        </w:rPr>
      </w:pPr>
    </w:p>
    <w:p w14:paraId="29E6B72D" w14:textId="77777777" w:rsidR="00C830B7" w:rsidRDefault="00C830B7" w:rsidP="00C830B7">
      <w:pPr>
        <w:rPr>
          <w:lang w:eastAsia="x-none"/>
        </w:rPr>
      </w:pPr>
    </w:p>
    <w:p w14:paraId="130E051A" w14:textId="77777777" w:rsidR="00C830B7" w:rsidRDefault="00C830B7" w:rsidP="00C830B7">
      <w:pPr>
        <w:rPr>
          <w:lang w:eastAsia="x-none"/>
        </w:rPr>
      </w:pPr>
    </w:p>
    <w:p w14:paraId="1BE6826D" w14:textId="77777777" w:rsidR="00C830B7" w:rsidRPr="00C830B7" w:rsidRDefault="00C830B7" w:rsidP="00C830B7">
      <w:pPr>
        <w:rPr>
          <w:lang w:eastAsia="x-none"/>
        </w:rPr>
      </w:pPr>
    </w:p>
    <w:p w14:paraId="3DA012DC" w14:textId="77777777" w:rsidR="00390AA4" w:rsidRPr="00A47F2F" w:rsidRDefault="00E67FCA" w:rsidP="00E67FCA">
      <w:pPr>
        <w:pStyle w:val="Balk3"/>
      </w:pPr>
      <w:r>
        <w:lastRenderedPageBreak/>
        <w:t>Sınıf ve Öğrenci Bilgileri</w:t>
      </w:r>
    </w:p>
    <w:p w14:paraId="410047D5" w14:textId="77777777"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14:paraId="42D07BEA" w14:textId="77777777"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D5715B" w:rsidRPr="00D41148" w14:paraId="73E34546" w14:textId="77777777" w:rsidTr="00710994">
        <w:tc>
          <w:tcPr>
            <w:tcW w:w="1768" w:type="dxa"/>
            <w:shd w:val="clear" w:color="auto" w:fill="auto"/>
          </w:tcPr>
          <w:p w14:paraId="532E8910" w14:textId="77777777"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14:paraId="3B4D0879" w14:textId="77777777"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14:paraId="154AE5BF" w14:textId="77777777"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14:paraId="755C976A" w14:textId="77777777"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14:paraId="7C29C533" w14:textId="77777777"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14:paraId="697F33EE" w14:textId="77777777"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14:paraId="4FF81BC9" w14:textId="77777777"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14:paraId="7C4EBE30" w14:textId="77777777" w:rsidR="009C6C05" w:rsidRPr="00710994" w:rsidRDefault="009C6C05" w:rsidP="00D41148">
            <w:pPr>
              <w:tabs>
                <w:tab w:val="left" w:pos="426"/>
              </w:tabs>
              <w:spacing w:after="0"/>
              <w:jc w:val="both"/>
              <w:rPr>
                <w:b/>
                <w:szCs w:val="24"/>
              </w:rPr>
            </w:pPr>
            <w:r w:rsidRPr="00710994">
              <w:rPr>
                <w:b/>
                <w:szCs w:val="24"/>
              </w:rPr>
              <w:t>Toplam</w:t>
            </w:r>
          </w:p>
        </w:tc>
      </w:tr>
      <w:tr w:rsidR="007A4FB2" w:rsidRPr="00D41148" w14:paraId="3036E15C" w14:textId="77777777" w:rsidTr="007A4FB2">
        <w:tc>
          <w:tcPr>
            <w:tcW w:w="1768" w:type="dxa"/>
            <w:shd w:val="clear" w:color="auto" w:fill="auto"/>
            <w:vAlign w:val="center"/>
          </w:tcPr>
          <w:p w14:paraId="70E588C9" w14:textId="4F0EAE4E" w:rsidR="007A4FB2" w:rsidRPr="00D41148" w:rsidRDefault="007A4FB2" w:rsidP="00D41148">
            <w:pPr>
              <w:tabs>
                <w:tab w:val="left" w:pos="426"/>
              </w:tabs>
              <w:spacing w:after="0"/>
              <w:jc w:val="both"/>
              <w:rPr>
                <w:szCs w:val="24"/>
              </w:rPr>
            </w:pPr>
            <w:r>
              <w:t>ANASINIFI A</w:t>
            </w:r>
          </w:p>
        </w:tc>
        <w:tc>
          <w:tcPr>
            <w:tcW w:w="892" w:type="dxa"/>
            <w:shd w:val="clear" w:color="auto" w:fill="auto"/>
          </w:tcPr>
          <w:p w14:paraId="30BD78B0" w14:textId="0141D0D0" w:rsidR="007A4FB2" w:rsidRPr="00D41148" w:rsidRDefault="007A4FB2" w:rsidP="00D41148">
            <w:pPr>
              <w:tabs>
                <w:tab w:val="left" w:pos="426"/>
              </w:tabs>
              <w:spacing w:after="0"/>
              <w:jc w:val="both"/>
              <w:rPr>
                <w:szCs w:val="24"/>
              </w:rPr>
            </w:pPr>
            <w:r>
              <w:rPr>
                <w:szCs w:val="24"/>
              </w:rPr>
              <w:t>6</w:t>
            </w:r>
          </w:p>
        </w:tc>
        <w:tc>
          <w:tcPr>
            <w:tcW w:w="992" w:type="dxa"/>
            <w:shd w:val="clear" w:color="auto" w:fill="auto"/>
          </w:tcPr>
          <w:p w14:paraId="6FCBC08A" w14:textId="54F4734F" w:rsidR="007A4FB2" w:rsidRPr="00D41148" w:rsidRDefault="007A4FB2" w:rsidP="00D41148">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14:paraId="76A66EB5" w14:textId="40F87CEF" w:rsidR="007A4FB2" w:rsidRPr="00D41148" w:rsidRDefault="007A4FB2" w:rsidP="00D41148">
            <w:pPr>
              <w:tabs>
                <w:tab w:val="left" w:pos="426"/>
              </w:tabs>
              <w:spacing w:after="0"/>
              <w:jc w:val="both"/>
              <w:rPr>
                <w:szCs w:val="24"/>
              </w:rPr>
            </w:pPr>
            <w:r>
              <w:rPr>
                <w:szCs w:val="24"/>
              </w:rPr>
              <w:t>15</w:t>
            </w:r>
          </w:p>
        </w:tc>
        <w:tc>
          <w:tcPr>
            <w:tcW w:w="1701" w:type="dxa"/>
            <w:tcBorders>
              <w:top w:val="single" w:sz="6" w:space="0" w:color="auto"/>
              <w:left w:val="single" w:sz="12" w:space="0" w:color="auto"/>
              <w:bottom w:val="single" w:sz="6" w:space="0" w:color="auto"/>
              <w:right w:val="single" w:sz="6" w:space="0" w:color="auto"/>
            </w:tcBorders>
            <w:shd w:val="clear" w:color="auto" w:fill="auto"/>
            <w:vAlign w:val="center"/>
          </w:tcPr>
          <w:p w14:paraId="69F20A44" w14:textId="17DDBCF6" w:rsidR="007A4FB2" w:rsidRPr="00D41148" w:rsidRDefault="007A4FB2" w:rsidP="00D41148">
            <w:pPr>
              <w:tabs>
                <w:tab w:val="left" w:pos="426"/>
              </w:tabs>
              <w:spacing w:after="0"/>
              <w:jc w:val="both"/>
              <w:rPr>
                <w:szCs w:val="24"/>
              </w:rPr>
            </w:pPr>
            <w:r>
              <w:t>3/A</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580BDEE" w14:textId="30A6DE91" w:rsidR="007A4FB2" w:rsidRPr="00D41148" w:rsidRDefault="007A4FB2" w:rsidP="00D41148">
            <w:pPr>
              <w:tabs>
                <w:tab w:val="left" w:pos="426"/>
              </w:tabs>
              <w:spacing w:after="0"/>
              <w:jc w:val="both"/>
              <w:rPr>
                <w:szCs w:val="24"/>
              </w:rPr>
            </w:pPr>
            <w:r>
              <w:rPr>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703042A" w14:textId="0CB5392B" w:rsidR="007A4FB2" w:rsidRPr="00D41148" w:rsidRDefault="007A4FB2" w:rsidP="00D41148">
            <w:pPr>
              <w:tabs>
                <w:tab w:val="left" w:pos="426"/>
              </w:tabs>
              <w:spacing w:after="0"/>
              <w:jc w:val="both"/>
              <w:rPr>
                <w:szCs w:val="24"/>
              </w:rPr>
            </w:pPr>
            <w:r>
              <w:rPr>
                <w:szCs w:val="24"/>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9C39BA6" w14:textId="1F5EEDF5" w:rsidR="007A4FB2" w:rsidRPr="00D41148" w:rsidRDefault="007A4FB2" w:rsidP="00D41148">
            <w:pPr>
              <w:tabs>
                <w:tab w:val="left" w:pos="426"/>
              </w:tabs>
              <w:spacing w:after="0"/>
              <w:jc w:val="both"/>
              <w:rPr>
                <w:szCs w:val="24"/>
              </w:rPr>
            </w:pPr>
            <w:r>
              <w:rPr>
                <w:szCs w:val="24"/>
              </w:rPr>
              <w:t>30</w:t>
            </w:r>
          </w:p>
        </w:tc>
      </w:tr>
      <w:tr w:rsidR="007A4FB2" w:rsidRPr="00D41148" w14:paraId="02D9A34E" w14:textId="77777777" w:rsidTr="007A4FB2">
        <w:tc>
          <w:tcPr>
            <w:tcW w:w="1768" w:type="dxa"/>
            <w:shd w:val="clear" w:color="auto" w:fill="auto"/>
            <w:vAlign w:val="center"/>
          </w:tcPr>
          <w:p w14:paraId="447046C9" w14:textId="5ADCDC87" w:rsidR="007A4FB2" w:rsidRPr="00C830B7" w:rsidRDefault="007A4FB2" w:rsidP="00C830B7">
            <w:pPr>
              <w:tabs>
                <w:tab w:val="left" w:pos="426"/>
              </w:tabs>
              <w:spacing w:after="0"/>
              <w:jc w:val="both"/>
              <w:rPr>
                <w:szCs w:val="24"/>
              </w:rPr>
            </w:pPr>
            <w:r>
              <w:t>ANASINIFI B</w:t>
            </w:r>
          </w:p>
        </w:tc>
        <w:tc>
          <w:tcPr>
            <w:tcW w:w="892" w:type="dxa"/>
            <w:shd w:val="clear" w:color="auto" w:fill="auto"/>
          </w:tcPr>
          <w:p w14:paraId="225867FC" w14:textId="66050BD2" w:rsidR="007A4FB2" w:rsidRPr="00D41148" w:rsidRDefault="007A4FB2" w:rsidP="00D41148">
            <w:pPr>
              <w:tabs>
                <w:tab w:val="left" w:pos="426"/>
              </w:tabs>
              <w:spacing w:after="0"/>
              <w:jc w:val="both"/>
              <w:rPr>
                <w:szCs w:val="24"/>
              </w:rPr>
            </w:pPr>
            <w:r>
              <w:rPr>
                <w:szCs w:val="24"/>
              </w:rPr>
              <w:t>7</w:t>
            </w:r>
          </w:p>
        </w:tc>
        <w:tc>
          <w:tcPr>
            <w:tcW w:w="992" w:type="dxa"/>
            <w:shd w:val="clear" w:color="auto" w:fill="auto"/>
          </w:tcPr>
          <w:p w14:paraId="3499F5A8" w14:textId="6AA35CE4" w:rsidR="007A4FB2" w:rsidRPr="00D41148" w:rsidRDefault="007A4FB2" w:rsidP="00D41148">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14:paraId="1171EFF9" w14:textId="182F7C5C" w:rsidR="007A4FB2" w:rsidRPr="00D41148" w:rsidRDefault="007A4FB2" w:rsidP="00D41148">
            <w:pPr>
              <w:tabs>
                <w:tab w:val="left" w:pos="426"/>
              </w:tabs>
              <w:spacing w:after="0"/>
              <w:jc w:val="both"/>
              <w:rPr>
                <w:szCs w:val="24"/>
              </w:rPr>
            </w:pPr>
            <w:r>
              <w:rPr>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vAlign w:val="center"/>
          </w:tcPr>
          <w:p w14:paraId="5B0FD0F0" w14:textId="70C28D9E" w:rsidR="007A4FB2" w:rsidRPr="00D41148" w:rsidRDefault="007A4FB2" w:rsidP="00D41148">
            <w:pPr>
              <w:tabs>
                <w:tab w:val="left" w:pos="426"/>
              </w:tabs>
              <w:spacing w:after="0"/>
              <w:jc w:val="both"/>
              <w:rPr>
                <w:szCs w:val="24"/>
              </w:rPr>
            </w:pPr>
            <w:r>
              <w:t>3/B</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8CF6AD9" w14:textId="72BFC914" w:rsidR="007A4FB2" w:rsidRPr="00D41148" w:rsidRDefault="007A4FB2" w:rsidP="00D41148">
            <w:pPr>
              <w:tabs>
                <w:tab w:val="left" w:pos="426"/>
              </w:tabs>
              <w:spacing w:after="0"/>
              <w:jc w:val="both"/>
              <w:rPr>
                <w:szCs w:val="24"/>
              </w:rPr>
            </w:pPr>
            <w:r>
              <w:rPr>
                <w:szCs w:val="24"/>
              </w:rPr>
              <w:t>17</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842AA47" w14:textId="4291E6A6" w:rsidR="007A4FB2" w:rsidRPr="00D41148" w:rsidRDefault="007A4FB2" w:rsidP="00D41148">
            <w:pPr>
              <w:tabs>
                <w:tab w:val="left" w:pos="426"/>
              </w:tabs>
              <w:spacing w:after="0"/>
              <w:jc w:val="both"/>
              <w:rPr>
                <w:szCs w:val="24"/>
              </w:rPr>
            </w:pPr>
            <w:r>
              <w:rPr>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08B160C" w14:textId="724A34CF" w:rsidR="007A4FB2" w:rsidRPr="00D41148" w:rsidRDefault="007A4FB2" w:rsidP="00D41148">
            <w:pPr>
              <w:tabs>
                <w:tab w:val="left" w:pos="426"/>
              </w:tabs>
              <w:spacing w:after="0"/>
              <w:jc w:val="both"/>
              <w:rPr>
                <w:szCs w:val="24"/>
              </w:rPr>
            </w:pPr>
            <w:r>
              <w:rPr>
                <w:szCs w:val="24"/>
              </w:rPr>
              <w:t>31</w:t>
            </w:r>
          </w:p>
        </w:tc>
      </w:tr>
      <w:tr w:rsidR="007A4FB2" w:rsidRPr="00D41148" w14:paraId="54295207" w14:textId="77777777" w:rsidTr="007A4FB2">
        <w:tc>
          <w:tcPr>
            <w:tcW w:w="1768" w:type="dxa"/>
            <w:shd w:val="clear" w:color="auto" w:fill="auto"/>
            <w:vAlign w:val="center"/>
          </w:tcPr>
          <w:p w14:paraId="725A8BC0" w14:textId="530ECB22" w:rsidR="007A4FB2" w:rsidRPr="00D41148" w:rsidRDefault="007A4FB2" w:rsidP="00D41148">
            <w:pPr>
              <w:tabs>
                <w:tab w:val="left" w:pos="426"/>
              </w:tabs>
              <w:spacing w:after="0"/>
              <w:jc w:val="both"/>
              <w:rPr>
                <w:szCs w:val="24"/>
              </w:rPr>
            </w:pPr>
            <w:r>
              <w:t>1/A</w:t>
            </w:r>
          </w:p>
        </w:tc>
        <w:tc>
          <w:tcPr>
            <w:tcW w:w="892" w:type="dxa"/>
            <w:shd w:val="clear" w:color="auto" w:fill="auto"/>
          </w:tcPr>
          <w:p w14:paraId="16B0293C" w14:textId="7993B802" w:rsidR="007A4FB2" w:rsidRPr="00D41148" w:rsidRDefault="007A4FB2" w:rsidP="00D41148">
            <w:pPr>
              <w:tabs>
                <w:tab w:val="left" w:pos="426"/>
              </w:tabs>
              <w:spacing w:after="0"/>
              <w:jc w:val="both"/>
              <w:rPr>
                <w:szCs w:val="24"/>
              </w:rPr>
            </w:pPr>
            <w:r>
              <w:rPr>
                <w:szCs w:val="24"/>
              </w:rPr>
              <w:t>12</w:t>
            </w:r>
          </w:p>
        </w:tc>
        <w:tc>
          <w:tcPr>
            <w:tcW w:w="992" w:type="dxa"/>
            <w:shd w:val="clear" w:color="auto" w:fill="auto"/>
          </w:tcPr>
          <w:p w14:paraId="7F2A9D2A" w14:textId="33070AB5" w:rsidR="007A4FB2" w:rsidRPr="00D41148" w:rsidRDefault="007A4FB2" w:rsidP="00D41148">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14:paraId="20DC4135" w14:textId="30327D79" w:rsidR="007A4FB2" w:rsidRPr="00D41148" w:rsidRDefault="007A4FB2" w:rsidP="00D41148">
            <w:pPr>
              <w:tabs>
                <w:tab w:val="left" w:pos="426"/>
              </w:tabs>
              <w:spacing w:after="0"/>
              <w:jc w:val="both"/>
              <w:rPr>
                <w:szCs w:val="24"/>
              </w:rPr>
            </w:pPr>
            <w:r>
              <w:rPr>
                <w:szCs w:val="24"/>
              </w:rPr>
              <w:t>24</w:t>
            </w:r>
          </w:p>
        </w:tc>
        <w:tc>
          <w:tcPr>
            <w:tcW w:w="1701" w:type="dxa"/>
            <w:tcBorders>
              <w:top w:val="single" w:sz="6" w:space="0" w:color="auto"/>
              <w:left w:val="single" w:sz="12" w:space="0" w:color="auto"/>
              <w:bottom w:val="single" w:sz="6" w:space="0" w:color="auto"/>
              <w:right w:val="single" w:sz="6" w:space="0" w:color="auto"/>
            </w:tcBorders>
            <w:shd w:val="clear" w:color="auto" w:fill="auto"/>
            <w:vAlign w:val="center"/>
          </w:tcPr>
          <w:p w14:paraId="3CBE45ED" w14:textId="1C045BE2" w:rsidR="007A4FB2" w:rsidRPr="00D41148" w:rsidRDefault="007A4FB2" w:rsidP="00D41148">
            <w:pPr>
              <w:tabs>
                <w:tab w:val="left" w:pos="426"/>
              </w:tabs>
              <w:spacing w:after="0"/>
              <w:jc w:val="both"/>
              <w:rPr>
                <w:szCs w:val="24"/>
              </w:rPr>
            </w:pPr>
            <w:r>
              <w:t>3/C</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6A8D6D5C" w14:textId="6E45A72B" w:rsidR="007A4FB2" w:rsidRPr="00D41148" w:rsidRDefault="007A4FB2" w:rsidP="00D41148">
            <w:pPr>
              <w:tabs>
                <w:tab w:val="left" w:pos="426"/>
              </w:tabs>
              <w:spacing w:after="0"/>
              <w:jc w:val="both"/>
              <w:rPr>
                <w:szCs w:val="24"/>
              </w:rPr>
            </w:pPr>
            <w:r>
              <w:rPr>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4EA96193" w14:textId="012B1410" w:rsidR="007A4FB2" w:rsidRPr="00D41148" w:rsidRDefault="007A4FB2" w:rsidP="00D41148">
            <w:pPr>
              <w:tabs>
                <w:tab w:val="left" w:pos="426"/>
              </w:tabs>
              <w:spacing w:after="0"/>
              <w:jc w:val="both"/>
              <w:rPr>
                <w:szCs w:val="24"/>
              </w:rPr>
            </w:pPr>
            <w:r>
              <w:rPr>
                <w:szCs w:val="24"/>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311279B" w14:textId="6CAD4B9A" w:rsidR="007A4FB2" w:rsidRPr="00D41148" w:rsidRDefault="007A4FB2" w:rsidP="00D41148">
            <w:pPr>
              <w:tabs>
                <w:tab w:val="left" w:pos="426"/>
              </w:tabs>
              <w:spacing w:after="0"/>
              <w:jc w:val="both"/>
              <w:rPr>
                <w:szCs w:val="24"/>
              </w:rPr>
            </w:pPr>
            <w:r>
              <w:rPr>
                <w:szCs w:val="24"/>
              </w:rPr>
              <w:t>30</w:t>
            </w:r>
          </w:p>
        </w:tc>
      </w:tr>
      <w:tr w:rsidR="007A4FB2" w:rsidRPr="00D41148" w14:paraId="1FD8A271" w14:textId="77777777" w:rsidTr="007A4FB2">
        <w:tc>
          <w:tcPr>
            <w:tcW w:w="1768" w:type="dxa"/>
            <w:shd w:val="clear" w:color="auto" w:fill="auto"/>
            <w:vAlign w:val="center"/>
          </w:tcPr>
          <w:p w14:paraId="503CC5E3" w14:textId="0B1EDB52" w:rsidR="007A4FB2" w:rsidRPr="00D41148" w:rsidRDefault="007A4FB2" w:rsidP="00D41148">
            <w:pPr>
              <w:tabs>
                <w:tab w:val="left" w:pos="426"/>
              </w:tabs>
              <w:spacing w:after="0"/>
              <w:jc w:val="both"/>
              <w:rPr>
                <w:szCs w:val="24"/>
              </w:rPr>
            </w:pPr>
            <w:r>
              <w:t>1/B</w:t>
            </w:r>
          </w:p>
        </w:tc>
        <w:tc>
          <w:tcPr>
            <w:tcW w:w="892" w:type="dxa"/>
            <w:shd w:val="clear" w:color="auto" w:fill="auto"/>
          </w:tcPr>
          <w:p w14:paraId="46806C28" w14:textId="39D09A47" w:rsidR="007A4FB2" w:rsidRPr="00D41148" w:rsidRDefault="007A4FB2" w:rsidP="00D41148">
            <w:pPr>
              <w:tabs>
                <w:tab w:val="left" w:pos="426"/>
              </w:tabs>
              <w:spacing w:after="0"/>
              <w:jc w:val="both"/>
              <w:rPr>
                <w:szCs w:val="24"/>
              </w:rPr>
            </w:pPr>
            <w:r>
              <w:rPr>
                <w:szCs w:val="24"/>
              </w:rPr>
              <w:t>15</w:t>
            </w:r>
          </w:p>
        </w:tc>
        <w:tc>
          <w:tcPr>
            <w:tcW w:w="992" w:type="dxa"/>
            <w:shd w:val="clear" w:color="auto" w:fill="auto"/>
          </w:tcPr>
          <w:p w14:paraId="47C21A70" w14:textId="12BB6632" w:rsidR="007A4FB2" w:rsidRPr="00D41148" w:rsidRDefault="007A4FB2" w:rsidP="00D41148">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14:paraId="7C7D27B4" w14:textId="3A4C3BD2" w:rsidR="007A4FB2" w:rsidRPr="00D41148" w:rsidRDefault="007A4FB2" w:rsidP="00D41148">
            <w:pPr>
              <w:tabs>
                <w:tab w:val="left" w:pos="426"/>
              </w:tabs>
              <w:spacing w:after="0"/>
              <w:jc w:val="both"/>
              <w:rPr>
                <w:szCs w:val="24"/>
              </w:rPr>
            </w:pPr>
            <w:r>
              <w:rPr>
                <w:szCs w:val="24"/>
              </w:rPr>
              <w:t>24</w:t>
            </w:r>
          </w:p>
        </w:tc>
        <w:tc>
          <w:tcPr>
            <w:tcW w:w="1701" w:type="dxa"/>
            <w:tcBorders>
              <w:top w:val="single" w:sz="6" w:space="0" w:color="auto"/>
              <w:left w:val="single" w:sz="12" w:space="0" w:color="auto"/>
              <w:bottom w:val="single" w:sz="6" w:space="0" w:color="auto"/>
              <w:right w:val="single" w:sz="6" w:space="0" w:color="auto"/>
            </w:tcBorders>
            <w:shd w:val="clear" w:color="auto" w:fill="auto"/>
            <w:vAlign w:val="center"/>
          </w:tcPr>
          <w:p w14:paraId="68692F9B" w14:textId="199FAED9" w:rsidR="007A4FB2" w:rsidRPr="00D41148" w:rsidRDefault="007A4FB2" w:rsidP="00D41148">
            <w:pPr>
              <w:tabs>
                <w:tab w:val="left" w:pos="426"/>
              </w:tabs>
              <w:spacing w:after="0"/>
              <w:jc w:val="both"/>
              <w:rPr>
                <w:szCs w:val="24"/>
              </w:rPr>
            </w:pPr>
            <w:r>
              <w:t>4/A</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6543A08" w14:textId="1E038038" w:rsidR="007A4FB2" w:rsidRPr="00D41148" w:rsidRDefault="007A4FB2" w:rsidP="00D41148">
            <w:pPr>
              <w:tabs>
                <w:tab w:val="left" w:pos="426"/>
              </w:tabs>
              <w:spacing w:after="0"/>
              <w:jc w:val="both"/>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8430DE4" w14:textId="075A9F77" w:rsidR="007A4FB2" w:rsidRPr="00D41148" w:rsidRDefault="007A4FB2" w:rsidP="00D41148">
            <w:pPr>
              <w:tabs>
                <w:tab w:val="left" w:pos="426"/>
              </w:tabs>
              <w:spacing w:after="0"/>
              <w:jc w:val="both"/>
              <w:rPr>
                <w:szCs w:val="24"/>
              </w:rPr>
            </w:pPr>
            <w:r>
              <w:rPr>
                <w:szCs w:val="24"/>
              </w:rPr>
              <w:t>8</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F789429" w14:textId="3AA457C5" w:rsidR="007A4FB2" w:rsidRPr="00D41148" w:rsidRDefault="007A4FB2" w:rsidP="00D41148">
            <w:pPr>
              <w:tabs>
                <w:tab w:val="left" w:pos="426"/>
              </w:tabs>
              <w:spacing w:after="0"/>
              <w:jc w:val="both"/>
              <w:rPr>
                <w:szCs w:val="24"/>
              </w:rPr>
            </w:pPr>
            <w:r>
              <w:rPr>
                <w:szCs w:val="24"/>
              </w:rPr>
              <w:t>20</w:t>
            </w:r>
          </w:p>
        </w:tc>
      </w:tr>
      <w:tr w:rsidR="007A4FB2" w:rsidRPr="00D41148" w14:paraId="569BC992" w14:textId="77777777" w:rsidTr="007A4FB2">
        <w:tc>
          <w:tcPr>
            <w:tcW w:w="1768" w:type="dxa"/>
            <w:shd w:val="clear" w:color="auto" w:fill="auto"/>
            <w:vAlign w:val="center"/>
          </w:tcPr>
          <w:p w14:paraId="54DC8FB5" w14:textId="0C0C3763" w:rsidR="007A4FB2" w:rsidRPr="00D41148" w:rsidRDefault="007A4FB2" w:rsidP="00D41148">
            <w:pPr>
              <w:tabs>
                <w:tab w:val="left" w:pos="426"/>
              </w:tabs>
              <w:spacing w:after="0"/>
              <w:jc w:val="both"/>
              <w:rPr>
                <w:szCs w:val="24"/>
              </w:rPr>
            </w:pPr>
            <w:r>
              <w:t>1/C</w:t>
            </w:r>
          </w:p>
        </w:tc>
        <w:tc>
          <w:tcPr>
            <w:tcW w:w="892" w:type="dxa"/>
            <w:shd w:val="clear" w:color="auto" w:fill="auto"/>
          </w:tcPr>
          <w:p w14:paraId="2C81F79C" w14:textId="4BB58EC8" w:rsidR="007A4FB2" w:rsidRPr="00D41148" w:rsidRDefault="007A4FB2" w:rsidP="00D41148">
            <w:pPr>
              <w:tabs>
                <w:tab w:val="left" w:pos="426"/>
              </w:tabs>
              <w:spacing w:after="0"/>
              <w:jc w:val="both"/>
              <w:rPr>
                <w:szCs w:val="24"/>
              </w:rPr>
            </w:pPr>
            <w:r>
              <w:rPr>
                <w:szCs w:val="24"/>
              </w:rPr>
              <w:t>14</w:t>
            </w:r>
          </w:p>
        </w:tc>
        <w:tc>
          <w:tcPr>
            <w:tcW w:w="992" w:type="dxa"/>
            <w:shd w:val="clear" w:color="auto" w:fill="auto"/>
          </w:tcPr>
          <w:p w14:paraId="1104E1E2" w14:textId="0F3362E1" w:rsidR="007A4FB2" w:rsidRPr="00D41148" w:rsidRDefault="007A4FB2" w:rsidP="00D41148">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14:paraId="035A5626" w14:textId="41650B82" w:rsidR="007A4FB2" w:rsidRPr="00D41148" w:rsidRDefault="007A4FB2" w:rsidP="00D41148">
            <w:pPr>
              <w:tabs>
                <w:tab w:val="left" w:pos="426"/>
              </w:tabs>
              <w:spacing w:after="0"/>
              <w:jc w:val="both"/>
              <w:rPr>
                <w:szCs w:val="24"/>
              </w:rPr>
            </w:pPr>
            <w:r>
              <w:rPr>
                <w:szCs w:val="24"/>
              </w:rPr>
              <w:t>24</w:t>
            </w:r>
          </w:p>
        </w:tc>
        <w:tc>
          <w:tcPr>
            <w:tcW w:w="1701" w:type="dxa"/>
            <w:tcBorders>
              <w:top w:val="single" w:sz="6" w:space="0" w:color="auto"/>
              <w:left w:val="single" w:sz="12" w:space="0" w:color="auto"/>
              <w:bottom w:val="single" w:sz="6" w:space="0" w:color="auto"/>
              <w:right w:val="single" w:sz="6" w:space="0" w:color="auto"/>
            </w:tcBorders>
            <w:shd w:val="clear" w:color="auto" w:fill="auto"/>
            <w:vAlign w:val="center"/>
          </w:tcPr>
          <w:p w14:paraId="3BA7A860" w14:textId="5C7755CA" w:rsidR="007A4FB2" w:rsidRPr="00D41148" w:rsidRDefault="007A4FB2" w:rsidP="00D41148">
            <w:pPr>
              <w:tabs>
                <w:tab w:val="left" w:pos="426"/>
              </w:tabs>
              <w:spacing w:after="0"/>
              <w:jc w:val="both"/>
              <w:rPr>
                <w:szCs w:val="24"/>
              </w:rPr>
            </w:pPr>
            <w:r>
              <w:t>4/B</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9F34A09" w14:textId="6922FEDF" w:rsidR="007A4FB2" w:rsidRPr="00D41148" w:rsidRDefault="007A4FB2" w:rsidP="00D41148">
            <w:pPr>
              <w:tabs>
                <w:tab w:val="left" w:pos="426"/>
              </w:tabs>
              <w:spacing w:after="0"/>
              <w:jc w:val="both"/>
              <w:rPr>
                <w:szCs w:val="24"/>
              </w:rPr>
            </w:pPr>
            <w:r>
              <w:rPr>
                <w:szCs w:val="24"/>
              </w:rPr>
              <w:t>5</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56C08F8" w14:textId="7E989EB4" w:rsidR="007A4FB2" w:rsidRPr="00D41148" w:rsidRDefault="007A4FB2" w:rsidP="00D41148">
            <w:pPr>
              <w:tabs>
                <w:tab w:val="left" w:pos="426"/>
              </w:tabs>
              <w:spacing w:after="0"/>
              <w:jc w:val="both"/>
              <w:rPr>
                <w:szCs w:val="24"/>
              </w:rPr>
            </w:pPr>
            <w:r>
              <w:rPr>
                <w:szCs w:val="24"/>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CA0F9CB" w14:textId="400D5C99" w:rsidR="007A4FB2" w:rsidRPr="00D41148" w:rsidRDefault="007A4FB2" w:rsidP="00D41148">
            <w:pPr>
              <w:tabs>
                <w:tab w:val="left" w:pos="426"/>
              </w:tabs>
              <w:spacing w:after="0"/>
              <w:jc w:val="both"/>
              <w:rPr>
                <w:szCs w:val="24"/>
              </w:rPr>
            </w:pPr>
            <w:r>
              <w:rPr>
                <w:szCs w:val="24"/>
              </w:rPr>
              <w:t>20</w:t>
            </w:r>
          </w:p>
        </w:tc>
      </w:tr>
      <w:tr w:rsidR="007A4FB2" w:rsidRPr="00D41148" w14:paraId="4D9B3F13" w14:textId="77777777" w:rsidTr="007A4FB2">
        <w:tc>
          <w:tcPr>
            <w:tcW w:w="1768" w:type="dxa"/>
            <w:shd w:val="clear" w:color="auto" w:fill="auto"/>
            <w:vAlign w:val="center"/>
          </w:tcPr>
          <w:p w14:paraId="3190C44D" w14:textId="5BA62123" w:rsidR="007A4FB2" w:rsidRPr="00D41148" w:rsidRDefault="007A4FB2" w:rsidP="00D41148">
            <w:pPr>
              <w:tabs>
                <w:tab w:val="left" w:pos="426"/>
              </w:tabs>
              <w:spacing w:after="0"/>
              <w:jc w:val="both"/>
              <w:rPr>
                <w:szCs w:val="24"/>
              </w:rPr>
            </w:pPr>
            <w:r>
              <w:t>2/A</w:t>
            </w:r>
          </w:p>
        </w:tc>
        <w:tc>
          <w:tcPr>
            <w:tcW w:w="892" w:type="dxa"/>
            <w:shd w:val="clear" w:color="auto" w:fill="auto"/>
          </w:tcPr>
          <w:p w14:paraId="19C784C8" w14:textId="0F522777" w:rsidR="007A4FB2" w:rsidRPr="00D41148" w:rsidRDefault="007A4FB2" w:rsidP="00D41148">
            <w:pPr>
              <w:tabs>
                <w:tab w:val="left" w:pos="426"/>
              </w:tabs>
              <w:spacing w:after="0"/>
              <w:jc w:val="both"/>
              <w:rPr>
                <w:szCs w:val="24"/>
              </w:rPr>
            </w:pPr>
            <w:r>
              <w:rPr>
                <w:szCs w:val="24"/>
              </w:rPr>
              <w:t>13</w:t>
            </w:r>
          </w:p>
        </w:tc>
        <w:tc>
          <w:tcPr>
            <w:tcW w:w="992" w:type="dxa"/>
            <w:shd w:val="clear" w:color="auto" w:fill="auto"/>
          </w:tcPr>
          <w:p w14:paraId="163DB916" w14:textId="5DC0BB59" w:rsidR="007A4FB2" w:rsidRPr="00D41148" w:rsidRDefault="007A4FB2" w:rsidP="00D41148">
            <w:pPr>
              <w:tabs>
                <w:tab w:val="left" w:pos="426"/>
              </w:tabs>
              <w:spacing w:after="0"/>
              <w:jc w:val="both"/>
              <w:rPr>
                <w:szCs w:val="24"/>
              </w:rPr>
            </w:pPr>
            <w:r>
              <w:rPr>
                <w:szCs w:val="24"/>
              </w:rPr>
              <w:t>17</w:t>
            </w:r>
          </w:p>
        </w:tc>
        <w:tc>
          <w:tcPr>
            <w:tcW w:w="1418" w:type="dxa"/>
            <w:tcBorders>
              <w:right w:val="single" w:sz="12" w:space="0" w:color="auto"/>
            </w:tcBorders>
            <w:shd w:val="clear" w:color="auto" w:fill="auto"/>
          </w:tcPr>
          <w:p w14:paraId="58F23EF5" w14:textId="45E02B3C" w:rsidR="007A4FB2" w:rsidRPr="00D41148" w:rsidRDefault="007A4FB2" w:rsidP="00D41148">
            <w:pPr>
              <w:tabs>
                <w:tab w:val="left" w:pos="426"/>
              </w:tabs>
              <w:spacing w:after="0"/>
              <w:jc w:val="both"/>
              <w:rPr>
                <w:szCs w:val="24"/>
              </w:rPr>
            </w:pPr>
            <w:r>
              <w:rPr>
                <w:szCs w:val="24"/>
              </w:rPr>
              <w:t>30</w:t>
            </w:r>
          </w:p>
        </w:tc>
        <w:tc>
          <w:tcPr>
            <w:tcW w:w="1701" w:type="dxa"/>
            <w:tcBorders>
              <w:top w:val="single" w:sz="6" w:space="0" w:color="auto"/>
              <w:left w:val="single" w:sz="12" w:space="0" w:color="auto"/>
              <w:bottom w:val="single" w:sz="6" w:space="0" w:color="auto"/>
              <w:right w:val="single" w:sz="6" w:space="0" w:color="auto"/>
            </w:tcBorders>
            <w:shd w:val="clear" w:color="auto" w:fill="auto"/>
            <w:vAlign w:val="center"/>
          </w:tcPr>
          <w:p w14:paraId="60661F29" w14:textId="43E777D6" w:rsidR="007A4FB2" w:rsidRPr="00D41148" w:rsidRDefault="007A4FB2" w:rsidP="00D41148">
            <w:pPr>
              <w:tabs>
                <w:tab w:val="left" w:pos="426"/>
              </w:tabs>
              <w:spacing w:after="0"/>
              <w:jc w:val="both"/>
              <w:rPr>
                <w:szCs w:val="24"/>
              </w:rPr>
            </w:pPr>
            <w:r>
              <w:t>4/C</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8C63FC9" w14:textId="21ED1AD2" w:rsidR="007A4FB2" w:rsidRPr="00D41148" w:rsidRDefault="007A4FB2" w:rsidP="00D41148">
            <w:pPr>
              <w:tabs>
                <w:tab w:val="left" w:pos="426"/>
              </w:tabs>
              <w:spacing w:after="0"/>
              <w:jc w:val="both"/>
              <w:rPr>
                <w:szCs w:val="24"/>
              </w:rPr>
            </w:pPr>
            <w:r>
              <w:rPr>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889DE54" w14:textId="202AA81B" w:rsidR="007A4FB2" w:rsidRPr="00D41148" w:rsidRDefault="007A4FB2" w:rsidP="00D41148">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C233453" w14:textId="1F7FE808" w:rsidR="007A4FB2" w:rsidRPr="00D41148" w:rsidRDefault="007A4FB2" w:rsidP="00D41148">
            <w:pPr>
              <w:tabs>
                <w:tab w:val="left" w:pos="426"/>
              </w:tabs>
              <w:spacing w:after="0"/>
              <w:jc w:val="both"/>
              <w:rPr>
                <w:szCs w:val="24"/>
              </w:rPr>
            </w:pPr>
            <w:r>
              <w:rPr>
                <w:szCs w:val="24"/>
              </w:rPr>
              <w:t>20</w:t>
            </w:r>
          </w:p>
        </w:tc>
      </w:tr>
      <w:tr w:rsidR="007A4FB2" w:rsidRPr="00D41148" w14:paraId="2C5EB618" w14:textId="77777777" w:rsidTr="007A4FB2">
        <w:tc>
          <w:tcPr>
            <w:tcW w:w="1768" w:type="dxa"/>
            <w:shd w:val="clear" w:color="auto" w:fill="auto"/>
            <w:vAlign w:val="center"/>
          </w:tcPr>
          <w:p w14:paraId="57CF9D75" w14:textId="08F534AE" w:rsidR="007A4FB2" w:rsidRPr="00D41148" w:rsidRDefault="007A4FB2" w:rsidP="00D41148">
            <w:pPr>
              <w:tabs>
                <w:tab w:val="left" w:pos="426"/>
              </w:tabs>
              <w:spacing w:after="0"/>
              <w:jc w:val="both"/>
              <w:rPr>
                <w:szCs w:val="24"/>
              </w:rPr>
            </w:pPr>
            <w:r>
              <w:t>2/B</w:t>
            </w:r>
          </w:p>
        </w:tc>
        <w:tc>
          <w:tcPr>
            <w:tcW w:w="892" w:type="dxa"/>
            <w:shd w:val="clear" w:color="auto" w:fill="auto"/>
          </w:tcPr>
          <w:p w14:paraId="52D87E60" w14:textId="41F2AC69" w:rsidR="007A4FB2" w:rsidRPr="00D41148" w:rsidRDefault="007A4FB2" w:rsidP="00D41148">
            <w:pPr>
              <w:tabs>
                <w:tab w:val="left" w:pos="426"/>
              </w:tabs>
              <w:spacing w:after="0"/>
              <w:jc w:val="both"/>
              <w:rPr>
                <w:szCs w:val="24"/>
              </w:rPr>
            </w:pPr>
            <w:r>
              <w:rPr>
                <w:szCs w:val="24"/>
              </w:rPr>
              <w:t>12</w:t>
            </w:r>
          </w:p>
        </w:tc>
        <w:tc>
          <w:tcPr>
            <w:tcW w:w="992" w:type="dxa"/>
            <w:shd w:val="clear" w:color="auto" w:fill="auto"/>
          </w:tcPr>
          <w:p w14:paraId="5674FFCA" w14:textId="15CD10A3" w:rsidR="007A4FB2" w:rsidRPr="00D41148" w:rsidRDefault="007A4FB2" w:rsidP="00D41148">
            <w:pPr>
              <w:tabs>
                <w:tab w:val="left" w:pos="426"/>
              </w:tabs>
              <w:spacing w:after="0"/>
              <w:jc w:val="both"/>
              <w:rPr>
                <w:szCs w:val="24"/>
              </w:rPr>
            </w:pPr>
            <w:r>
              <w:rPr>
                <w:szCs w:val="24"/>
              </w:rPr>
              <w:t>14</w:t>
            </w:r>
          </w:p>
        </w:tc>
        <w:tc>
          <w:tcPr>
            <w:tcW w:w="1418" w:type="dxa"/>
            <w:tcBorders>
              <w:right w:val="single" w:sz="12" w:space="0" w:color="auto"/>
            </w:tcBorders>
            <w:shd w:val="clear" w:color="auto" w:fill="auto"/>
          </w:tcPr>
          <w:p w14:paraId="6185DD32" w14:textId="7704048B" w:rsidR="007A4FB2" w:rsidRPr="00D41148" w:rsidRDefault="007A4FB2" w:rsidP="00D41148">
            <w:pPr>
              <w:tabs>
                <w:tab w:val="left" w:pos="426"/>
              </w:tabs>
              <w:spacing w:after="0"/>
              <w:jc w:val="both"/>
              <w:rPr>
                <w:szCs w:val="24"/>
              </w:rPr>
            </w:pPr>
            <w:r>
              <w:rPr>
                <w:szCs w:val="24"/>
              </w:rPr>
              <w:t>26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6783A7D2" w14:textId="77777777" w:rsidR="007A4FB2" w:rsidRPr="00D41148" w:rsidRDefault="007A4FB2"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0CA0944" w14:textId="702F45B3" w:rsidR="007A4FB2" w:rsidRPr="00D41148" w:rsidRDefault="007A4FB2" w:rsidP="00D41148">
            <w:pPr>
              <w:tabs>
                <w:tab w:val="left" w:pos="426"/>
              </w:tabs>
              <w:spacing w:after="0"/>
              <w:jc w:val="both"/>
              <w:rPr>
                <w:szCs w:val="24"/>
              </w:rPr>
            </w:pPr>
            <w:r>
              <w:rPr>
                <w:szCs w:val="24"/>
              </w:rPr>
              <w:t>162</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1D257B6" w14:textId="6091D1F2" w:rsidR="007A4FB2" w:rsidRPr="00D41148" w:rsidRDefault="007A4FB2" w:rsidP="00D41148">
            <w:pPr>
              <w:tabs>
                <w:tab w:val="left" w:pos="426"/>
              </w:tabs>
              <w:spacing w:after="0"/>
              <w:jc w:val="both"/>
              <w:rPr>
                <w:szCs w:val="24"/>
              </w:rPr>
            </w:pPr>
            <w:r>
              <w:rPr>
                <w:szCs w:val="24"/>
              </w:rPr>
              <w:t>175</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D7BAB13" w14:textId="55301CBC" w:rsidR="007A4FB2" w:rsidRPr="00D41148" w:rsidRDefault="007A4FB2" w:rsidP="00D41148">
            <w:pPr>
              <w:tabs>
                <w:tab w:val="left" w:pos="426"/>
              </w:tabs>
              <w:spacing w:after="0"/>
              <w:jc w:val="both"/>
              <w:rPr>
                <w:szCs w:val="24"/>
              </w:rPr>
            </w:pPr>
            <w:r>
              <w:rPr>
                <w:szCs w:val="24"/>
              </w:rPr>
              <w:t>337</w:t>
            </w:r>
          </w:p>
        </w:tc>
      </w:tr>
      <w:tr w:rsidR="007A4FB2" w:rsidRPr="00D41148" w14:paraId="5571A106" w14:textId="77777777" w:rsidTr="007A4FB2">
        <w:tc>
          <w:tcPr>
            <w:tcW w:w="1768" w:type="dxa"/>
            <w:shd w:val="clear" w:color="auto" w:fill="auto"/>
            <w:vAlign w:val="center"/>
          </w:tcPr>
          <w:p w14:paraId="6B10DF03" w14:textId="2369A15F" w:rsidR="007A4FB2" w:rsidRDefault="007A4FB2" w:rsidP="00D41148">
            <w:pPr>
              <w:tabs>
                <w:tab w:val="left" w:pos="426"/>
              </w:tabs>
              <w:spacing w:after="0"/>
              <w:jc w:val="both"/>
            </w:pPr>
            <w:r>
              <w:t>2/C</w:t>
            </w:r>
          </w:p>
        </w:tc>
        <w:tc>
          <w:tcPr>
            <w:tcW w:w="892" w:type="dxa"/>
            <w:shd w:val="clear" w:color="auto" w:fill="auto"/>
          </w:tcPr>
          <w:p w14:paraId="014858A0" w14:textId="26607BC0" w:rsidR="007A4FB2" w:rsidRDefault="007A4FB2" w:rsidP="00D41148">
            <w:pPr>
              <w:tabs>
                <w:tab w:val="left" w:pos="426"/>
              </w:tabs>
              <w:spacing w:after="0"/>
              <w:jc w:val="both"/>
              <w:rPr>
                <w:szCs w:val="24"/>
              </w:rPr>
            </w:pPr>
            <w:r>
              <w:rPr>
                <w:szCs w:val="24"/>
              </w:rPr>
              <w:t>11</w:t>
            </w:r>
          </w:p>
        </w:tc>
        <w:tc>
          <w:tcPr>
            <w:tcW w:w="992" w:type="dxa"/>
            <w:shd w:val="clear" w:color="auto" w:fill="auto"/>
          </w:tcPr>
          <w:p w14:paraId="4F7CA035" w14:textId="5E783E1A" w:rsidR="007A4FB2" w:rsidRDefault="007A4FB2" w:rsidP="00D41148">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14:paraId="7B1ADFED" w14:textId="45F364FB" w:rsidR="007A4FB2" w:rsidRDefault="007A4FB2" w:rsidP="00D41148">
            <w:pPr>
              <w:tabs>
                <w:tab w:val="left" w:pos="426"/>
              </w:tabs>
              <w:spacing w:after="0"/>
              <w:jc w:val="both"/>
              <w:rPr>
                <w:szCs w:val="24"/>
              </w:rPr>
            </w:pPr>
            <w:r>
              <w:rPr>
                <w:szCs w:val="24"/>
              </w:rPr>
              <w:t>24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510D8820" w14:textId="77777777" w:rsidR="007A4FB2" w:rsidRPr="00D41148" w:rsidRDefault="007A4FB2"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F2C0560" w14:textId="77777777" w:rsidR="007A4FB2" w:rsidRDefault="007A4FB2"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6D6EDDF" w14:textId="77777777" w:rsidR="007A4FB2" w:rsidRDefault="007A4FB2"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E704E1E" w14:textId="77777777" w:rsidR="007A4FB2" w:rsidRDefault="007A4FB2" w:rsidP="00D41148">
            <w:pPr>
              <w:tabs>
                <w:tab w:val="left" w:pos="426"/>
              </w:tabs>
              <w:spacing w:after="0"/>
              <w:jc w:val="both"/>
              <w:rPr>
                <w:szCs w:val="24"/>
              </w:rPr>
            </w:pPr>
          </w:p>
        </w:tc>
      </w:tr>
    </w:tbl>
    <w:p w14:paraId="487C876B" w14:textId="77777777" w:rsidR="00E67FCA" w:rsidRDefault="009C6C05" w:rsidP="00E67FCA">
      <w:pPr>
        <w:tabs>
          <w:tab w:val="left" w:pos="426"/>
        </w:tabs>
        <w:spacing w:after="0"/>
        <w:jc w:val="both"/>
        <w:rPr>
          <w:szCs w:val="24"/>
        </w:rPr>
      </w:pPr>
      <w:r>
        <w:rPr>
          <w:szCs w:val="24"/>
        </w:rPr>
        <w:t>*Sınıf sayısına göre istenildiği kadar satır eklenebilir.</w:t>
      </w:r>
    </w:p>
    <w:p w14:paraId="6C63DF65" w14:textId="77777777" w:rsidR="009C6C05" w:rsidRDefault="009C6C05" w:rsidP="00E67FCA">
      <w:pPr>
        <w:tabs>
          <w:tab w:val="left" w:pos="426"/>
        </w:tabs>
        <w:spacing w:after="0"/>
        <w:jc w:val="both"/>
        <w:rPr>
          <w:szCs w:val="24"/>
        </w:rPr>
      </w:pPr>
    </w:p>
    <w:p w14:paraId="4E7E297D" w14:textId="77777777" w:rsidR="009C6C05" w:rsidRDefault="009C6C05" w:rsidP="009C6C05">
      <w:pPr>
        <w:pStyle w:val="Balk3"/>
      </w:pPr>
      <w:r>
        <w:t>Donanım ve Teknolojik Kaynaklarımız</w:t>
      </w:r>
    </w:p>
    <w:p w14:paraId="590A8DBB" w14:textId="77777777" w:rsidR="009C6C05" w:rsidRDefault="009C6C05" w:rsidP="008E01DD">
      <w:pPr>
        <w:ind w:firstLine="708"/>
      </w:pPr>
      <w:r>
        <w:t>Teknolojik kaynaklar başta olmak üzere okulumuzda bulunan çalışır durumdaki donanım malzemesine ilişkin bilgiye alttaki tabloda yer verilmiştir.</w:t>
      </w:r>
    </w:p>
    <w:p w14:paraId="04EC194D" w14:textId="77777777" w:rsidR="009C6C05" w:rsidRDefault="009C6C05" w:rsidP="009C6C05"/>
    <w:p w14:paraId="709354B2" w14:textId="77777777" w:rsidR="00CC572B" w:rsidRDefault="00CC572B" w:rsidP="009C6C05"/>
    <w:p w14:paraId="23FCD59A" w14:textId="77777777" w:rsidR="00C830B7" w:rsidRDefault="00C830B7" w:rsidP="009C6C05"/>
    <w:p w14:paraId="359B42CC" w14:textId="77777777" w:rsidR="00C830B7" w:rsidRDefault="00C830B7" w:rsidP="009C6C05"/>
    <w:p w14:paraId="5F251391" w14:textId="77777777" w:rsidR="00CC572B" w:rsidRDefault="00CC572B" w:rsidP="009C6C05"/>
    <w:p w14:paraId="2C6C98E3" w14:textId="77777777"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9C6C05" w14:paraId="7CCDB19B" w14:textId="77777777" w:rsidTr="00D41148">
        <w:tc>
          <w:tcPr>
            <w:tcW w:w="4714" w:type="dxa"/>
            <w:shd w:val="clear" w:color="auto" w:fill="auto"/>
          </w:tcPr>
          <w:p w14:paraId="5D3215EE" w14:textId="77777777" w:rsidR="009C6C05" w:rsidRDefault="009C6C05" w:rsidP="009C6C05">
            <w:r>
              <w:t>Akıllı Tahta Sayısı</w:t>
            </w:r>
          </w:p>
        </w:tc>
        <w:tc>
          <w:tcPr>
            <w:tcW w:w="2357" w:type="dxa"/>
            <w:shd w:val="clear" w:color="auto" w:fill="auto"/>
          </w:tcPr>
          <w:p w14:paraId="658020A7" w14:textId="205E5B63" w:rsidR="009C6C05" w:rsidRDefault="00C830B7" w:rsidP="009C6C05">
            <w:r>
              <w:t>12</w:t>
            </w:r>
          </w:p>
        </w:tc>
        <w:tc>
          <w:tcPr>
            <w:tcW w:w="4715" w:type="dxa"/>
            <w:shd w:val="clear" w:color="auto" w:fill="auto"/>
          </w:tcPr>
          <w:p w14:paraId="7F7194A9" w14:textId="77777777" w:rsidR="009C6C05" w:rsidRDefault="009C6C05" w:rsidP="009C6C05">
            <w:r>
              <w:t>TV Sayısı</w:t>
            </w:r>
          </w:p>
        </w:tc>
        <w:tc>
          <w:tcPr>
            <w:tcW w:w="2358" w:type="dxa"/>
            <w:shd w:val="clear" w:color="auto" w:fill="auto"/>
          </w:tcPr>
          <w:p w14:paraId="43610A1C" w14:textId="5EE49F2F" w:rsidR="009C6C05" w:rsidRDefault="00C830B7" w:rsidP="009C6C05">
            <w:r>
              <w:t>1</w:t>
            </w:r>
          </w:p>
        </w:tc>
      </w:tr>
      <w:tr w:rsidR="009C6C05" w14:paraId="04A5D797" w14:textId="77777777" w:rsidTr="00D41148">
        <w:tc>
          <w:tcPr>
            <w:tcW w:w="4714" w:type="dxa"/>
            <w:shd w:val="clear" w:color="auto" w:fill="auto"/>
          </w:tcPr>
          <w:p w14:paraId="7A23748D" w14:textId="77777777" w:rsidR="009C6C05" w:rsidRDefault="009C6C05" w:rsidP="009C6C05">
            <w:r>
              <w:t>Masaüstü Bilgisayar Sayısı</w:t>
            </w:r>
          </w:p>
        </w:tc>
        <w:tc>
          <w:tcPr>
            <w:tcW w:w="2357" w:type="dxa"/>
            <w:shd w:val="clear" w:color="auto" w:fill="auto"/>
          </w:tcPr>
          <w:p w14:paraId="3D3B3F22" w14:textId="03BBAD16" w:rsidR="009C6C05" w:rsidRDefault="00C830B7" w:rsidP="009C6C05">
            <w:r>
              <w:t>3</w:t>
            </w:r>
          </w:p>
        </w:tc>
        <w:tc>
          <w:tcPr>
            <w:tcW w:w="4715" w:type="dxa"/>
            <w:shd w:val="clear" w:color="auto" w:fill="auto"/>
          </w:tcPr>
          <w:p w14:paraId="24F1C336" w14:textId="77777777" w:rsidR="009C6C05" w:rsidRDefault="009C6C05" w:rsidP="009C6C05">
            <w:r>
              <w:t>Yazıcı Sayısı</w:t>
            </w:r>
          </w:p>
        </w:tc>
        <w:tc>
          <w:tcPr>
            <w:tcW w:w="2358" w:type="dxa"/>
            <w:shd w:val="clear" w:color="auto" w:fill="auto"/>
          </w:tcPr>
          <w:p w14:paraId="69DAA982" w14:textId="51EBE4C1" w:rsidR="009C6C05" w:rsidRDefault="00C830B7" w:rsidP="009C6C05">
            <w:r>
              <w:t>3</w:t>
            </w:r>
          </w:p>
        </w:tc>
      </w:tr>
      <w:tr w:rsidR="009C6C05" w14:paraId="155EABE2" w14:textId="77777777" w:rsidTr="00D41148">
        <w:tc>
          <w:tcPr>
            <w:tcW w:w="4714" w:type="dxa"/>
            <w:shd w:val="clear" w:color="auto" w:fill="auto"/>
          </w:tcPr>
          <w:p w14:paraId="694C7CE4" w14:textId="77777777" w:rsidR="009C6C05" w:rsidRDefault="009C6C05" w:rsidP="009C6C05">
            <w:r>
              <w:t>Taşınabilir Bilgisayar Sayısı</w:t>
            </w:r>
          </w:p>
        </w:tc>
        <w:tc>
          <w:tcPr>
            <w:tcW w:w="2357" w:type="dxa"/>
            <w:shd w:val="clear" w:color="auto" w:fill="auto"/>
          </w:tcPr>
          <w:p w14:paraId="36602A25" w14:textId="61B3B00E" w:rsidR="009C6C05" w:rsidRDefault="00C830B7" w:rsidP="009C6C05">
            <w:r>
              <w:t>1</w:t>
            </w:r>
          </w:p>
        </w:tc>
        <w:tc>
          <w:tcPr>
            <w:tcW w:w="4715" w:type="dxa"/>
            <w:shd w:val="clear" w:color="auto" w:fill="auto"/>
          </w:tcPr>
          <w:p w14:paraId="223D95D3" w14:textId="77777777" w:rsidR="009C6C05" w:rsidRDefault="009C6C05" w:rsidP="009C6C05">
            <w:r>
              <w:t>Fotokopi Makinası Sayısı</w:t>
            </w:r>
          </w:p>
        </w:tc>
        <w:tc>
          <w:tcPr>
            <w:tcW w:w="2358" w:type="dxa"/>
            <w:shd w:val="clear" w:color="auto" w:fill="auto"/>
          </w:tcPr>
          <w:p w14:paraId="2FA984F6" w14:textId="4575F129" w:rsidR="009C6C05" w:rsidRDefault="00C830B7" w:rsidP="009C6C05">
            <w:r>
              <w:t>2</w:t>
            </w:r>
          </w:p>
        </w:tc>
      </w:tr>
      <w:tr w:rsidR="009C6C05" w14:paraId="66E68F28" w14:textId="77777777" w:rsidTr="00D41148">
        <w:tc>
          <w:tcPr>
            <w:tcW w:w="4714" w:type="dxa"/>
            <w:shd w:val="clear" w:color="auto" w:fill="auto"/>
          </w:tcPr>
          <w:p w14:paraId="6BF4C0C2" w14:textId="77777777" w:rsidR="009C6C05" w:rsidRDefault="009C6C05" w:rsidP="009C6C05">
            <w:r>
              <w:t>Projeksiyon Sayısı</w:t>
            </w:r>
          </w:p>
        </w:tc>
        <w:tc>
          <w:tcPr>
            <w:tcW w:w="2357" w:type="dxa"/>
            <w:shd w:val="clear" w:color="auto" w:fill="auto"/>
          </w:tcPr>
          <w:p w14:paraId="2793D381" w14:textId="58B19732" w:rsidR="009C6C05" w:rsidRDefault="00C830B7" w:rsidP="009C6C05">
            <w:r>
              <w:t>2</w:t>
            </w:r>
          </w:p>
        </w:tc>
        <w:tc>
          <w:tcPr>
            <w:tcW w:w="4715" w:type="dxa"/>
            <w:shd w:val="clear" w:color="auto" w:fill="auto"/>
          </w:tcPr>
          <w:p w14:paraId="6D25CD9C" w14:textId="77777777" w:rsidR="009C6C05" w:rsidRDefault="009C6C05" w:rsidP="009C6C05">
            <w:r>
              <w:t>İnternet Bağlantı Hızı</w:t>
            </w:r>
          </w:p>
        </w:tc>
        <w:tc>
          <w:tcPr>
            <w:tcW w:w="2358" w:type="dxa"/>
            <w:shd w:val="clear" w:color="auto" w:fill="auto"/>
          </w:tcPr>
          <w:p w14:paraId="5E4DBA07" w14:textId="3002492F" w:rsidR="009C6C05" w:rsidRDefault="00C830B7" w:rsidP="009C6C05">
            <w:r>
              <w:t>1</w:t>
            </w:r>
          </w:p>
        </w:tc>
      </w:tr>
      <w:tr w:rsidR="009C6C05" w14:paraId="0F2CD34B" w14:textId="77777777" w:rsidTr="00D41148">
        <w:tc>
          <w:tcPr>
            <w:tcW w:w="4714" w:type="dxa"/>
            <w:shd w:val="clear" w:color="auto" w:fill="auto"/>
          </w:tcPr>
          <w:p w14:paraId="360EF1F6" w14:textId="77777777" w:rsidR="009C6C05" w:rsidRDefault="009C6C05" w:rsidP="009C6C05"/>
        </w:tc>
        <w:tc>
          <w:tcPr>
            <w:tcW w:w="2357" w:type="dxa"/>
            <w:shd w:val="clear" w:color="auto" w:fill="auto"/>
          </w:tcPr>
          <w:p w14:paraId="76652A94" w14:textId="77777777" w:rsidR="009C6C05" w:rsidRDefault="009C6C05" w:rsidP="009C6C05"/>
        </w:tc>
        <w:tc>
          <w:tcPr>
            <w:tcW w:w="4715" w:type="dxa"/>
            <w:shd w:val="clear" w:color="auto" w:fill="auto"/>
          </w:tcPr>
          <w:p w14:paraId="221F6328" w14:textId="77777777" w:rsidR="009C6C05" w:rsidRDefault="009C6C05" w:rsidP="009C6C05"/>
        </w:tc>
        <w:tc>
          <w:tcPr>
            <w:tcW w:w="2358" w:type="dxa"/>
            <w:shd w:val="clear" w:color="auto" w:fill="auto"/>
          </w:tcPr>
          <w:p w14:paraId="292BC4E2" w14:textId="77777777" w:rsidR="009C6C05" w:rsidRDefault="009C6C05" w:rsidP="009C6C05"/>
        </w:tc>
      </w:tr>
    </w:tbl>
    <w:p w14:paraId="45B298C5" w14:textId="77777777" w:rsidR="009C6C05" w:rsidRDefault="009C6C05" w:rsidP="009C6C05"/>
    <w:p w14:paraId="6F9BA411" w14:textId="77777777" w:rsidR="009C6C05" w:rsidRDefault="004962D0" w:rsidP="004962D0">
      <w:pPr>
        <w:pStyle w:val="Balk3"/>
      </w:pPr>
      <w:r>
        <w:t>Gelir ve Gider Bilgisi</w:t>
      </w:r>
    </w:p>
    <w:p w14:paraId="40F20C99" w14:textId="77777777"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14:paraId="20DA1D21" w14:textId="77777777"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14:paraId="4D6502E0" w14:textId="77777777" w:rsidTr="00D41148">
        <w:tc>
          <w:tcPr>
            <w:tcW w:w="2357" w:type="dxa"/>
            <w:shd w:val="clear" w:color="auto" w:fill="auto"/>
          </w:tcPr>
          <w:p w14:paraId="6A9C42C4" w14:textId="77777777" w:rsidR="004962D0" w:rsidRPr="00D41148" w:rsidRDefault="004962D0" w:rsidP="009C6C05">
            <w:pPr>
              <w:rPr>
                <w:b/>
              </w:rPr>
            </w:pPr>
            <w:r w:rsidRPr="00D41148">
              <w:rPr>
                <w:b/>
              </w:rPr>
              <w:t>Yıllar</w:t>
            </w:r>
          </w:p>
        </w:tc>
        <w:tc>
          <w:tcPr>
            <w:tcW w:w="2357" w:type="dxa"/>
            <w:shd w:val="clear" w:color="auto" w:fill="auto"/>
          </w:tcPr>
          <w:p w14:paraId="07BA59DC" w14:textId="77777777" w:rsidR="004962D0" w:rsidRPr="00D41148" w:rsidRDefault="004962D0" w:rsidP="009C6C05">
            <w:pPr>
              <w:rPr>
                <w:b/>
              </w:rPr>
            </w:pPr>
            <w:r w:rsidRPr="00D41148">
              <w:rPr>
                <w:b/>
              </w:rPr>
              <w:t>Gelir Miktarı</w:t>
            </w:r>
          </w:p>
        </w:tc>
        <w:tc>
          <w:tcPr>
            <w:tcW w:w="2357" w:type="dxa"/>
            <w:shd w:val="clear" w:color="auto" w:fill="auto"/>
          </w:tcPr>
          <w:p w14:paraId="1315FBAE" w14:textId="77777777" w:rsidR="004962D0" w:rsidRPr="00D41148" w:rsidRDefault="004962D0" w:rsidP="009C6C05">
            <w:pPr>
              <w:rPr>
                <w:b/>
              </w:rPr>
            </w:pPr>
            <w:r w:rsidRPr="00D41148">
              <w:rPr>
                <w:b/>
              </w:rPr>
              <w:t>Gider Miktarı</w:t>
            </w:r>
          </w:p>
        </w:tc>
      </w:tr>
      <w:tr w:rsidR="007A4FB2" w14:paraId="0B2EC455" w14:textId="77777777" w:rsidTr="00D41148">
        <w:tc>
          <w:tcPr>
            <w:tcW w:w="2357" w:type="dxa"/>
            <w:shd w:val="clear" w:color="auto" w:fill="auto"/>
          </w:tcPr>
          <w:p w14:paraId="372C1BD9" w14:textId="54A421B1" w:rsidR="007A4FB2" w:rsidRDefault="007A4FB2" w:rsidP="009C6C05">
            <w:r>
              <w:t>2017</w:t>
            </w:r>
          </w:p>
        </w:tc>
        <w:tc>
          <w:tcPr>
            <w:tcW w:w="2357" w:type="dxa"/>
            <w:shd w:val="clear" w:color="auto" w:fill="auto"/>
          </w:tcPr>
          <w:p w14:paraId="323530D2" w14:textId="37AD5AE5" w:rsidR="007A4FB2" w:rsidRDefault="007A4FB2" w:rsidP="009C6C05">
            <w:r>
              <w:t>5100</w:t>
            </w:r>
          </w:p>
        </w:tc>
        <w:tc>
          <w:tcPr>
            <w:tcW w:w="2357" w:type="dxa"/>
            <w:shd w:val="clear" w:color="auto" w:fill="auto"/>
          </w:tcPr>
          <w:p w14:paraId="3D9EABBA" w14:textId="1084C3A2" w:rsidR="007A4FB2" w:rsidRDefault="007A4FB2" w:rsidP="009C6C05">
            <w:r>
              <w:t>5100</w:t>
            </w:r>
          </w:p>
        </w:tc>
      </w:tr>
      <w:tr w:rsidR="007A4FB2" w14:paraId="43E3C488" w14:textId="77777777" w:rsidTr="00D41148">
        <w:tc>
          <w:tcPr>
            <w:tcW w:w="2357" w:type="dxa"/>
            <w:shd w:val="clear" w:color="auto" w:fill="auto"/>
          </w:tcPr>
          <w:p w14:paraId="1C2EA87A" w14:textId="6F0EC738" w:rsidR="007A4FB2" w:rsidRDefault="007A4FB2" w:rsidP="009C6C05">
            <w:r>
              <w:t>2018</w:t>
            </w:r>
          </w:p>
        </w:tc>
        <w:tc>
          <w:tcPr>
            <w:tcW w:w="2357" w:type="dxa"/>
            <w:shd w:val="clear" w:color="auto" w:fill="auto"/>
          </w:tcPr>
          <w:p w14:paraId="4502219E" w14:textId="24FD9805" w:rsidR="007A4FB2" w:rsidRDefault="007A4FB2" w:rsidP="009C6C05">
            <w:r>
              <w:t>6800</w:t>
            </w:r>
          </w:p>
        </w:tc>
        <w:tc>
          <w:tcPr>
            <w:tcW w:w="2357" w:type="dxa"/>
            <w:shd w:val="clear" w:color="auto" w:fill="auto"/>
          </w:tcPr>
          <w:p w14:paraId="7DD0874E" w14:textId="2FBDC837" w:rsidR="007A4FB2" w:rsidRDefault="007A4FB2" w:rsidP="009C6C05">
            <w:r>
              <w:t>6800</w:t>
            </w:r>
          </w:p>
        </w:tc>
      </w:tr>
    </w:tbl>
    <w:p w14:paraId="13F75F5D" w14:textId="77777777" w:rsidR="0049575C" w:rsidRPr="00A47F2F" w:rsidRDefault="0049575C" w:rsidP="0017693F">
      <w:pPr>
        <w:spacing w:after="0"/>
        <w:jc w:val="both"/>
        <w:rPr>
          <w:szCs w:val="24"/>
        </w:rPr>
      </w:pPr>
    </w:p>
    <w:p w14:paraId="141230FB" w14:textId="77777777" w:rsidR="0049575C" w:rsidRPr="00A47F2F" w:rsidRDefault="005D5792" w:rsidP="0049575C">
      <w:pPr>
        <w:spacing w:after="0"/>
        <w:ind w:left="426"/>
        <w:jc w:val="both"/>
        <w:rPr>
          <w:szCs w:val="24"/>
        </w:rPr>
      </w:pPr>
      <w:r>
        <w:rPr>
          <w:szCs w:val="24"/>
        </w:rPr>
        <w:br w:type="page"/>
      </w:r>
    </w:p>
    <w:p w14:paraId="18EDB785" w14:textId="77777777" w:rsidR="003C7244" w:rsidRPr="00A47F2F" w:rsidRDefault="003C7244" w:rsidP="00373590">
      <w:pPr>
        <w:pStyle w:val="Balk2"/>
      </w:pPr>
      <w:bookmarkStart w:id="24" w:name="_Toc531097536"/>
      <w:bookmarkStart w:id="25" w:name="_Toc416085140"/>
      <w:r w:rsidRPr="00A47F2F">
        <w:lastRenderedPageBreak/>
        <w:t>PAYDAŞ ANALİZİ</w:t>
      </w:r>
      <w:bookmarkEnd w:id="24"/>
    </w:p>
    <w:bookmarkEnd w:id="25"/>
    <w:p w14:paraId="55B72589" w14:textId="77777777" w:rsidR="007A4FB2" w:rsidRDefault="007A4FB2" w:rsidP="007A4FB2">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14:paraId="6E27D53B" w14:textId="77777777" w:rsidR="007A4FB2" w:rsidRDefault="007A4FB2" w:rsidP="007A4FB2">
      <w:pPr>
        <w:jc w:val="both"/>
      </w:pPr>
      <w:r>
        <w:rPr>
          <w:noProof/>
          <w:szCs w:val="24"/>
        </w:rPr>
        <w:drawing>
          <wp:inline distT="0" distB="0" distL="0" distR="0" wp14:anchorId="26EFE41D" wp14:editId="5C0F05EC">
            <wp:extent cx="3924300" cy="2571750"/>
            <wp:effectExtent l="0" t="38100" r="0" b="3810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092C17D2" w14:textId="77777777" w:rsidR="007A4FB2" w:rsidRDefault="007A4FB2" w:rsidP="007A4FB2">
      <w:pPr>
        <w:jc w:val="both"/>
      </w:pPr>
    </w:p>
    <w:p w14:paraId="7B9A8F9A" w14:textId="77777777" w:rsidR="007A4FB2" w:rsidRDefault="007A4FB2" w:rsidP="007A4FB2">
      <w:pPr>
        <w:jc w:val="both"/>
      </w:pPr>
      <w:r>
        <w:t xml:space="preserve">Paydaş anketlerine ilişkin ortaya çıkan temel sonuçlara altta yer verilmiştir </w:t>
      </w:r>
      <w:r w:rsidRPr="00373590">
        <w:rPr>
          <w:highlight w:val="yellow"/>
        </w:rPr>
        <w:t>*</w:t>
      </w:r>
      <w:r>
        <w:t xml:space="preserve"> : </w:t>
      </w:r>
    </w:p>
    <w:p w14:paraId="73840F9D" w14:textId="77777777" w:rsidR="007A4FB2" w:rsidRDefault="007A4FB2" w:rsidP="007A4FB2">
      <w:pPr>
        <w:pStyle w:val="Balk3"/>
      </w:pPr>
      <w:r>
        <w:t>Öğrenci Anketi Sonuçları:</w:t>
      </w:r>
    </w:p>
    <w:p w14:paraId="2C57DFDD" w14:textId="77777777" w:rsidR="007A4FB2" w:rsidRDefault="007A4FB2" w:rsidP="007A4FB2">
      <w:pPr>
        <w:rPr>
          <w:rFonts w:eastAsia="Calibri"/>
        </w:rPr>
      </w:pPr>
      <w:r w:rsidRPr="00CD1638">
        <w:rPr>
          <w:rFonts w:eastAsia="Calibri"/>
          <w:b/>
        </w:rPr>
        <w:t>Olumlu (Başarılı) yönlerimiz: Okulda</w:t>
      </w:r>
      <w:r>
        <w:rPr>
          <w:rFonts w:eastAsia="Calibri"/>
        </w:rPr>
        <w:t xml:space="preserve"> güvende hissedip okulu sevmektedirler. Öğretmenlerle iletişim kurup sorunları rahatlıkla dile getirmektedirler. Okulumuz temiz olup, ders araç gereçleri ile işlenmeye çalışılmaktadır. Sınıflarımız kalabalık olmayıp, ders aralarında oyunlar oynamaktayım.</w:t>
      </w:r>
    </w:p>
    <w:p w14:paraId="4233F56E" w14:textId="77777777" w:rsidR="007A4FB2" w:rsidRPr="000C2C6A" w:rsidRDefault="007A4FB2" w:rsidP="007A4FB2">
      <w:r w:rsidRPr="00CD1638">
        <w:rPr>
          <w:rFonts w:eastAsia="Calibri"/>
          <w:b/>
        </w:rPr>
        <w:lastRenderedPageBreak/>
        <w:t>Olumsuz (başarısız) yönlerimiz</w:t>
      </w:r>
      <w:r>
        <w:rPr>
          <w:rFonts w:eastAsia="Calibri"/>
          <w:b/>
        </w:rPr>
        <w:t>: Okulumuzun</w:t>
      </w:r>
      <w:r>
        <w:rPr>
          <w:rFonts w:eastAsia="Calibri"/>
        </w:rPr>
        <w:t xml:space="preserve"> fiziki şartları yeterli değildir. İkili eğitim yapılmaktadır. Okul bahçesinde spor etkinliklerin yapılacağı alanlar yeterli değildir. </w:t>
      </w:r>
    </w:p>
    <w:p w14:paraId="5E5B5620" w14:textId="77777777" w:rsidR="007A4FB2" w:rsidRDefault="007A4FB2" w:rsidP="007A4FB2">
      <w:pPr>
        <w:pStyle w:val="Balk3"/>
        <w:rPr>
          <w:szCs w:val="24"/>
        </w:rPr>
      </w:pPr>
      <w:r>
        <w:rPr>
          <w:szCs w:val="24"/>
        </w:rPr>
        <w:t>Öğretmen Anketi Sonuçları:</w:t>
      </w:r>
    </w:p>
    <w:p w14:paraId="7103E94E" w14:textId="77777777" w:rsidR="007A4FB2" w:rsidRDefault="007A4FB2" w:rsidP="007A4FB2">
      <w:r w:rsidRPr="00CD1638">
        <w:rPr>
          <w:rFonts w:eastAsia="Calibri"/>
          <w:b/>
        </w:rPr>
        <w:t>Olumlu (Başarılı) yönlerimiz: Aidat</w:t>
      </w:r>
      <w:r>
        <w:rPr>
          <w:rFonts w:eastAsia="Calibri"/>
        </w:rPr>
        <w:t xml:space="preserve"> değeri yüksek, okulu benimseyen, eşit ve adil davranılmaktadır. Öğretmen gelişimi için fırsatlar sunmakta, yenilik çalışmalarda destek olmaktadır. Öğretmenler arası işbirliği yapılmaktadır. Yapılacak çalışmalarda öğretmenin fikri alınmaktadır.</w:t>
      </w:r>
    </w:p>
    <w:p w14:paraId="3E1A53D1" w14:textId="77777777" w:rsidR="007A4FB2" w:rsidRPr="00373590" w:rsidRDefault="007A4FB2" w:rsidP="007A4FB2">
      <w:r w:rsidRPr="00CD1638">
        <w:rPr>
          <w:rFonts w:eastAsia="Calibri"/>
          <w:b/>
        </w:rPr>
        <w:t>Olumsuz (başarısız) yönlerimiz</w:t>
      </w:r>
      <w:r>
        <w:rPr>
          <w:rFonts w:eastAsia="Calibri"/>
        </w:rPr>
        <w:t>: Sosyal etkinlikler yeteri kadar yapılamamakta. Gezi gözlem yapılamamaktadır. Araç gereçler eski olup yenilemekte güçlük yaşanmaktadır.</w:t>
      </w:r>
    </w:p>
    <w:p w14:paraId="130E43C8" w14:textId="77777777" w:rsidR="007A4FB2" w:rsidRDefault="007A4FB2" w:rsidP="007A4FB2">
      <w:pPr>
        <w:pStyle w:val="Balk3"/>
        <w:rPr>
          <w:szCs w:val="24"/>
        </w:rPr>
      </w:pPr>
      <w:r>
        <w:rPr>
          <w:szCs w:val="24"/>
        </w:rPr>
        <w:t>Veli Anketi Sonuçları:</w:t>
      </w:r>
    </w:p>
    <w:p w14:paraId="254B14BE" w14:textId="77777777" w:rsidR="007A4FB2" w:rsidRDefault="007A4FB2" w:rsidP="007A4FB2">
      <w:pPr>
        <w:jc w:val="both"/>
        <w:rPr>
          <w:szCs w:val="24"/>
        </w:rPr>
      </w:pPr>
      <w:r w:rsidRPr="00CD1638">
        <w:rPr>
          <w:rFonts w:eastAsia="Calibri"/>
          <w:b/>
        </w:rPr>
        <w:t>Olumlu (Başarılı) yönlerimiz: Öğretmenle</w:t>
      </w:r>
      <w:r w:rsidRPr="0065437F">
        <w:rPr>
          <w:rFonts w:eastAsia="Calibri"/>
        </w:rPr>
        <w:t xml:space="preserve"> ihtiyaç duyduğum her zaman görüşme imkânım var. Öğrencimle ilgili sorunlar olunca ilgilenip, devam etmediği zaman arayıp haber verilmektedir.</w:t>
      </w:r>
      <w:r>
        <w:rPr>
          <w:rFonts w:eastAsia="Calibri"/>
        </w:rPr>
        <w:t xml:space="preserve"> Okul temiz ve bakımlı olup, öğrencim giriş ve çıkışlarda gerekli güvenlik tedbirleri alınmış olup, teneffüslerde kontrol edilmektedir. Dersler araç ve gereçlerle işlenip öğrencimle ilgilenilmektedir. Okul sitesi güncel olup, e-okuldan gerekli bilgileri ulaşmaktayım.</w:t>
      </w:r>
    </w:p>
    <w:p w14:paraId="4C6782A2" w14:textId="77777777" w:rsidR="007A4FB2" w:rsidRPr="00EC6AFB" w:rsidRDefault="007A4FB2" w:rsidP="007A4FB2">
      <w:pPr>
        <w:jc w:val="both"/>
        <w:rPr>
          <w:szCs w:val="24"/>
        </w:rPr>
      </w:pPr>
      <w:r w:rsidRPr="00CD1638">
        <w:rPr>
          <w:rFonts w:eastAsia="Calibri"/>
          <w:b/>
        </w:rPr>
        <w:t>Olumsuz (başarısız) yönlerimiz</w:t>
      </w:r>
      <w:r>
        <w:rPr>
          <w:rFonts w:eastAsia="Calibri"/>
          <w:b/>
        </w:rPr>
        <w:t xml:space="preserve">: </w:t>
      </w:r>
      <w:r w:rsidRPr="00EC6AFB">
        <w:rPr>
          <w:rFonts w:eastAsia="Calibri"/>
        </w:rPr>
        <w:t>Okul fiziki olarak yetersizdir.</w:t>
      </w:r>
      <w:r w:rsidRPr="00C856D9">
        <w:rPr>
          <w:rFonts w:eastAsia="Calibri"/>
        </w:rPr>
        <w:t xml:space="preserve"> </w:t>
      </w:r>
      <w:r>
        <w:rPr>
          <w:rFonts w:eastAsia="Calibri"/>
        </w:rPr>
        <w:t>İkili eğitim yapılmaktadır. Yeteri kadar sosyal etkinlik ve gezi yapılmamaktadır.</w:t>
      </w:r>
    </w:p>
    <w:p w14:paraId="3A0B50E0" w14:textId="77777777" w:rsidR="007A4FB2" w:rsidRPr="00A47F2F" w:rsidRDefault="007A4FB2" w:rsidP="007A4FB2">
      <w:pPr>
        <w:pStyle w:val="Balk2"/>
      </w:pPr>
      <w:r>
        <w:rPr>
          <w:szCs w:val="24"/>
        </w:rPr>
        <w:br w:type="page"/>
      </w:r>
      <w:bookmarkStart w:id="26" w:name="_Toc531097537"/>
      <w:r w:rsidRPr="00A47F2F">
        <w:lastRenderedPageBreak/>
        <w:t>GZFT (Güçlü, Zayıf, Fırsat, Tehdit) Analizi</w:t>
      </w:r>
      <w:bookmarkEnd w:id="26"/>
      <w:r>
        <w:t xml:space="preserve"> *</w:t>
      </w:r>
    </w:p>
    <w:p w14:paraId="5F2A7AEA" w14:textId="77777777" w:rsidR="007A4FB2" w:rsidRDefault="007A4FB2" w:rsidP="007A4FB2">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7BBA3F2B" w14:textId="77777777" w:rsidR="007A4FB2" w:rsidRDefault="007A4FB2" w:rsidP="007A4FB2">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33163E7F" w14:textId="77777777" w:rsidR="007A4FB2" w:rsidRPr="00A47F2F" w:rsidRDefault="007A4FB2" w:rsidP="007A4FB2">
      <w:pPr>
        <w:pStyle w:val="Balk3"/>
      </w:pPr>
      <w:bookmarkStart w:id="27" w:name="_Toc416084889"/>
      <w:r>
        <w:t xml:space="preserve">İçsel Faktörler </w:t>
      </w:r>
    </w:p>
    <w:p w14:paraId="77685AEF" w14:textId="77777777" w:rsidR="007A4FB2" w:rsidRDefault="007A4FB2" w:rsidP="007A4FB2">
      <w:pPr>
        <w:spacing w:after="0"/>
        <w:ind w:firstLine="708"/>
        <w:jc w:val="both"/>
        <w:rPr>
          <w:b/>
          <w:szCs w:val="24"/>
        </w:rPr>
      </w:pPr>
    </w:p>
    <w:p w14:paraId="797589FE" w14:textId="77777777" w:rsidR="007A4FB2" w:rsidRPr="00B3111B" w:rsidRDefault="007A4FB2" w:rsidP="007A4FB2">
      <w:pPr>
        <w:spacing w:after="0"/>
        <w:ind w:firstLine="708"/>
        <w:jc w:val="both"/>
        <w:rPr>
          <w:b/>
          <w:szCs w:val="24"/>
        </w:rPr>
      </w:pPr>
      <w:r w:rsidRPr="00B3111B">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7A4FB2" w:rsidRPr="00B3111B" w14:paraId="09574578" w14:textId="77777777" w:rsidTr="007A4FB2">
        <w:tc>
          <w:tcPr>
            <w:tcW w:w="2518" w:type="dxa"/>
            <w:shd w:val="clear" w:color="auto" w:fill="auto"/>
          </w:tcPr>
          <w:p w14:paraId="2D3BC930" w14:textId="77777777" w:rsidR="007A4FB2" w:rsidRPr="00B3111B" w:rsidRDefault="007A4FB2" w:rsidP="007A4FB2">
            <w:pPr>
              <w:spacing w:after="0"/>
              <w:jc w:val="both"/>
              <w:rPr>
                <w:szCs w:val="24"/>
              </w:rPr>
            </w:pPr>
            <w:r w:rsidRPr="00B3111B">
              <w:rPr>
                <w:szCs w:val="24"/>
              </w:rPr>
              <w:t>Öğrenciler</w:t>
            </w:r>
          </w:p>
        </w:tc>
        <w:tc>
          <w:tcPr>
            <w:tcW w:w="7371" w:type="dxa"/>
            <w:shd w:val="clear" w:color="auto" w:fill="auto"/>
          </w:tcPr>
          <w:p w14:paraId="69A21046" w14:textId="77777777" w:rsidR="007A4FB2" w:rsidRPr="00B3111B" w:rsidRDefault="007A4FB2" w:rsidP="007A4FB2">
            <w:pPr>
              <w:pStyle w:val="AralkYok"/>
              <w:rPr>
                <w:rFonts w:ascii="Book Antiqua" w:hAnsi="Book Antiqua"/>
                <w:sz w:val="24"/>
                <w:szCs w:val="24"/>
              </w:rPr>
            </w:pPr>
            <w:r w:rsidRPr="00B3111B">
              <w:rPr>
                <w:rFonts w:ascii="Book Antiqua" w:hAnsi="Book Antiqua"/>
                <w:sz w:val="24"/>
                <w:szCs w:val="24"/>
              </w:rPr>
              <w:t>Sınıf mevcutlarının eğitim-öğretime elverişli olması, Öğrencilerin okula devamının sağlanması,</w:t>
            </w:r>
            <w:r>
              <w:rPr>
                <w:rFonts w:ascii="Book Antiqua" w:hAnsi="Book Antiqua"/>
                <w:sz w:val="24"/>
                <w:szCs w:val="24"/>
              </w:rPr>
              <w:t xml:space="preserve"> </w:t>
            </w:r>
            <w:r w:rsidRPr="00B3111B">
              <w:rPr>
                <w:rFonts w:ascii="Book Antiqua" w:hAnsi="Book Antiqua"/>
                <w:sz w:val="24"/>
                <w:szCs w:val="24"/>
              </w:rPr>
              <w:t>Disiplinsizlik ve karmaşa bulunmaması,</w:t>
            </w:r>
          </w:p>
        </w:tc>
      </w:tr>
      <w:tr w:rsidR="007A4FB2" w:rsidRPr="00B3111B" w14:paraId="669029A9" w14:textId="77777777" w:rsidTr="007A4FB2">
        <w:tc>
          <w:tcPr>
            <w:tcW w:w="2518" w:type="dxa"/>
            <w:shd w:val="clear" w:color="auto" w:fill="auto"/>
          </w:tcPr>
          <w:p w14:paraId="7410BF9E" w14:textId="77777777" w:rsidR="007A4FB2" w:rsidRPr="00B3111B" w:rsidRDefault="007A4FB2" w:rsidP="007A4FB2">
            <w:pPr>
              <w:spacing w:after="0"/>
              <w:jc w:val="both"/>
              <w:rPr>
                <w:szCs w:val="24"/>
              </w:rPr>
            </w:pPr>
            <w:r w:rsidRPr="00B3111B">
              <w:rPr>
                <w:szCs w:val="24"/>
              </w:rPr>
              <w:t>Çalışanlar</w:t>
            </w:r>
          </w:p>
        </w:tc>
        <w:tc>
          <w:tcPr>
            <w:tcW w:w="7371" w:type="dxa"/>
            <w:shd w:val="clear" w:color="auto" w:fill="auto"/>
          </w:tcPr>
          <w:p w14:paraId="419404FD" w14:textId="77777777" w:rsidR="007A4FB2" w:rsidRPr="00B3111B" w:rsidRDefault="007A4FB2" w:rsidP="007A4FB2">
            <w:pPr>
              <w:pStyle w:val="AralkYok"/>
              <w:rPr>
                <w:rFonts w:ascii="Book Antiqua" w:hAnsi="Book Antiqua"/>
                <w:sz w:val="24"/>
                <w:szCs w:val="24"/>
              </w:rPr>
            </w:pPr>
            <w:r w:rsidRPr="00B3111B">
              <w:rPr>
                <w:rFonts w:ascii="Book Antiqua" w:hAnsi="Book Antiqua"/>
                <w:sz w:val="24"/>
                <w:szCs w:val="24"/>
              </w:rPr>
              <w:t>Teknolojik alt yapıdan öğretmenlerin yararlanma düzeylerinin yüksek olması. Genç ve dinamik bir eğitim çalışanlarının bulunması.</w:t>
            </w:r>
          </w:p>
        </w:tc>
      </w:tr>
      <w:tr w:rsidR="007A4FB2" w:rsidRPr="00B3111B" w14:paraId="09C16C3C" w14:textId="77777777" w:rsidTr="007A4FB2">
        <w:tc>
          <w:tcPr>
            <w:tcW w:w="2518" w:type="dxa"/>
            <w:shd w:val="clear" w:color="auto" w:fill="auto"/>
          </w:tcPr>
          <w:p w14:paraId="439B2ABC" w14:textId="77777777" w:rsidR="007A4FB2" w:rsidRPr="00B3111B" w:rsidRDefault="007A4FB2" w:rsidP="007A4FB2">
            <w:pPr>
              <w:spacing w:after="0"/>
              <w:jc w:val="both"/>
              <w:rPr>
                <w:szCs w:val="24"/>
              </w:rPr>
            </w:pPr>
            <w:r w:rsidRPr="00B3111B">
              <w:rPr>
                <w:szCs w:val="24"/>
              </w:rPr>
              <w:t>Veliler</w:t>
            </w:r>
          </w:p>
        </w:tc>
        <w:tc>
          <w:tcPr>
            <w:tcW w:w="7371" w:type="dxa"/>
            <w:shd w:val="clear" w:color="auto" w:fill="auto"/>
          </w:tcPr>
          <w:p w14:paraId="32C34F2E" w14:textId="77777777" w:rsidR="007A4FB2" w:rsidRPr="00B3111B" w:rsidRDefault="007A4FB2" w:rsidP="007A4FB2">
            <w:pPr>
              <w:spacing w:after="0"/>
              <w:jc w:val="both"/>
              <w:rPr>
                <w:szCs w:val="24"/>
              </w:rPr>
            </w:pPr>
            <w:proofErr w:type="gramStart"/>
            <w:r w:rsidRPr="00B3111B">
              <w:rPr>
                <w:szCs w:val="24"/>
              </w:rPr>
              <w:t>Velilerle işbirliğinin yapılması.</w:t>
            </w:r>
            <w:proofErr w:type="gramEnd"/>
          </w:p>
        </w:tc>
      </w:tr>
      <w:tr w:rsidR="007A4FB2" w:rsidRPr="00B3111B" w14:paraId="70B75CF4" w14:textId="77777777" w:rsidTr="007A4FB2">
        <w:tc>
          <w:tcPr>
            <w:tcW w:w="2518" w:type="dxa"/>
            <w:shd w:val="clear" w:color="auto" w:fill="auto"/>
          </w:tcPr>
          <w:p w14:paraId="5C61E913" w14:textId="77777777" w:rsidR="007A4FB2" w:rsidRPr="00B3111B" w:rsidRDefault="007A4FB2" w:rsidP="007A4FB2">
            <w:pPr>
              <w:spacing w:after="0"/>
              <w:jc w:val="both"/>
              <w:rPr>
                <w:szCs w:val="24"/>
              </w:rPr>
            </w:pPr>
            <w:r w:rsidRPr="00B3111B">
              <w:rPr>
                <w:szCs w:val="24"/>
              </w:rPr>
              <w:t>Bina ve Yerleşke</w:t>
            </w:r>
          </w:p>
        </w:tc>
        <w:tc>
          <w:tcPr>
            <w:tcW w:w="7371" w:type="dxa"/>
            <w:shd w:val="clear" w:color="auto" w:fill="auto"/>
          </w:tcPr>
          <w:p w14:paraId="33376F58" w14:textId="77777777" w:rsidR="007A4FB2" w:rsidRPr="00B3111B" w:rsidRDefault="007A4FB2" w:rsidP="007A4FB2">
            <w:pPr>
              <w:pStyle w:val="AralkYok"/>
              <w:rPr>
                <w:rFonts w:ascii="Book Antiqua" w:hAnsi="Book Antiqua"/>
                <w:sz w:val="24"/>
                <w:szCs w:val="24"/>
              </w:rPr>
            </w:pPr>
            <w:proofErr w:type="gramStart"/>
            <w:r w:rsidRPr="00B3111B">
              <w:rPr>
                <w:rFonts w:ascii="Book Antiqua" w:hAnsi="Book Antiqua"/>
                <w:sz w:val="24"/>
                <w:szCs w:val="24"/>
              </w:rPr>
              <w:t>Öğrenci başına düşen açık alan oranının yeterli olması, okulun tek katlı olması.</w:t>
            </w:r>
            <w:proofErr w:type="gramEnd"/>
          </w:p>
        </w:tc>
      </w:tr>
      <w:tr w:rsidR="007A4FB2" w:rsidRPr="00B3111B" w14:paraId="0379640D" w14:textId="77777777" w:rsidTr="007A4FB2">
        <w:tc>
          <w:tcPr>
            <w:tcW w:w="2518" w:type="dxa"/>
            <w:shd w:val="clear" w:color="auto" w:fill="auto"/>
          </w:tcPr>
          <w:p w14:paraId="4576029D" w14:textId="77777777" w:rsidR="007A4FB2" w:rsidRPr="00B3111B" w:rsidRDefault="007A4FB2" w:rsidP="007A4FB2">
            <w:pPr>
              <w:spacing w:after="0"/>
              <w:jc w:val="both"/>
              <w:rPr>
                <w:szCs w:val="24"/>
              </w:rPr>
            </w:pPr>
            <w:r w:rsidRPr="00B3111B">
              <w:rPr>
                <w:szCs w:val="24"/>
              </w:rPr>
              <w:t>Donanım</w:t>
            </w:r>
          </w:p>
        </w:tc>
        <w:tc>
          <w:tcPr>
            <w:tcW w:w="7371" w:type="dxa"/>
            <w:shd w:val="clear" w:color="auto" w:fill="auto"/>
          </w:tcPr>
          <w:p w14:paraId="5B4F122E" w14:textId="77777777" w:rsidR="007A4FB2" w:rsidRPr="00B3111B" w:rsidRDefault="007A4FB2" w:rsidP="007A4FB2">
            <w:pPr>
              <w:pStyle w:val="AralkYok"/>
              <w:rPr>
                <w:rFonts w:ascii="Book Antiqua" w:hAnsi="Book Antiqua"/>
                <w:sz w:val="24"/>
                <w:szCs w:val="24"/>
              </w:rPr>
            </w:pPr>
            <w:r w:rsidRPr="00B3111B">
              <w:rPr>
                <w:rFonts w:ascii="Book Antiqua" w:hAnsi="Book Antiqua"/>
                <w:sz w:val="24"/>
                <w:szCs w:val="24"/>
              </w:rPr>
              <w:t>Teknolojik donanım ve öğretmenlerin teknolojik birikimlerinin yeterli olması.</w:t>
            </w:r>
          </w:p>
        </w:tc>
      </w:tr>
      <w:tr w:rsidR="007A4FB2" w:rsidRPr="00B3111B" w14:paraId="4AD7C8C5" w14:textId="77777777" w:rsidTr="007A4FB2">
        <w:tc>
          <w:tcPr>
            <w:tcW w:w="2518" w:type="dxa"/>
            <w:shd w:val="clear" w:color="auto" w:fill="auto"/>
          </w:tcPr>
          <w:p w14:paraId="63000B6E" w14:textId="77777777" w:rsidR="007A4FB2" w:rsidRPr="00B3111B" w:rsidRDefault="007A4FB2" w:rsidP="007A4FB2">
            <w:pPr>
              <w:spacing w:after="0"/>
              <w:jc w:val="both"/>
              <w:rPr>
                <w:szCs w:val="24"/>
              </w:rPr>
            </w:pPr>
            <w:r w:rsidRPr="00B3111B">
              <w:rPr>
                <w:szCs w:val="24"/>
              </w:rPr>
              <w:t>Bütçe</w:t>
            </w:r>
          </w:p>
        </w:tc>
        <w:tc>
          <w:tcPr>
            <w:tcW w:w="7371" w:type="dxa"/>
            <w:shd w:val="clear" w:color="auto" w:fill="auto"/>
          </w:tcPr>
          <w:p w14:paraId="13C36A75" w14:textId="77777777" w:rsidR="007A4FB2" w:rsidRPr="00B3111B" w:rsidRDefault="007A4FB2" w:rsidP="007A4FB2">
            <w:pPr>
              <w:spacing w:after="0"/>
              <w:jc w:val="both"/>
              <w:rPr>
                <w:szCs w:val="24"/>
              </w:rPr>
            </w:pPr>
            <w:proofErr w:type="gramStart"/>
            <w:r w:rsidRPr="00B3111B">
              <w:rPr>
                <w:szCs w:val="24"/>
              </w:rPr>
              <w:t>Kaynak çeşitliliğinin bulunması.</w:t>
            </w:r>
            <w:proofErr w:type="gramEnd"/>
          </w:p>
        </w:tc>
      </w:tr>
      <w:tr w:rsidR="007A4FB2" w:rsidRPr="00B3111B" w14:paraId="0D9E26B4" w14:textId="77777777" w:rsidTr="007A4FB2">
        <w:tc>
          <w:tcPr>
            <w:tcW w:w="2518" w:type="dxa"/>
            <w:shd w:val="clear" w:color="auto" w:fill="auto"/>
          </w:tcPr>
          <w:p w14:paraId="533E053B" w14:textId="77777777" w:rsidR="007A4FB2" w:rsidRPr="00B3111B" w:rsidRDefault="007A4FB2" w:rsidP="007A4FB2">
            <w:pPr>
              <w:spacing w:after="0"/>
              <w:jc w:val="both"/>
              <w:rPr>
                <w:szCs w:val="24"/>
              </w:rPr>
            </w:pPr>
            <w:r w:rsidRPr="00B3111B">
              <w:rPr>
                <w:szCs w:val="24"/>
              </w:rPr>
              <w:t>Yönetim Süreçleri</w:t>
            </w:r>
          </w:p>
        </w:tc>
        <w:tc>
          <w:tcPr>
            <w:tcW w:w="7371" w:type="dxa"/>
            <w:shd w:val="clear" w:color="auto" w:fill="auto"/>
          </w:tcPr>
          <w:p w14:paraId="0D5B9635" w14:textId="77777777" w:rsidR="007A4FB2" w:rsidRPr="00B3111B" w:rsidRDefault="007A4FB2" w:rsidP="007A4FB2">
            <w:pPr>
              <w:pStyle w:val="AralkYok"/>
              <w:rPr>
                <w:rFonts w:ascii="Book Antiqua" w:hAnsi="Book Antiqua"/>
                <w:sz w:val="24"/>
                <w:szCs w:val="24"/>
              </w:rPr>
            </w:pPr>
            <w:r w:rsidRPr="00B3111B">
              <w:rPr>
                <w:rFonts w:ascii="Book Antiqua" w:hAnsi="Book Antiqua"/>
                <w:sz w:val="24"/>
                <w:szCs w:val="24"/>
              </w:rPr>
              <w:t xml:space="preserve">Öğretmenler kurulunda alınan kararların herkes tarafından </w:t>
            </w:r>
            <w:r w:rsidRPr="00B3111B">
              <w:rPr>
                <w:rFonts w:ascii="Book Antiqua" w:hAnsi="Book Antiqua"/>
                <w:sz w:val="24"/>
                <w:szCs w:val="24"/>
              </w:rPr>
              <w:lastRenderedPageBreak/>
              <w:t>benimsenip uygulanabilmesi,</w:t>
            </w:r>
          </w:p>
        </w:tc>
      </w:tr>
      <w:tr w:rsidR="007A4FB2" w:rsidRPr="00B3111B" w14:paraId="38539C00" w14:textId="77777777" w:rsidTr="007A4FB2">
        <w:tc>
          <w:tcPr>
            <w:tcW w:w="2518" w:type="dxa"/>
            <w:shd w:val="clear" w:color="auto" w:fill="auto"/>
          </w:tcPr>
          <w:p w14:paraId="073F8AC1" w14:textId="77777777" w:rsidR="007A4FB2" w:rsidRPr="00B3111B" w:rsidRDefault="007A4FB2" w:rsidP="007A4FB2">
            <w:pPr>
              <w:spacing w:after="0"/>
              <w:jc w:val="both"/>
              <w:rPr>
                <w:szCs w:val="24"/>
              </w:rPr>
            </w:pPr>
            <w:r w:rsidRPr="00B3111B">
              <w:rPr>
                <w:szCs w:val="24"/>
              </w:rPr>
              <w:lastRenderedPageBreak/>
              <w:t>İletişim Süreçleri</w:t>
            </w:r>
          </w:p>
        </w:tc>
        <w:tc>
          <w:tcPr>
            <w:tcW w:w="7371" w:type="dxa"/>
            <w:shd w:val="clear" w:color="auto" w:fill="auto"/>
          </w:tcPr>
          <w:p w14:paraId="2BBACCE8" w14:textId="77777777" w:rsidR="007A4FB2" w:rsidRPr="00B3111B" w:rsidRDefault="007A4FB2" w:rsidP="007A4FB2">
            <w:pPr>
              <w:spacing w:after="0"/>
              <w:jc w:val="both"/>
              <w:rPr>
                <w:szCs w:val="24"/>
              </w:rPr>
            </w:pPr>
            <w:r w:rsidRPr="00B3111B">
              <w:rPr>
                <w:szCs w:val="24"/>
              </w:rPr>
              <w:t>Çalışanlarla ikili iletişim kanallarının açık olması.</w:t>
            </w:r>
          </w:p>
        </w:tc>
      </w:tr>
      <w:tr w:rsidR="007A4FB2" w:rsidRPr="00B3111B" w14:paraId="06EF24C6" w14:textId="77777777" w:rsidTr="007A4FB2">
        <w:tc>
          <w:tcPr>
            <w:tcW w:w="2518" w:type="dxa"/>
            <w:shd w:val="clear" w:color="auto" w:fill="auto"/>
          </w:tcPr>
          <w:p w14:paraId="7A947CEB" w14:textId="77777777" w:rsidR="007A4FB2" w:rsidRPr="00B3111B" w:rsidRDefault="007A4FB2" w:rsidP="007A4FB2">
            <w:pPr>
              <w:spacing w:after="0"/>
              <w:jc w:val="both"/>
              <w:rPr>
                <w:szCs w:val="24"/>
              </w:rPr>
            </w:pPr>
          </w:p>
        </w:tc>
        <w:tc>
          <w:tcPr>
            <w:tcW w:w="7371" w:type="dxa"/>
            <w:shd w:val="clear" w:color="auto" w:fill="auto"/>
          </w:tcPr>
          <w:p w14:paraId="2D894A2B" w14:textId="77777777" w:rsidR="007A4FB2" w:rsidRPr="00B3111B" w:rsidRDefault="007A4FB2" w:rsidP="007A4FB2">
            <w:pPr>
              <w:spacing w:after="0"/>
              <w:jc w:val="both"/>
              <w:rPr>
                <w:szCs w:val="24"/>
              </w:rPr>
            </w:pPr>
          </w:p>
        </w:tc>
      </w:tr>
    </w:tbl>
    <w:p w14:paraId="1F62688B" w14:textId="77777777" w:rsidR="007A4FB2" w:rsidRPr="00B3111B" w:rsidRDefault="007A4FB2" w:rsidP="007A4FB2">
      <w:pPr>
        <w:spacing w:after="0"/>
        <w:ind w:firstLine="708"/>
        <w:jc w:val="both"/>
        <w:rPr>
          <w:szCs w:val="24"/>
        </w:rPr>
      </w:pPr>
    </w:p>
    <w:p w14:paraId="1D516135" w14:textId="77777777" w:rsidR="007A4FB2" w:rsidRPr="00B3111B" w:rsidRDefault="007A4FB2" w:rsidP="007A4FB2">
      <w:pPr>
        <w:spacing w:after="0"/>
        <w:ind w:firstLine="708"/>
        <w:jc w:val="both"/>
        <w:rPr>
          <w:b/>
          <w:szCs w:val="24"/>
        </w:rPr>
      </w:pPr>
      <w:r w:rsidRPr="00B3111B">
        <w:rPr>
          <w:b/>
          <w:szCs w:val="24"/>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7A4FB2" w:rsidRPr="00B3111B" w14:paraId="7C096219" w14:textId="77777777" w:rsidTr="007A4FB2">
        <w:tc>
          <w:tcPr>
            <w:tcW w:w="2518" w:type="dxa"/>
            <w:shd w:val="clear" w:color="auto" w:fill="auto"/>
          </w:tcPr>
          <w:p w14:paraId="560AF762" w14:textId="77777777" w:rsidR="007A4FB2" w:rsidRPr="00B3111B" w:rsidRDefault="007A4FB2" w:rsidP="007A4FB2">
            <w:pPr>
              <w:spacing w:after="0"/>
              <w:jc w:val="both"/>
              <w:rPr>
                <w:szCs w:val="24"/>
              </w:rPr>
            </w:pPr>
            <w:r w:rsidRPr="00B3111B">
              <w:rPr>
                <w:szCs w:val="24"/>
              </w:rPr>
              <w:t>Öğrenciler</w:t>
            </w:r>
          </w:p>
        </w:tc>
        <w:tc>
          <w:tcPr>
            <w:tcW w:w="7371" w:type="dxa"/>
            <w:shd w:val="clear" w:color="auto" w:fill="auto"/>
          </w:tcPr>
          <w:p w14:paraId="7DC14F3A" w14:textId="77777777" w:rsidR="007A4FB2" w:rsidRPr="00B3111B" w:rsidRDefault="007A4FB2" w:rsidP="007A4FB2">
            <w:pPr>
              <w:spacing w:after="0"/>
              <w:jc w:val="both"/>
              <w:rPr>
                <w:szCs w:val="24"/>
              </w:rPr>
            </w:pPr>
            <w:proofErr w:type="gramStart"/>
            <w:r>
              <w:rPr>
                <w:szCs w:val="24"/>
              </w:rPr>
              <w:t>Öğrencilerin maddi durumu düşük bölgeden gelmeleri</w:t>
            </w:r>
            <w:r w:rsidRPr="00B3111B">
              <w:rPr>
                <w:szCs w:val="24"/>
              </w:rPr>
              <w:t>.</w:t>
            </w:r>
            <w:proofErr w:type="gramEnd"/>
          </w:p>
        </w:tc>
      </w:tr>
      <w:tr w:rsidR="007A4FB2" w:rsidRPr="00B3111B" w14:paraId="034F7EBE" w14:textId="77777777" w:rsidTr="007A4FB2">
        <w:tc>
          <w:tcPr>
            <w:tcW w:w="2518" w:type="dxa"/>
            <w:shd w:val="clear" w:color="auto" w:fill="auto"/>
          </w:tcPr>
          <w:p w14:paraId="0F054701" w14:textId="77777777" w:rsidR="007A4FB2" w:rsidRPr="00B3111B" w:rsidRDefault="007A4FB2" w:rsidP="007A4FB2">
            <w:pPr>
              <w:spacing w:after="0"/>
              <w:jc w:val="both"/>
              <w:rPr>
                <w:szCs w:val="24"/>
              </w:rPr>
            </w:pPr>
            <w:r w:rsidRPr="00B3111B">
              <w:rPr>
                <w:szCs w:val="24"/>
              </w:rPr>
              <w:t>Çalışanlar</w:t>
            </w:r>
          </w:p>
        </w:tc>
        <w:tc>
          <w:tcPr>
            <w:tcW w:w="7371" w:type="dxa"/>
            <w:shd w:val="clear" w:color="auto" w:fill="auto"/>
          </w:tcPr>
          <w:p w14:paraId="5881B6D2" w14:textId="77777777" w:rsidR="007A4FB2" w:rsidRPr="00B3111B" w:rsidRDefault="007A4FB2" w:rsidP="007A4FB2">
            <w:pPr>
              <w:spacing w:after="0"/>
              <w:jc w:val="both"/>
              <w:rPr>
                <w:szCs w:val="24"/>
              </w:rPr>
            </w:pPr>
            <w:proofErr w:type="gramStart"/>
            <w:r w:rsidRPr="00B3111B">
              <w:rPr>
                <w:szCs w:val="24"/>
              </w:rPr>
              <w:t>Çalışan sayısının yetersizliği.</w:t>
            </w:r>
            <w:proofErr w:type="gramEnd"/>
          </w:p>
        </w:tc>
      </w:tr>
      <w:tr w:rsidR="007A4FB2" w:rsidRPr="00B3111B" w14:paraId="70A862C9" w14:textId="77777777" w:rsidTr="007A4FB2">
        <w:tc>
          <w:tcPr>
            <w:tcW w:w="2518" w:type="dxa"/>
            <w:shd w:val="clear" w:color="auto" w:fill="auto"/>
          </w:tcPr>
          <w:p w14:paraId="1BBDFA72" w14:textId="77777777" w:rsidR="007A4FB2" w:rsidRPr="00B3111B" w:rsidRDefault="007A4FB2" w:rsidP="007A4FB2">
            <w:pPr>
              <w:spacing w:after="0"/>
              <w:jc w:val="both"/>
              <w:rPr>
                <w:szCs w:val="24"/>
              </w:rPr>
            </w:pPr>
            <w:r w:rsidRPr="00B3111B">
              <w:rPr>
                <w:szCs w:val="24"/>
              </w:rPr>
              <w:t>Veliler</w:t>
            </w:r>
          </w:p>
        </w:tc>
        <w:tc>
          <w:tcPr>
            <w:tcW w:w="7371" w:type="dxa"/>
            <w:shd w:val="clear" w:color="auto" w:fill="auto"/>
          </w:tcPr>
          <w:p w14:paraId="623D9C77" w14:textId="77777777" w:rsidR="007A4FB2" w:rsidRPr="00B3111B" w:rsidRDefault="007A4FB2" w:rsidP="007A4FB2">
            <w:pPr>
              <w:spacing w:after="0"/>
              <w:jc w:val="both"/>
              <w:rPr>
                <w:szCs w:val="24"/>
              </w:rPr>
            </w:pPr>
            <w:r w:rsidRPr="00B3111B">
              <w:rPr>
                <w:szCs w:val="24"/>
              </w:rPr>
              <w:t>Okul-veli işbirliğinin istenen düzeyde olmaması,</w:t>
            </w:r>
          </w:p>
        </w:tc>
      </w:tr>
      <w:tr w:rsidR="007A4FB2" w:rsidRPr="00B3111B" w14:paraId="4C2A37B5" w14:textId="77777777" w:rsidTr="007A4FB2">
        <w:tc>
          <w:tcPr>
            <w:tcW w:w="2518" w:type="dxa"/>
            <w:shd w:val="clear" w:color="auto" w:fill="auto"/>
          </w:tcPr>
          <w:p w14:paraId="06E2A5E5" w14:textId="77777777" w:rsidR="007A4FB2" w:rsidRPr="00B3111B" w:rsidRDefault="007A4FB2" w:rsidP="007A4FB2">
            <w:pPr>
              <w:spacing w:after="0"/>
              <w:jc w:val="both"/>
              <w:rPr>
                <w:szCs w:val="24"/>
              </w:rPr>
            </w:pPr>
            <w:r w:rsidRPr="00B3111B">
              <w:rPr>
                <w:szCs w:val="24"/>
              </w:rPr>
              <w:t>Bina ve Yerleşke</w:t>
            </w:r>
          </w:p>
        </w:tc>
        <w:tc>
          <w:tcPr>
            <w:tcW w:w="7371" w:type="dxa"/>
            <w:shd w:val="clear" w:color="auto" w:fill="auto"/>
          </w:tcPr>
          <w:p w14:paraId="4002F2D2" w14:textId="77777777" w:rsidR="007A4FB2" w:rsidRPr="00B3111B" w:rsidRDefault="007A4FB2" w:rsidP="007A4FB2">
            <w:pPr>
              <w:spacing w:after="0"/>
              <w:jc w:val="both"/>
              <w:rPr>
                <w:szCs w:val="24"/>
              </w:rPr>
            </w:pPr>
            <w:r>
              <w:rPr>
                <w:szCs w:val="24"/>
              </w:rPr>
              <w:t>Okulumuzda ikili eğitim yapılıyor olması,</w:t>
            </w:r>
          </w:p>
        </w:tc>
      </w:tr>
      <w:tr w:rsidR="007A4FB2" w:rsidRPr="00B3111B" w14:paraId="2A96B448" w14:textId="77777777" w:rsidTr="007A4FB2">
        <w:tc>
          <w:tcPr>
            <w:tcW w:w="2518" w:type="dxa"/>
            <w:shd w:val="clear" w:color="auto" w:fill="auto"/>
          </w:tcPr>
          <w:p w14:paraId="0AA7F74B" w14:textId="77777777" w:rsidR="007A4FB2" w:rsidRPr="00B3111B" w:rsidRDefault="007A4FB2" w:rsidP="007A4FB2">
            <w:pPr>
              <w:spacing w:after="0"/>
              <w:jc w:val="both"/>
              <w:rPr>
                <w:szCs w:val="24"/>
              </w:rPr>
            </w:pPr>
            <w:r w:rsidRPr="00B3111B">
              <w:rPr>
                <w:szCs w:val="24"/>
              </w:rPr>
              <w:t>Donanım</w:t>
            </w:r>
          </w:p>
        </w:tc>
        <w:tc>
          <w:tcPr>
            <w:tcW w:w="7371" w:type="dxa"/>
            <w:shd w:val="clear" w:color="auto" w:fill="auto"/>
          </w:tcPr>
          <w:p w14:paraId="68C6B83C" w14:textId="77777777" w:rsidR="007A4FB2" w:rsidRPr="00B3111B" w:rsidRDefault="007A4FB2" w:rsidP="007A4FB2">
            <w:pPr>
              <w:spacing w:after="0"/>
              <w:jc w:val="both"/>
              <w:rPr>
                <w:szCs w:val="24"/>
              </w:rPr>
            </w:pPr>
            <w:r>
              <w:rPr>
                <w:szCs w:val="24"/>
              </w:rPr>
              <w:t>Donanımın e</w:t>
            </w:r>
            <w:r w:rsidRPr="00B3111B">
              <w:rPr>
                <w:szCs w:val="24"/>
              </w:rPr>
              <w:t>s</w:t>
            </w:r>
            <w:r>
              <w:rPr>
                <w:szCs w:val="24"/>
              </w:rPr>
              <w:t>k</w:t>
            </w:r>
            <w:r w:rsidRPr="00B3111B">
              <w:rPr>
                <w:szCs w:val="24"/>
              </w:rPr>
              <w:t>i teknoloji olması.</w:t>
            </w:r>
          </w:p>
        </w:tc>
      </w:tr>
      <w:tr w:rsidR="007A4FB2" w:rsidRPr="00B3111B" w14:paraId="182A6E6F" w14:textId="77777777" w:rsidTr="007A4FB2">
        <w:tc>
          <w:tcPr>
            <w:tcW w:w="2518" w:type="dxa"/>
            <w:shd w:val="clear" w:color="auto" w:fill="auto"/>
          </w:tcPr>
          <w:p w14:paraId="728F09DE" w14:textId="77777777" w:rsidR="007A4FB2" w:rsidRPr="00B3111B" w:rsidRDefault="007A4FB2" w:rsidP="007A4FB2">
            <w:pPr>
              <w:spacing w:after="0"/>
              <w:jc w:val="both"/>
              <w:rPr>
                <w:szCs w:val="24"/>
              </w:rPr>
            </w:pPr>
            <w:r w:rsidRPr="00B3111B">
              <w:rPr>
                <w:szCs w:val="24"/>
              </w:rPr>
              <w:t>Bütçe</w:t>
            </w:r>
          </w:p>
        </w:tc>
        <w:tc>
          <w:tcPr>
            <w:tcW w:w="7371" w:type="dxa"/>
            <w:shd w:val="clear" w:color="auto" w:fill="auto"/>
          </w:tcPr>
          <w:p w14:paraId="747A7013" w14:textId="77777777" w:rsidR="007A4FB2" w:rsidRPr="00B3111B" w:rsidRDefault="007A4FB2" w:rsidP="007A4FB2">
            <w:pPr>
              <w:spacing w:after="0"/>
              <w:jc w:val="both"/>
              <w:rPr>
                <w:szCs w:val="24"/>
              </w:rPr>
            </w:pPr>
            <w:r w:rsidRPr="00B3111B">
              <w:rPr>
                <w:szCs w:val="24"/>
              </w:rPr>
              <w:t>Ekonomik kaynak yetersizliği,</w:t>
            </w:r>
          </w:p>
        </w:tc>
      </w:tr>
      <w:tr w:rsidR="007A4FB2" w:rsidRPr="00B3111B" w14:paraId="2786E2D6" w14:textId="77777777" w:rsidTr="007A4FB2">
        <w:tc>
          <w:tcPr>
            <w:tcW w:w="2518" w:type="dxa"/>
            <w:shd w:val="clear" w:color="auto" w:fill="auto"/>
          </w:tcPr>
          <w:p w14:paraId="2EDB5099" w14:textId="77777777" w:rsidR="007A4FB2" w:rsidRPr="00B3111B" w:rsidRDefault="007A4FB2" w:rsidP="007A4FB2">
            <w:pPr>
              <w:spacing w:after="0"/>
              <w:jc w:val="both"/>
              <w:rPr>
                <w:szCs w:val="24"/>
              </w:rPr>
            </w:pPr>
            <w:r w:rsidRPr="00B3111B">
              <w:rPr>
                <w:szCs w:val="24"/>
              </w:rPr>
              <w:t>Yönetim Süreçleri</w:t>
            </w:r>
          </w:p>
        </w:tc>
        <w:tc>
          <w:tcPr>
            <w:tcW w:w="7371" w:type="dxa"/>
            <w:shd w:val="clear" w:color="auto" w:fill="auto"/>
          </w:tcPr>
          <w:p w14:paraId="2EAFC0DE" w14:textId="77777777" w:rsidR="007A4FB2" w:rsidRPr="00B3111B" w:rsidRDefault="007A4FB2" w:rsidP="007A4FB2">
            <w:pPr>
              <w:spacing w:after="0"/>
              <w:jc w:val="both"/>
              <w:rPr>
                <w:szCs w:val="24"/>
              </w:rPr>
            </w:pPr>
            <w:r>
              <w:rPr>
                <w:szCs w:val="24"/>
              </w:rPr>
              <w:t>Ailelerin öğrencilere yeterli zaman ayırmaması,</w:t>
            </w:r>
          </w:p>
        </w:tc>
      </w:tr>
      <w:tr w:rsidR="007A4FB2" w:rsidRPr="00B3111B" w14:paraId="75F267E0" w14:textId="77777777" w:rsidTr="007A4FB2">
        <w:tc>
          <w:tcPr>
            <w:tcW w:w="2518" w:type="dxa"/>
            <w:shd w:val="clear" w:color="auto" w:fill="auto"/>
          </w:tcPr>
          <w:p w14:paraId="7CB8EB94" w14:textId="77777777" w:rsidR="007A4FB2" w:rsidRPr="00B3111B" w:rsidRDefault="007A4FB2" w:rsidP="007A4FB2">
            <w:pPr>
              <w:spacing w:after="0"/>
              <w:jc w:val="both"/>
              <w:rPr>
                <w:szCs w:val="24"/>
              </w:rPr>
            </w:pPr>
            <w:r w:rsidRPr="00B3111B">
              <w:rPr>
                <w:szCs w:val="24"/>
              </w:rPr>
              <w:t>İletişim Süreçleri</w:t>
            </w:r>
          </w:p>
        </w:tc>
        <w:tc>
          <w:tcPr>
            <w:tcW w:w="7371" w:type="dxa"/>
            <w:shd w:val="clear" w:color="auto" w:fill="auto"/>
          </w:tcPr>
          <w:p w14:paraId="5D3283AD" w14:textId="77777777" w:rsidR="007A4FB2" w:rsidRPr="00B3111B" w:rsidRDefault="007A4FB2" w:rsidP="007A4FB2">
            <w:pPr>
              <w:spacing w:after="0"/>
              <w:jc w:val="both"/>
              <w:rPr>
                <w:szCs w:val="24"/>
              </w:rPr>
            </w:pPr>
            <w:r w:rsidRPr="00B3111B">
              <w:rPr>
                <w:szCs w:val="24"/>
              </w:rPr>
              <w:t>Proje, beceri üretme potansiyelinin düşük olması,</w:t>
            </w:r>
          </w:p>
        </w:tc>
      </w:tr>
      <w:tr w:rsidR="007A4FB2" w:rsidRPr="00B3111B" w14:paraId="35BAEB6E" w14:textId="77777777" w:rsidTr="007A4FB2">
        <w:tc>
          <w:tcPr>
            <w:tcW w:w="2518" w:type="dxa"/>
            <w:shd w:val="clear" w:color="auto" w:fill="auto"/>
          </w:tcPr>
          <w:p w14:paraId="6F87E905" w14:textId="77777777" w:rsidR="007A4FB2" w:rsidRPr="00B3111B" w:rsidRDefault="007A4FB2" w:rsidP="007A4FB2">
            <w:pPr>
              <w:spacing w:after="0"/>
              <w:jc w:val="both"/>
              <w:rPr>
                <w:szCs w:val="24"/>
              </w:rPr>
            </w:pPr>
            <w:proofErr w:type="spellStart"/>
            <w:proofErr w:type="gramStart"/>
            <w:r w:rsidRPr="00B3111B">
              <w:rPr>
                <w:szCs w:val="24"/>
              </w:rPr>
              <w:t>vb</w:t>
            </w:r>
            <w:proofErr w:type="spellEnd"/>
            <w:proofErr w:type="gramEnd"/>
          </w:p>
        </w:tc>
        <w:tc>
          <w:tcPr>
            <w:tcW w:w="7371" w:type="dxa"/>
            <w:shd w:val="clear" w:color="auto" w:fill="auto"/>
          </w:tcPr>
          <w:p w14:paraId="4C034D57" w14:textId="77777777" w:rsidR="007A4FB2" w:rsidRPr="00B3111B" w:rsidRDefault="007A4FB2" w:rsidP="007A4FB2">
            <w:pPr>
              <w:spacing w:after="0"/>
              <w:jc w:val="both"/>
              <w:rPr>
                <w:szCs w:val="24"/>
              </w:rPr>
            </w:pPr>
          </w:p>
        </w:tc>
      </w:tr>
    </w:tbl>
    <w:p w14:paraId="545C8683" w14:textId="77777777" w:rsidR="007A4FB2" w:rsidRPr="00B3111B" w:rsidRDefault="007A4FB2" w:rsidP="007A4FB2">
      <w:pPr>
        <w:pStyle w:val="Balk3"/>
        <w:rPr>
          <w:szCs w:val="24"/>
        </w:rPr>
      </w:pPr>
      <w:r w:rsidRPr="00B3111B">
        <w:rPr>
          <w:rFonts w:ascii="Book Antiqua" w:hAnsi="Book Antiqua"/>
          <w:sz w:val="24"/>
          <w:szCs w:val="24"/>
        </w:rPr>
        <w:t>Dışsal Faktörle</w:t>
      </w:r>
      <w:r>
        <w:rPr>
          <w:rFonts w:ascii="Book Antiqua" w:hAnsi="Book Antiqua"/>
          <w:sz w:val="24"/>
          <w:szCs w:val="24"/>
        </w:rPr>
        <w:t>r</w:t>
      </w:r>
    </w:p>
    <w:p w14:paraId="7CA14260" w14:textId="77777777" w:rsidR="007A4FB2" w:rsidRPr="00B3111B" w:rsidRDefault="007A4FB2" w:rsidP="007A4FB2">
      <w:pPr>
        <w:spacing w:after="0"/>
        <w:ind w:firstLine="708"/>
        <w:jc w:val="both"/>
        <w:rPr>
          <w:b/>
          <w:szCs w:val="24"/>
        </w:rPr>
      </w:pPr>
      <w:r w:rsidRPr="00B3111B">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7A4FB2" w:rsidRPr="00B3111B" w14:paraId="45A22E24" w14:textId="77777777" w:rsidTr="007A4FB2">
        <w:tc>
          <w:tcPr>
            <w:tcW w:w="2518" w:type="dxa"/>
            <w:shd w:val="clear" w:color="auto" w:fill="auto"/>
          </w:tcPr>
          <w:p w14:paraId="517C6791" w14:textId="77777777" w:rsidR="007A4FB2" w:rsidRPr="00B3111B" w:rsidRDefault="007A4FB2" w:rsidP="007A4FB2">
            <w:pPr>
              <w:spacing w:after="0"/>
              <w:jc w:val="both"/>
              <w:rPr>
                <w:szCs w:val="24"/>
              </w:rPr>
            </w:pPr>
            <w:r w:rsidRPr="00B3111B">
              <w:rPr>
                <w:szCs w:val="24"/>
              </w:rPr>
              <w:t>Politik</w:t>
            </w:r>
          </w:p>
        </w:tc>
        <w:tc>
          <w:tcPr>
            <w:tcW w:w="7371" w:type="dxa"/>
            <w:shd w:val="clear" w:color="auto" w:fill="auto"/>
          </w:tcPr>
          <w:p w14:paraId="2C9E07E9" w14:textId="77777777" w:rsidR="007A4FB2" w:rsidRPr="00B3111B" w:rsidRDefault="007A4FB2" w:rsidP="007A4FB2">
            <w:pPr>
              <w:spacing w:after="0"/>
              <w:jc w:val="both"/>
              <w:rPr>
                <w:szCs w:val="24"/>
              </w:rPr>
            </w:pPr>
            <w:r w:rsidRPr="00B3111B">
              <w:rPr>
                <w:szCs w:val="24"/>
              </w:rPr>
              <w:t>Yerel Yönetimin eğitim hizmetlerine yönelik duyarlılığı,</w:t>
            </w:r>
          </w:p>
        </w:tc>
      </w:tr>
      <w:tr w:rsidR="007A4FB2" w:rsidRPr="00B3111B" w14:paraId="17FE3ECB" w14:textId="77777777" w:rsidTr="007A4FB2">
        <w:tc>
          <w:tcPr>
            <w:tcW w:w="2518" w:type="dxa"/>
            <w:shd w:val="clear" w:color="auto" w:fill="auto"/>
          </w:tcPr>
          <w:p w14:paraId="79D0F344" w14:textId="77777777" w:rsidR="007A4FB2" w:rsidRPr="00B3111B" w:rsidRDefault="007A4FB2" w:rsidP="007A4FB2">
            <w:pPr>
              <w:spacing w:after="0"/>
              <w:jc w:val="both"/>
              <w:rPr>
                <w:szCs w:val="24"/>
              </w:rPr>
            </w:pPr>
            <w:r w:rsidRPr="00B3111B">
              <w:rPr>
                <w:szCs w:val="24"/>
              </w:rPr>
              <w:t>Ekonomik</w:t>
            </w:r>
          </w:p>
        </w:tc>
        <w:tc>
          <w:tcPr>
            <w:tcW w:w="7371" w:type="dxa"/>
            <w:shd w:val="clear" w:color="auto" w:fill="auto"/>
          </w:tcPr>
          <w:p w14:paraId="60116FE3" w14:textId="77777777" w:rsidR="007A4FB2" w:rsidRPr="00B3111B" w:rsidRDefault="007A4FB2" w:rsidP="007A4FB2">
            <w:pPr>
              <w:spacing w:after="0"/>
              <w:jc w:val="both"/>
              <w:rPr>
                <w:szCs w:val="24"/>
              </w:rPr>
            </w:pPr>
            <w:r>
              <w:rPr>
                <w:szCs w:val="24"/>
              </w:rPr>
              <w:t>Okulun göç alan bir bölgede olması</w:t>
            </w:r>
            <w:r w:rsidRPr="00B3111B">
              <w:rPr>
                <w:szCs w:val="24"/>
              </w:rPr>
              <w:t>.</w:t>
            </w:r>
          </w:p>
        </w:tc>
      </w:tr>
      <w:tr w:rsidR="007A4FB2" w:rsidRPr="00B3111B" w14:paraId="019B86A0" w14:textId="77777777" w:rsidTr="007A4FB2">
        <w:tc>
          <w:tcPr>
            <w:tcW w:w="2518" w:type="dxa"/>
            <w:shd w:val="clear" w:color="auto" w:fill="auto"/>
          </w:tcPr>
          <w:p w14:paraId="0FBBB7BB" w14:textId="77777777" w:rsidR="007A4FB2" w:rsidRPr="00B3111B" w:rsidRDefault="007A4FB2" w:rsidP="007A4FB2">
            <w:pPr>
              <w:spacing w:after="0"/>
              <w:jc w:val="both"/>
              <w:rPr>
                <w:szCs w:val="24"/>
              </w:rPr>
            </w:pPr>
            <w:r w:rsidRPr="00B3111B">
              <w:rPr>
                <w:szCs w:val="24"/>
              </w:rPr>
              <w:t>Sosyolojik</w:t>
            </w:r>
          </w:p>
        </w:tc>
        <w:tc>
          <w:tcPr>
            <w:tcW w:w="7371" w:type="dxa"/>
            <w:shd w:val="clear" w:color="auto" w:fill="auto"/>
          </w:tcPr>
          <w:p w14:paraId="2F844D70" w14:textId="77777777" w:rsidR="007A4FB2" w:rsidRPr="00B3111B" w:rsidRDefault="007A4FB2" w:rsidP="007A4FB2">
            <w:pPr>
              <w:pStyle w:val="AralkYok"/>
              <w:rPr>
                <w:rFonts w:ascii="Book Antiqua" w:hAnsi="Book Antiqua"/>
                <w:sz w:val="24"/>
                <w:szCs w:val="24"/>
              </w:rPr>
            </w:pPr>
            <w:r w:rsidRPr="00B3111B">
              <w:rPr>
                <w:rFonts w:ascii="Book Antiqua" w:hAnsi="Book Antiqua"/>
                <w:sz w:val="24"/>
                <w:szCs w:val="24"/>
              </w:rPr>
              <w:t>Yakın sosyal çevrede ve şehir ölçeğinde eğitim kurumuna destek olma eğiliminin yüksek olması,</w:t>
            </w:r>
          </w:p>
        </w:tc>
      </w:tr>
      <w:tr w:rsidR="007A4FB2" w:rsidRPr="00B3111B" w14:paraId="5BD26021" w14:textId="77777777" w:rsidTr="007A4FB2">
        <w:tc>
          <w:tcPr>
            <w:tcW w:w="2518" w:type="dxa"/>
            <w:shd w:val="clear" w:color="auto" w:fill="auto"/>
          </w:tcPr>
          <w:p w14:paraId="46885FCC" w14:textId="77777777" w:rsidR="007A4FB2" w:rsidRPr="00B3111B" w:rsidRDefault="007A4FB2" w:rsidP="007A4FB2">
            <w:pPr>
              <w:spacing w:after="0"/>
              <w:jc w:val="both"/>
              <w:rPr>
                <w:szCs w:val="24"/>
              </w:rPr>
            </w:pPr>
            <w:r w:rsidRPr="00B3111B">
              <w:rPr>
                <w:szCs w:val="24"/>
              </w:rPr>
              <w:t>Teknolojik</w:t>
            </w:r>
          </w:p>
        </w:tc>
        <w:tc>
          <w:tcPr>
            <w:tcW w:w="7371" w:type="dxa"/>
            <w:shd w:val="clear" w:color="auto" w:fill="auto"/>
          </w:tcPr>
          <w:p w14:paraId="78CFED5F" w14:textId="77777777" w:rsidR="007A4FB2" w:rsidRPr="00B3111B" w:rsidRDefault="007A4FB2" w:rsidP="007A4FB2">
            <w:pPr>
              <w:spacing w:after="0"/>
              <w:jc w:val="both"/>
              <w:rPr>
                <w:szCs w:val="24"/>
              </w:rPr>
            </w:pPr>
            <w:r w:rsidRPr="00B3111B">
              <w:rPr>
                <w:szCs w:val="24"/>
              </w:rPr>
              <w:t xml:space="preserve">Teknolojinin eğitim için faydalı olacağı </w:t>
            </w:r>
            <w:proofErr w:type="spellStart"/>
            <w:r w:rsidRPr="00B3111B">
              <w:rPr>
                <w:szCs w:val="24"/>
              </w:rPr>
              <w:t>inanç</w:t>
            </w:r>
            <w:r>
              <w:rPr>
                <w:szCs w:val="24"/>
              </w:rPr>
              <w:t>ı</w:t>
            </w:r>
            <w:proofErr w:type="spellEnd"/>
            <w:r w:rsidRPr="00B3111B">
              <w:rPr>
                <w:szCs w:val="24"/>
              </w:rPr>
              <w:t>.</w:t>
            </w:r>
          </w:p>
        </w:tc>
      </w:tr>
      <w:tr w:rsidR="007A4FB2" w:rsidRPr="00B3111B" w14:paraId="55114024" w14:textId="77777777" w:rsidTr="007A4FB2">
        <w:tc>
          <w:tcPr>
            <w:tcW w:w="2518" w:type="dxa"/>
            <w:shd w:val="clear" w:color="auto" w:fill="auto"/>
          </w:tcPr>
          <w:p w14:paraId="30BEAD54" w14:textId="77777777" w:rsidR="007A4FB2" w:rsidRPr="00B3111B" w:rsidRDefault="007A4FB2" w:rsidP="007A4FB2">
            <w:pPr>
              <w:spacing w:after="0"/>
              <w:jc w:val="both"/>
              <w:rPr>
                <w:szCs w:val="24"/>
              </w:rPr>
            </w:pPr>
            <w:r w:rsidRPr="00B3111B">
              <w:rPr>
                <w:szCs w:val="24"/>
              </w:rPr>
              <w:t>Mevzuat-Yasal</w:t>
            </w:r>
          </w:p>
        </w:tc>
        <w:tc>
          <w:tcPr>
            <w:tcW w:w="7371" w:type="dxa"/>
            <w:shd w:val="clear" w:color="auto" w:fill="auto"/>
          </w:tcPr>
          <w:p w14:paraId="1E0C331A" w14:textId="77777777" w:rsidR="007A4FB2" w:rsidRPr="00B3111B" w:rsidRDefault="007A4FB2" w:rsidP="007A4FB2">
            <w:pPr>
              <w:spacing w:after="0"/>
              <w:jc w:val="both"/>
              <w:rPr>
                <w:szCs w:val="24"/>
              </w:rPr>
            </w:pPr>
            <w:proofErr w:type="gramStart"/>
            <w:r w:rsidRPr="00B3111B">
              <w:rPr>
                <w:szCs w:val="24"/>
              </w:rPr>
              <w:t>Eğitimde sürekli değişen politikalarının geliştirilmesi.</w:t>
            </w:r>
            <w:proofErr w:type="gramEnd"/>
          </w:p>
        </w:tc>
      </w:tr>
      <w:tr w:rsidR="007A4FB2" w:rsidRPr="00B3111B" w14:paraId="4A25F266" w14:textId="77777777" w:rsidTr="007A4FB2">
        <w:tc>
          <w:tcPr>
            <w:tcW w:w="2518" w:type="dxa"/>
            <w:shd w:val="clear" w:color="auto" w:fill="auto"/>
          </w:tcPr>
          <w:p w14:paraId="11D67ACD" w14:textId="77777777" w:rsidR="007A4FB2" w:rsidRPr="00B3111B" w:rsidRDefault="007A4FB2" w:rsidP="007A4FB2">
            <w:pPr>
              <w:spacing w:after="0"/>
              <w:jc w:val="both"/>
              <w:rPr>
                <w:szCs w:val="24"/>
              </w:rPr>
            </w:pPr>
            <w:r w:rsidRPr="00B3111B">
              <w:rPr>
                <w:szCs w:val="24"/>
              </w:rPr>
              <w:t>Ekolojik</w:t>
            </w:r>
          </w:p>
        </w:tc>
        <w:tc>
          <w:tcPr>
            <w:tcW w:w="7371" w:type="dxa"/>
            <w:shd w:val="clear" w:color="auto" w:fill="auto"/>
          </w:tcPr>
          <w:p w14:paraId="6C31B627" w14:textId="77777777" w:rsidR="007A4FB2" w:rsidRPr="00B3111B" w:rsidRDefault="007A4FB2" w:rsidP="007A4FB2">
            <w:pPr>
              <w:pStyle w:val="AralkYok"/>
              <w:rPr>
                <w:rFonts w:ascii="Book Antiqua" w:hAnsi="Book Antiqua"/>
                <w:sz w:val="24"/>
                <w:szCs w:val="24"/>
              </w:rPr>
            </w:pPr>
            <w:r w:rsidRPr="00B3111B">
              <w:rPr>
                <w:rFonts w:ascii="Book Antiqua" w:hAnsi="Book Antiqua"/>
                <w:sz w:val="24"/>
                <w:szCs w:val="24"/>
              </w:rPr>
              <w:t>Konum itibariyle, kentleşmenin getirdiği, trafik, gürültü, sosyal karmaşa gibi olumsuzluklardan göreli olarak daha az etkilenmesi.</w:t>
            </w:r>
          </w:p>
        </w:tc>
      </w:tr>
    </w:tbl>
    <w:p w14:paraId="2CD11330" w14:textId="77777777" w:rsidR="007A4FB2" w:rsidRPr="00B3111B" w:rsidRDefault="007A4FB2" w:rsidP="007A4FB2">
      <w:pPr>
        <w:spacing w:after="0"/>
        <w:ind w:firstLine="708"/>
        <w:jc w:val="both"/>
        <w:rPr>
          <w:szCs w:val="24"/>
        </w:rPr>
      </w:pPr>
    </w:p>
    <w:p w14:paraId="6BD9F3FF" w14:textId="77777777" w:rsidR="007A4FB2" w:rsidRPr="00B3111B" w:rsidRDefault="007A4FB2" w:rsidP="007A4FB2">
      <w:pPr>
        <w:spacing w:after="0"/>
        <w:ind w:firstLine="708"/>
        <w:jc w:val="both"/>
        <w:rPr>
          <w:szCs w:val="24"/>
        </w:rPr>
      </w:pPr>
    </w:p>
    <w:p w14:paraId="23727C7E" w14:textId="77777777" w:rsidR="007A4FB2" w:rsidRPr="00B3111B" w:rsidRDefault="007A4FB2" w:rsidP="007A4FB2">
      <w:pPr>
        <w:spacing w:after="0"/>
        <w:ind w:firstLine="708"/>
        <w:jc w:val="both"/>
        <w:rPr>
          <w:b/>
          <w:szCs w:val="24"/>
        </w:rPr>
      </w:pPr>
      <w:r w:rsidRPr="00B3111B">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7A4FB2" w:rsidRPr="00B3111B" w14:paraId="78D76F09" w14:textId="77777777" w:rsidTr="007A4FB2">
        <w:tc>
          <w:tcPr>
            <w:tcW w:w="2518" w:type="dxa"/>
          </w:tcPr>
          <w:p w14:paraId="7A1EB52D" w14:textId="77777777" w:rsidR="007A4FB2" w:rsidRPr="00B3111B" w:rsidRDefault="007A4FB2" w:rsidP="007A4FB2">
            <w:pPr>
              <w:spacing w:after="0"/>
              <w:jc w:val="both"/>
              <w:rPr>
                <w:szCs w:val="24"/>
              </w:rPr>
            </w:pPr>
            <w:r w:rsidRPr="00B3111B">
              <w:rPr>
                <w:szCs w:val="24"/>
              </w:rPr>
              <w:t>Politik</w:t>
            </w:r>
          </w:p>
        </w:tc>
        <w:tc>
          <w:tcPr>
            <w:tcW w:w="7371" w:type="dxa"/>
            <w:shd w:val="clear" w:color="auto" w:fill="auto"/>
          </w:tcPr>
          <w:p w14:paraId="07198386" w14:textId="77777777" w:rsidR="007A4FB2" w:rsidRPr="00B3111B" w:rsidRDefault="007A4FB2" w:rsidP="007A4FB2">
            <w:pPr>
              <w:spacing w:after="0"/>
              <w:jc w:val="both"/>
              <w:rPr>
                <w:szCs w:val="24"/>
              </w:rPr>
            </w:pPr>
            <w:r w:rsidRPr="00B3111B">
              <w:rPr>
                <w:szCs w:val="24"/>
              </w:rPr>
              <w:t>Okulun yıkılıp yeniden yapılacağı ile ilgili düşünceler.</w:t>
            </w:r>
          </w:p>
        </w:tc>
      </w:tr>
      <w:tr w:rsidR="007A4FB2" w:rsidRPr="00B3111B" w14:paraId="7DE9822E" w14:textId="77777777" w:rsidTr="007A4FB2">
        <w:tc>
          <w:tcPr>
            <w:tcW w:w="2518" w:type="dxa"/>
          </w:tcPr>
          <w:p w14:paraId="7BCBB7C8" w14:textId="77777777" w:rsidR="007A4FB2" w:rsidRPr="00B3111B" w:rsidRDefault="007A4FB2" w:rsidP="007A4FB2">
            <w:pPr>
              <w:spacing w:after="0"/>
              <w:jc w:val="both"/>
              <w:rPr>
                <w:szCs w:val="24"/>
              </w:rPr>
            </w:pPr>
            <w:r w:rsidRPr="00B3111B">
              <w:rPr>
                <w:szCs w:val="24"/>
              </w:rPr>
              <w:t>Ekonomik</w:t>
            </w:r>
          </w:p>
        </w:tc>
        <w:tc>
          <w:tcPr>
            <w:tcW w:w="7371" w:type="dxa"/>
            <w:shd w:val="clear" w:color="auto" w:fill="auto"/>
          </w:tcPr>
          <w:p w14:paraId="51567C40" w14:textId="77777777" w:rsidR="007A4FB2" w:rsidRPr="00B3111B" w:rsidRDefault="007A4FB2" w:rsidP="007A4FB2">
            <w:pPr>
              <w:pStyle w:val="AralkYok"/>
              <w:rPr>
                <w:rFonts w:ascii="Book Antiqua" w:hAnsi="Book Antiqua"/>
                <w:sz w:val="24"/>
                <w:szCs w:val="24"/>
              </w:rPr>
            </w:pPr>
            <w:r w:rsidRPr="00B3111B">
              <w:rPr>
                <w:rFonts w:ascii="Book Antiqua" w:hAnsi="Book Antiqua"/>
                <w:sz w:val="24"/>
                <w:szCs w:val="24"/>
              </w:rPr>
              <w:t>Sosyal kesimler arasındaki ekonomik ve kültürel kopukluklar,</w:t>
            </w:r>
          </w:p>
        </w:tc>
      </w:tr>
      <w:tr w:rsidR="007A4FB2" w:rsidRPr="00B3111B" w14:paraId="43B6B295" w14:textId="77777777" w:rsidTr="007A4FB2">
        <w:tc>
          <w:tcPr>
            <w:tcW w:w="2518" w:type="dxa"/>
          </w:tcPr>
          <w:p w14:paraId="0234243D" w14:textId="77777777" w:rsidR="007A4FB2" w:rsidRPr="00B3111B" w:rsidRDefault="007A4FB2" w:rsidP="007A4FB2">
            <w:pPr>
              <w:spacing w:after="0"/>
              <w:jc w:val="both"/>
              <w:rPr>
                <w:szCs w:val="24"/>
              </w:rPr>
            </w:pPr>
            <w:r w:rsidRPr="00B3111B">
              <w:rPr>
                <w:szCs w:val="24"/>
              </w:rPr>
              <w:t>Sosyolojik</w:t>
            </w:r>
          </w:p>
        </w:tc>
        <w:tc>
          <w:tcPr>
            <w:tcW w:w="7371" w:type="dxa"/>
            <w:shd w:val="clear" w:color="auto" w:fill="auto"/>
          </w:tcPr>
          <w:p w14:paraId="255EDFA6" w14:textId="77777777" w:rsidR="007A4FB2" w:rsidRPr="00B3111B" w:rsidRDefault="007A4FB2" w:rsidP="007A4FB2">
            <w:pPr>
              <w:pStyle w:val="AralkYok"/>
              <w:rPr>
                <w:rFonts w:ascii="Book Antiqua" w:hAnsi="Book Antiqua"/>
                <w:sz w:val="24"/>
                <w:szCs w:val="24"/>
              </w:rPr>
            </w:pPr>
            <w:r w:rsidRPr="00B3111B">
              <w:rPr>
                <w:rFonts w:ascii="Book Antiqua" w:hAnsi="Book Antiqua"/>
                <w:sz w:val="24"/>
                <w:szCs w:val="24"/>
              </w:rPr>
              <w:t>Giderek yoğunluk kazanan ekonomik, sosyal ve kültürel tatmin düzeyi düşük nüfus yoğunlaşmasının baskısı</w:t>
            </w:r>
          </w:p>
        </w:tc>
      </w:tr>
      <w:tr w:rsidR="007A4FB2" w:rsidRPr="00B3111B" w14:paraId="7B6BA52A" w14:textId="77777777" w:rsidTr="007A4FB2">
        <w:tc>
          <w:tcPr>
            <w:tcW w:w="2518" w:type="dxa"/>
          </w:tcPr>
          <w:p w14:paraId="52EDCF5A" w14:textId="77777777" w:rsidR="007A4FB2" w:rsidRPr="00B3111B" w:rsidRDefault="007A4FB2" w:rsidP="007A4FB2">
            <w:pPr>
              <w:spacing w:after="0"/>
              <w:jc w:val="both"/>
              <w:rPr>
                <w:szCs w:val="24"/>
              </w:rPr>
            </w:pPr>
            <w:r w:rsidRPr="00B3111B">
              <w:rPr>
                <w:szCs w:val="24"/>
              </w:rPr>
              <w:t>Teknolojik</w:t>
            </w:r>
          </w:p>
        </w:tc>
        <w:tc>
          <w:tcPr>
            <w:tcW w:w="7371" w:type="dxa"/>
            <w:shd w:val="clear" w:color="auto" w:fill="auto"/>
          </w:tcPr>
          <w:p w14:paraId="083885A4" w14:textId="77777777" w:rsidR="007A4FB2" w:rsidRPr="00B3111B" w:rsidRDefault="007A4FB2" w:rsidP="007A4FB2">
            <w:pPr>
              <w:spacing w:after="0"/>
              <w:jc w:val="both"/>
              <w:rPr>
                <w:szCs w:val="24"/>
              </w:rPr>
            </w:pPr>
            <w:r w:rsidRPr="00B3111B">
              <w:rPr>
                <w:szCs w:val="24"/>
              </w:rPr>
              <w:t>Teknolojik alt yapının yenilenememesi.</w:t>
            </w:r>
          </w:p>
        </w:tc>
      </w:tr>
      <w:tr w:rsidR="007A4FB2" w:rsidRPr="00B3111B" w14:paraId="0AC9D74F" w14:textId="77777777" w:rsidTr="007A4FB2">
        <w:tc>
          <w:tcPr>
            <w:tcW w:w="2518" w:type="dxa"/>
          </w:tcPr>
          <w:p w14:paraId="6BAC2C20" w14:textId="77777777" w:rsidR="007A4FB2" w:rsidRPr="00B3111B" w:rsidRDefault="007A4FB2" w:rsidP="007A4FB2">
            <w:pPr>
              <w:spacing w:after="0"/>
              <w:jc w:val="both"/>
              <w:rPr>
                <w:szCs w:val="24"/>
              </w:rPr>
            </w:pPr>
            <w:r w:rsidRPr="00B3111B">
              <w:rPr>
                <w:szCs w:val="24"/>
              </w:rPr>
              <w:t>Mevzuat-Yasal</w:t>
            </w:r>
          </w:p>
        </w:tc>
        <w:tc>
          <w:tcPr>
            <w:tcW w:w="7371" w:type="dxa"/>
            <w:shd w:val="clear" w:color="auto" w:fill="auto"/>
          </w:tcPr>
          <w:p w14:paraId="4725A8CF" w14:textId="77777777" w:rsidR="007A4FB2" w:rsidRPr="00B3111B" w:rsidRDefault="007A4FB2" w:rsidP="007A4FB2">
            <w:pPr>
              <w:spacing w:after="0"/>
              <w:jc w:val="both"/>
              <w:rPr>
                <w:szCs w:val="24"/>
              </w:rPr>
            </w:pPr>
            <w:r w:rsidRPr="00B3111B">
              <w:rPr>
                <w:szCs w:val="24"/>
              </w:rPr>
              <w:t>Sürekli değişen Eğitim politikaları.</w:t>
            </w:r>
          </w:p>
        </w:tc>
      </w:tr>
      <w:tr w:rsidR="007A4FB2" w:rsidRPr="00B3111B" w14:paraId="7942C449" w14:textId="77777777" w:rsidTr="007A4FB2">
        <w:tc>
          <w:tcPr>
            <w:tcW w:w="2518" w:type="dxa"/>
          </w:tcPr>
          <w:p w14:paraId="7C559776" w14:textId="77777777" w:rsidR="007A4FB2" w:rsidRPr="00B3111B" w:rsidRDefault="007A4FB2" w:rsidP="007A4FB2">
            <w:pPr>
              <w:spacing w:after="0"/>
              <w:jc w:val="both"/>
              <w:rPr>
                <w:szCs w:val="24"/>
              </w:rPr>
            </w:pPr>
            <w:r w:rsidRPr="00B3111B">
              <w:rPr>
                <w:szCs w:val="24"/>
              </w:rPr>
              <w:t>Ekolojik</w:t>
            </w:r>
          </w:p>
        </w:tc>
        <w:tc>
          <w:tcPr>
            <w:tcW w:w="7371" w:type="dxa"/>
            <w:shd w:val="clear" w:color="auto" w:fill="auto"/>
          </w:tcPr>
          <w:p w14:paraId="7AA078AF" w14:textId="77777777" w:rsidR="007A4FB2" w:rsidRPr="00B3111B" w:rsidRDefault="007A4FB2" w:rsidP="007A4FB2">
            <w:pPr>
              <w:spacing w:after="0"/>
              <w:jc w:val="both"/>
              <w:rPr>
                <w:szCs w:val="24"/>
              </w:rPr>
            </w:pPr>
            <w:r w:rsidRPr="00B3111B">
              <w:rPr>
                <w:szCs w:val="24"/>
              </w:rPr>
              <w:t>Nüfus rejimindeki istikrarsızlık, artan hareketlilik,</w:t>
            </w:r>
          </w:p>
        </w:tc>
      </w:tr>
    </w:tbl>
    <w:p w14:paraId="11712852" w14:textId="77777777" w:rsidR="007A4FB2" w:rsidRDefault="007A4FB2" w:rsidP="007A4FB2">
      <w:bookmarkStart w:id="28" w:name="_Toc416085141"/>
      <w:bookmarkStart w:id="29" w:name="_Toc529519454"/>
      <w:bookmarkEnd w:id="27"/>
    </w:p>
    <w:p w14:paraId="3D2498BF" w14:textId="77777777" w:rsidR="007A4FB2" w:rsidRPr="00A47F2F" w:rsidRDefault="007A4FB2" w:rsidP="007A4FB2">
      <w:pPr>
        <w:pStyle w:val="Balk2"/>
      </w:pPr>
      <w:r w:rsidRPr="00A47F2F">
        <w:t xml:space="preserve"> </w:t>
      </w:r>
      <w:bookmarkStart w:id="30" w:name="_Toc531097538"/>
      <w:r w:rsidRPr="00A47F2F">
        <w:t>Gelişim ve Sorun Alanları</w:t>
      </w:r>
      <w:bookmarkEnd w:id="28"/>
      <w:bookmarkEnd w:id="29"/>
      <w:bookmarkEnd w:id="30"/>
    </w:p>
    <w:p w14:paraId="4004B1C0" w14:textId="77777777" w:rsidR="007A4FB2" w:rsidRDefault="007A4FB2" w:rsidP="007A4FB2">
      <w:pPr>
        <w:spacing w:after="0"/>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14:paraId="0F23EED7" w14:textId="77777777" w:rsidR="007A4FB2" w:rsidRDefault="007A4FB2" w:rsidP="007A4FB2">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14:paraId="0ECE3A7E" w14:textId="77777777" w:rsidR="007A4FB2" w:rsidRDefault="007A4FB2" w:rsidP="007A4FB2">
      <w:pPr>
        <w:spacing w:after="0"/>
        <w:ind w:firstLine="708"/>
        <w:jc w:val="both"/>
        <w:rPr>
          <w:szCs w:val="24"/>
        </w:rPr>
      </w:pPr>
    </w:p>
    <w:p w14:paraId="18A6B903" w14:textId="77777777" w:rsidR="007A4FB2" w:rsidRDefault="007A4FB2" w:rsidP="007A4FB2">
      <w:pPr>
        <w:spacing w:after="0"/>
        <w:ind w:firstLine="708"/>
        <w:jc w:val="both"/>
        <w:rPr>
          <w:szCs w:val="24"/>
        </w:rPr>
      </w:pPr>
    </w:p>
    <w:p w14:paraId="4F146C46" w14:textId="77777777" w:rsidR="007A4FB2" w:rsidRDefault="007A4FB2" w:rsidP="007A4FB2">
      <w:pPr>
        <w:spacing w:after="0"/>
        <w:ind w:firstLine="708"/>
        <w:jc w:val="both"/>
        <w:rPr>
          <w:szCs w:val="24"/>
        </w:rPr>
      </w:pPr>
    </w:p>
    <w:p w14:paraId="5D8A9E82" w14:textId="77777777" w:rsidR="007A4FB2" w:rsidRDefault="007A4FB2" w:rsidP="007A4FB2">
      <w:pPr>
        <w:spacing w:after="0"/>
        <w:ind w:firstLine="708"/>
        <w:jc w:val="both"/>
        <w:rPr>
          <w:szCs w:val="24"/>
        </w:rPr>
      </w:pPr>
    </w:p>
    <w:p w14:paraId="708E6AA5" w14:textId="77777777" w:rsidR="007A4FB2" w:rsidRDefault="007A4FB2" w:rsidP="007A4FB2">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402"/>
        <w:gridCol w:w="4111"/>
      </w:tblGrid>
      <w:tr w:rsidR="007A4FB2" w:rsidRPr="00D41148" w14:paraId="534121E1" w14:textId="77777777" w:rsidTr="007A4FB2">
        <w:tc>
          <w:tcPr>
            <w:tcW w:w="4252" w:type="dxa"/>
            <w:shd w:val="clear" w:color="auto" w:fill="auto"/>
          </w:tcPr>
          <w:p w14:paraId="229E3328" w14:textId="77777777" w:rsidR="007A4FB2" w:rsidRPr="000140D3" w:rsidRDefault="007A4FB2" w:rsidP="007A4FB2">
            <w:pPr>
              <w:spacing w:after="0"/>
              <w:jc w:val="both"/>
              <w:rPr>
                <w:b/>
                <w:sz w:val="32"/>
                <w:szCs w:val="24"/>
              </w:rPr>
            </w:pPr>
            <w:r w:rsidRPr="000140D3">
              <w:rPr>
                <w:b/>
                <w:sz w:val="32"/>
                <w:szCs w:val="24"/>
              </w:rPr>
              <w:lastRenderedPageBreak/>
              <w:t>Eğitime Erişim</w:t>
            </w:r>
          </w:p>
        </w:tc>
        <w:tc>
          <w:tcPr>
            <w:tcW w:w="3402" w:type="dxa"/>
            <w:shd w:val="clear" w:color="auto" w:fill="auto"/>
          </w:tcPr>
          <w:p w14:paraId="2A1D38B5" w14:textId="77777777" w:rsidR="007A4FB2" w:rsidRPr="000140D3" w:rsidRDefault="007A4FB2" w:rsidP="007A4FB2">
            <w:pPr>
              <w:spacing w:after="0"/>
              <w:jc w:val="both"/>
              <w:rPr>
                <w:b/>
                <w:sz w:val="32"/>
                <w:szCs w:val="24"/>
              </w:rPr>
            </w:pPr>
            <w:r w:rsidRPr="000140D3">
              <w:rPr>
                <w:b/>
                <w:sz w:val="32"/>
                <w:szCs w:val="24"/>
              </w:rPr>
              <w:t>Eğitimde Kalite</w:t>
            </w:r>
          </w:p>
        </w:tc>
        <w:tc>
          <w:tcPr>
            <w:tcW w:w="4111" w:type="dxa"/>
            <w:shd w:val="clear" w:color="auto" w:fill="auto"/>
          </w:tcPr>
          <w:p w14:paraId="3E1553EB" w14:textId="77777777" w:rsidR="007A4FB2" w:rsidRPr="000140D3" w:rsidRDefault="007A4FB2" w:rsidP="007A4FB2">
            <w:pPr>
              <w:spacing w:after="0"/>
              <w:jc w:val="both"/>
              <w:rPr>
                <w:b/>
                <w:sz w:val="32"/>
                <w:szCs w:val="24"/>
              </w:rPr>
            </w:pPr>
            <w:r w:rsidRPr="000140D3">
              <w:rPr>
                <w:b/>
                <w:sz w:val="32"/>
                <w:szCs w:val="24"/>
              </w:rPr>
              <w:t>Kurumsal Kapasite</w:t>
            </w:r>
          </w:p>
        </w:tc>
      </w:tr>
      <w:tr w:rsidR="007A4FB2" w:rsidRPr="00D41148" w14:paraId="50B638F9" w14:textId="77777777" w:rsidTr="007A4FB2">
        <w:tc>
          <w:tcPr>
            <w:tcW w:w="4252" w:type="dxa"/>
            <w:shd w:val="clear" w:color="auto" w:fill="auto"/>
          </w:tcPr>
          <w:p w14:paraId="04BDA7D5" w14:textId="77777777" w:rsidR="007A4FB2" w:rsidRPr="000140D3" w:rsidRDefault="007A4FB2" w:rsidP="007A4FB2">
            <w:pPr>
              <w:spacing w:after="0"/>
              <w:jc w:val="both"/>
              <w:rPr>
                <w:sz w:val="32"/>
                <w:szCs w:val="24"/>
              </w:rPr>
            </w:pPr>
            <w:r w:rsidRPr="000140D3">
              <w:rPr>
                <w:sz w:val="32"/>
                <w:szCs w:val="24"/>
              </w:rPr>
              <w:t>Okullaşma Oranı</w:t>
            </w:r>
          </w:p>
        </w:tc>
        <w:tc>
          <w:tcPr>
            <w:tcW w:w="3402" w:type="dxa"/>
            <w:shd w:val="clear" w:color="auto" w:fill="auto"/>
          </w:tcPr>
          <w:p w14:paraId="7ADC49DA" w14:textId="77777777" w:rsidR="007A4FB2" w:rsidRPr="000140D3" w:rsidRDefault="007A4FB2" w:rsidP="007A4FB2">
            <w:pPr>
              <w:spacing w:after="0"/>
              <w:jc w:val="both"/>
              <w:rPr>
                <w:sz w:val="32"/>
                <w:szCs w:val="24"/>
              </w:rPr>
            </w:pPr>
            <w:r w:rsidRPr="000140D3">
              <w:rPr>
                <w:sz w:val="32"/>
                <w:szCs w:val="24"/>
              </w:rPr>
              <w:t>Akademik Başarı</w:t>
            </w:r>
          </w:p>
        </w:tc>
        <w:tc>
          <w:tcPr>
            <w:tcW w:w="4111" w:type="dxa"/>
            <w:shd w:val="clear" w:color="auto" w:fill="auto"/>
          </w:tcPr>
          <w:p w14:paraId="700A283A" w14:textId="77777777" w:rsidR="007A4FB2" w:rsidRPr="000140D3" w:rsidRDefault="007A4FB2" w:rsidP="007A4FB2">
            <w:pPr>
              <w:spacing w:after="0"/>
              <w:jc w:val="both"/>
              <w:rPr>
                <w:sz w:val="32"/>
                <w:szCs w:val="24"/>
              </w:rPr>
            </w:pPr>
            <w:r w:rsidRPr="000140D3">
              <w:rPr>
                <w:sz w:val="32"/>
                <w:szCs w:val="24"/>
              </w:rPr>
              <w:t>Kurumsal İletişim</w:t>
            </w:r>
          </w:p>
        </w:tc>
      </w:tr>
      <w:tr w:rsidR="007A4FB2" w:rsidRPr="00D41148" w14:paraId="1AB2ED51" w14:textId="77777777" w:rsidTr="007A4FB2">
        <w:tc>
          <w:tcPr>
            <w:tcW w:w="4252" w:type="dxa"/>
            <w:shd w:val="clear" w:color="auto" w:fill="auto"/>
          </w:tcPr>
          <w:p w14:paraId="79B484B1" w14:textId="77777777" w:rsidR="007A4FB2" w:rsidRPr="000140D3" w:rsidRDefault="007A4FB2" w:rsidP="007A4FB2">
            <w:pPr>
              <w:spacing w:after="0"/>
              <w:jc w:val="both"/>
              <w:rPr>
                <w:sz w:val="32"/>
                <w:szCs w:val="24"/>
              </w:rPr>
            </w:pPr>
            <w:r w:rsidRPr="000140D3">
              <w:rPr>
                <w:sz w:val="32"/>
                <w:szCs w:val="24"/>
              </w:rPr>
              <w:t>Okula Devam/ Devamsızlık</w:t>
            </w:r>
          </w:p>
        </w:tc>
        <w:tc>
          <w:tcPr>
            <w:tcW w:w="3402" w:type="dxa"/>
            <w:shd w:val="clear" w:color="auto" w:fill="auto"/>
          </w:tcPr>
          <w:p w14:paraId="1D536B25" w14:textId="77777777" w:rsidR="007A4FB2" w:rsidRPr="000140D3" w:rsidRDefault="007A4FB2" w:rsidP="007A4FB2">
            <w:pPr>
              <w:spacing w:after="0"/>
              <w:jc w:val="both"/>
              <w:rPr>
                <w:sz w:val="32"/>
                <w:szCs w:val="24"/>
              </w:rPr>
            </w:pPr>
            <w:r w:rsidRPr="000140D3">
              <w:rPr>
                <w:sz w:val="32"/>
                <w:szCs w:val="24"/>
              </w:rPr>
              <w:t>Sosyal, Kültürel ve Fiziksel Gelişim</w:t>
            </w:r>
          </w:p>
        </w:tc>
        <w:tc>
          <w:tcPr>
            <w:tcW w:w="4111" w:type="dxa"/>
            <w:shd w:val="clear" w:color="auto" w:fill="auto"/>
          </w:tcPr>
          <w:p w14:paraId="24423333" w14:textId="77777777" w:rsidR="007A4FB2" w:rsidRPr="000140D3" w:rsidRDefault="007A4FB2" w:rsidP="007A4FB2">
            <w:pPr>
              <w:spacing w:after="0"/>
              <w:jc w:val="both"/>
              <w:rPr>
                <w:sz w:val="32"/>
                <w:szCs w:val="24"/>
              </w:rPr>
            </w:pPr>
            <w:r w:rsidRPr="000140D3">
              <w:rPr>
                <w:sz w:val="32"/>
                <w:szCs w:val="24"/>
              </w:rPr>
              <w:t>Kurumsal Yönetim</w:t>
            </w:r>
          </w:p>
        </w:tc>
      </w:tr>
      <w:tr w:rsidR="007A4FB2" w:rsidRPr="00D41148" w14:paraId="4EB674FE" w14:textId="77777777" w:rsidTr="007A4FB2">
        <w:tc>
          <w:tcPr>
            <w:tcW w:w="4252" w:type="dxa"/>
            <w:shd w:val="clear" w:color="auto" w:fill="auto"/>
          </w:tcPr>
          <w:p w14:paraId="5D470255" w14:textId="77777777" w:rsidR="007A4FB2" w:rsidRPr="000140D3" w:rsidRDefault="007A4FB2" w:rsidP="007A4FB2">
            <w:pPr>
              <w:spacing w:after="0"/>
              <w:jc w:val="both"/>
              <w:rPr>
                <w:sz w:val="32"/>
                <w:szCs w:val="24"/>
              </w:rPr>
            </w:pPr>
            <w:r w:rsidRPr="000140D3">
              <w:rPr>
                <w:sz w:val="32"/>
                <w:szCs w:val="24"/>
              </w:rPr>
              <w:t>Okula Uyum, Oryantasyon</w:t>
            </w:r>
          </w:p>
        </w:tc>
        <w:tc>
          <w:tcPr>
            <w:tcW w:w="3402" w:type="dxa"/>
            <w:shd w:val="clear" w:color="auto" w:fill="auto"/>
          </w:tcPr>
          <w:p w14:paraId="083162C8" w14:textId="77777777" w:rsidR="007A4FB2" w:rsidRPr="000140D3" w:rsidRDefault="007A4FB2" w:rsidP="007A4FB2">
            <w:pPr>
              <w:spacing w:after="0"/>
              <w:jc w:val="both"/>
              <w:rPr>
                <w:sz w:val="32"/>
                <w:szCs w:val="24"/>
              </w:rPr>
            </w:pPr>
            <w:r w:rsidRPr="000140D3">
              <w:rPr>
                <w:sz w:val="32"/>
                <w:szCs w:val="24"/>
              </w:rPr>
              <w:t>Sınıf Tekrarı</w:t>
            </w:r>
          </w:p>
        </w:tc>
        <w:tc>
          <w:tcPr>
            <w:tcW w:w="4111" w:type="dxa"/>
            <w:shd w:val="clear" w:color="auto" w:fill="auto"/>
          </w:tcPr>
          <w:p w14:paraId="69A73559" w14:textId="77777777" w:rsidR="007A4FB2" w:rsidRPr="000140D3" w:rsidRDefault="007A4FB2" w:rsidP="007A4FB2">
            <w:pPr>
              <w:spacing w:after="0"/>
              <w:jc w:val="both"/>
              <w:rPr>
                <w:sz w:val="32"/>
                <w:szCs w:val="24"/>
              </w:rPr>
            </w:pPr>
            <w:r w:rsidRPr="000140D3">
              <w:rPr>
                <w:sz w:val="32"/>
                <w:szCs w:val="24"/>
              </w:rPr>
              <w:t>Bina ve Yerleşke</w:t>
            </w:r>
          </w:p>
        </w:tc>
      </w:tr>
      <w:tr w:rsidR="007A4FB2" w:rsidRPr="00D41148" w14:paraId="785A4F6F" w14:textId="77777777" w:rsidTr="007A4FB2">
        <w:tc>
          <w:tcPr>
            <w:tcW w:w="4252" w:type="dxa"/>
            <w:shd w:val="clear" w:color="auto" w:fill="auto"/>
          </w:tcPr>
          <w:p w14:paraId="48B3100F" w14:textId="77777777" w:rsidR="007A4FB2" w:rsidRPr="000140D3" w:rsidRDefault="007A4FB2" w:rsidP="007A4FB2">
            <w:pPr>
              <w:spacing w:after="0"/>
              <w:jc w:val="both"/>
              <w:rPr>
                <w:sz w:val="32"/>
                <w:szCs w:val="24"/>
              </w:rPr>
            </w:pPr>
            <w:r w:rsidRPr="000140D3">
              <w:rPr>
                <w:sz w:val="32"/>
                <w:szCs w:val="24"/>
              </w:rPr>
              <w:t>Özel Eğitime İhtiyaç Duyan Bireyler</w:t>
            </w:r>
          </w:p>
        </w:tc>
        <w:tc>
          <w:tcPr>
            <w:tcW w:w="3402" w:type="dxa"/>
            <w:shd w:val="clear" w:color="auto" w:fill="auto"/>
          </w:tcPr>
          <w:p w14:paraId="187BFCD9" w14:textId="77777777" w:rsidR="007A4FB2" w:rsidRPr="000140D3" w:rsidRDefault="007A4FB2" w:rsidP="007A4FB2">
            <w:pPr>
              <w:spacing w:after="0"/>
              <w:jc w:val="both"/>
              <w:rPr>
                <w:sz w:val="32"/>
                <w:szCs w:val="24"/>
              </w:rPr>
            </w:pPr>
            <w:r w:rsidRPr="000140D3">
              <w:rPr>
                <w:sz w:val="32"/>
                <w:szCs w:val="24"/>
              </w:rPr>
              <w:t>İstihdam Edilebilirlik ve Yönlendirme</w:t>
            </w:r>
          </w:p>
        </w:tc>
        <w:tc>
          <w:tcPr>
            <w:tcW w:w="4111" w:type="dxa"/>
            <w:shd w:val="clear" w:color="auto" w:fill="auto"/>
          </w:tcPr>
          <w:p w14:paraId="679FCBCC" w14:textId="77777777" w:rsidR="007A4FB2" w:rsidRPr="000140D3" w:rsidRDefault="007A4FB2" w:rsidP="007A4FB2">
            <w:pPr>
              <w:spacing w:after="0"/>
              <w:jc w:val="both"/>
              <w:rPr>
                <w:sz w:val="32"/>
                <w:szCs w:val="24"/>
              </w:rPr>
            </w:pPr>
            <w:r w:rsidRPr="000140D3">
              <w:rPr>
                <w:sz w:val="32"/>
                <w:szCs w:val="24"/>
              </w:rPr>
              <w:t>Donanım</w:t>
            </w:r>
          </w:p>
        </w:tc>
      </w:tr>
      <w:tr w:rsidR="007A4FB2" w:rsidRPr="00D41148" w14:paraId="535942AD" w14:textId="77777777" w:rsidTr="007A4FB2">
        <w:tc>
          <w:tcPr>
            <w:tcW w:w="4252" w:type="dxa"/>
            <w:shd w:val="clear" w:color="auto" w:fill="auto"/>
          </w:tcPr>
          <w:p w14:paraId="3BA65EF8" w14:textId="77777777" w:rsidR="007A4FB2" w:rsidRPr="000140D3" w:rsidRDefault="007A4FB2" w:rsidP="007A4FB2">
            <w:pPr>
              <w:spacing w:after="0"/>
              <w:jc w:val="both"/>
              <w:rPr>
                <w:sz w:val="32"/>
                <w:szCs w:val="24"/>
              </w:rPr>
            </w:pPr>
            <w:r w:rsidRPr="000140D3">
              <w:rPr>
                <w:sz w:val="32"/>
                <w:szCs w:val="24"/>
              </w:rPr>
              <w:t>Yabancı Öğrenciler</w:t>
            </w:r>
          </w:p>
        </w:tc>
        <w:tc>
          <w:tcPr>
            <w:tcW w:w="3402" w:type="dxa"/>
            <w:shd w:val="clear" w:color="auto" w:fill="auto"/>
          </w:tcPr>
          <w:p w14:paraId="78961D7E" w14:textId="77777777" w:rsidR="007A4FB2" w:rsidRPr="000140D3" w:rsidRDefault="007A4FB2" w:rsidP="007A4FB2">
            <w:pPr>
              <w:spacing w:after="0"/>
              <w:jc w:val="both"/>
              <w:rPr>
                <w:sz w:val="32"/>
                <w:szCs w:val="24"/>
              </w:rPr>
            </w:pPr>
            <w:r w:rsidRPr="000140D3">
              <w:rPr>
                <w:sz w:val="32"/>
                <w:szCs w:val="24"/>
              </w:rPr>
              <w:t>Öğretim Yöntemleri</w:t>
            </w:r>
          </w:p>
        </w:tc>
        <w:tc>
          <w:tcPr>
            <w:tcW w:w="4111" w:type="dxa"/>
            <w:shd w:val="clear" w:color="auto" w:fill="auto"/>
          </w:tcPr>
          <w:p w14:paraId="31F65CF7" w14:textId="77777777" w:rsidR="007A4FB2" w:rsidRPr="000140D3" w:rsidRDefault="007A4FB2" w:rsidP="007A4FB2">
            <w:pPr>
              <w:spacing w:after="0"/>
              <w:jc w:val="both"/>
              <w:rPr>
                <w:sz w:val="32"/>
                <w:szCs w:val="24"/>
              </w:rPr>
            </w:pPr>
            <w:r w:rsidRPr="000140D3">
              <w:rPr>
                <w:sz w:val="32"/>
                <w:szCs w:val="24"/>
              </w:rPr>
              <w:t>Temizlik, Hijyen</w:t>
            </w:r>
          </w:p>
        </w:tc>
      </w:tr>
      <w:tr w:rsidR="007A4FB2" w:rsidRPr="00D41148" w14:paraId="6245B6F2" w14:textId="77777777" w:rsidTr="007A4FB2">
        <w:tc>
          <w:tcPr>
            <w:tcW w:w="4252" w:type="dxa"/>
            <w:shd w:val="clear" w:color="auto" w:fill="auto"/>
          </w:tcPr>
          <w:p w14:paraId="225FC39C" w14:textId="77777777" w:rsidR="007A4FB2" w:rsidRPr="000140D3" w:rsidRDefault="007A4FB2" w:rsidP="007A4FB2">
            <w:pPr>
              <w:spacing w:after="0"/>
              <w:jc w:val="both"/>
              <w:rPr>
                <w:sz w:val="32"/>
                <w:szCs w:val="24"/>
              </w:rPr>
            </w:pPr>
            <w:proofErr w:type="spellStart"/>
            <w:r w:rsidRPr="000140D3">
              <w:rPr>
                <w:sz w:val="32"/>
                <w:szCs w:val="24"/>
              </w:rPr>
              <w:t>Hayatboyu</w:t>
            </w:r>
            <w:proofErr w:type="spellEnd"/>
            <w:r w:rsidRPr="000140D3">
              <w:rPr>
                <w:sz w:val="32"/>
                <w:szCs w:val="24"/>
              </w:rPr>
              <w:t xml:space="preserve"> Öğrenme</w:t>
            </w:r>
          </w:p>
        </w:tc>
        <w:tc>
          <w:tcPr>
            <w:tcW w:w="3402" w:type="dxa"/>
            <w:shd w:val="clear" w:color="auto" w:fill="auto"/>
          </w:tcPr>
          <w:p w14:paraId="4EE00C91" w14:textId="77777777" w:rsidR="007A4FB2" w:rsidRPr="000140D3" w:rsidRDefault="007A4FB2" w:rsidP="007A4FB2">
            <w:pPr>
              <w:spacing w:after="0"/>
              <w:jc w:val="both"/>
              <w:rPr>
                <w:sz w:val="32"/>
                <w:szCs w:val="24"/>
              </w:rPr>
            </w:pPr>
            <w:r w:rsidRPr="000140D3">
              <w:rPr>
                <w:sz w:val="32"/>
                <w:szCs w:val="24"/>
              </w:rPr>
              <w:t>Ders araç gereçleri</w:t>
            </w:r>
          </w:p>
        </w:tc>
        <w:tc>
          <w:tcPr>
            <w:tcW w:w="4111" w:type="dxa"/>
            <w:shd w:val="clear" w:color="auto" w:fill="auto"/>
          </w:tcPr>
          <w:p w14:paraId="044EE8CD" w14:textId="77777777" w:rsidR="007A4FB2" w:rsidRPr="000140D3" w:rsidRDefault="007A4FB2" w:rsidP="007A4FB2">
            <w:pPr>
              <w:spacing w:after="0"/>
              <w:jc w:val="both"/>
              <w:rPr>
                <w:sz w:val="32"/>
                <w:szCs w:val="24"/>
              </w:rPr>
            </w:pPr>
            <w:r w:rsidRPr="000140D3">
              <w:rPr>
                <w:sz w:val="32"/>
                <w:szCs w:val="24"/>
              </w:rPr>
              <w:t>İş Güvenliği, Okul Güvenliği</w:t>
            </w:r>
          </w:p>
        </w:tc>
      </w:tr>
      <w:tr w:rsidR="007A4FB2" w:rsidRPr="00D41148" w14:paraId="2FA4A3D8" w14:textId="77777777" w:rsidTr="007A4FB2">
        <w:tc>
          <w:tcPr>
            <w:tcW w:w="4252" w:type="dxa"/>
            <w:shd w:val="clear" w:color="auto" w:fill="auto"/>
          </w:tcPr>
          <w:p w14:paraId="27883DC7" w14:textId="77777777" w:rsidR="007A4FB2" w:rsidRPr="000140D3" w:rsidRDefault="007A4FB2" w:rsidP="007A4FB2">
            <w:pPr>
              <w:spacing w:after="0"/>
              <w:jc w:val="both"/>
              <w:rPr>
                <w:sz w:val="32"/>
                <w:szCs w:val="24"/>
              </w:rPr>
            </w:pPr>
          </w:p>
        </w:tc>
        <w:tc>
          <w:tcPr>
            <w:tcW w:w="3402" w:type="dxa"/>
            <w:shd w:val="clear" w:color="auto" w:fill="auto"/>
          </w:tcPr>
          <w:p w14:paraId="30B6C94B" w14:textId="77777777" w:rsidR="007A4FB2" w:rsidRPr="000140D3" w:rsidRDefault="007A4FB2" w:rsidP="007A4FB2">
            <w:pPr>
              <w:spacing w:after="0"/>
              <w:jc w:val="both"/>
              <w:rPr>
                <w:sz w:val="32"/>
                <w:szCs w:val="24"/>
              </w:rPr>
            </w:pPr>
          </w:p>
        </w:tc>
        <w:tc>
          <w:tcPr>
            <w:tcW w:w="4111" w:type="dxa"/>
            <w:shd w:val="clear" w:color="auto" w:fill="auto"/>
          </w:tcPr>
          <w:p w14:paraId="6F551F74" w14:textId="77777777" w:rsidR="007A4FB2" w:rsidRPr="000140D3" w:rsidRDefault="007A4FB2" w:rsidP="007A4FB2">
            <w:pPr>
              <w:spacing w:after="0"/>
              <w:jc w:val="both"/>
              <w:rPr>
                <w:sz w:val="32"/>
                <w:szCs w:val="24"/>
              </w:rPr>
            </w:pPr>
            <w:r w:rsidRPr="000140D3">
              <w:rPr>
                <w:sz w:val="32"/>
                <w:szCs w:val="24"/>
              </w:rPr>
              <w:t>Taşıma ve servis</w:t>
            </w:r>
          </w:p>
        </w:tc>
      </w:tr>
    </w:tbl>
    <w:p w14:paraId="5A2E754D" w14:textId="77777777" w:rsidR="007A4FB2" w:rsidRDefault="007A4FB2" w:rsidP="007A4FB2">
      <w:pPr>
        <w:spacing w:after="0"/>
        <w:ind w:firstLine="708"/>
        <w:jc w:val="both"/>
        <w:rPr>
          <w:szCs w:val="24"/>
        </w:rPr>
      </w:pPr>
    </w:p>
    <w:p w14:paraId="4356F106" w14:textId="77777777" w:rsidR="007A4FB2" w:rsidRDefault="007A4FB2" w:rsidP="007A4FB2">
      <w:pPr>
        <w:spacing w:after="0"/>
        <w:ind w:firstLine="708"/>
        <w:jc w:val="both"/>
        <w:rPr>
          <w:szCs w:val="24"/>
        </w:rPr>
      </w:pPr>
      <w:r>
        <w:rPr>
          <w:szCs w:val="24"/>
        </w:rPr>
        <w:t>Gelişim ve sorun alanlarına ilişkin GZFT analizinden yola çıkılarak saptamalar yapılırken yukarıdaki tabloda yer alan ayrımda belirtilen temel sorun alanlarına dikkat edilmesi gerekmektedir.</w:t>
      </w:r>
    </w:p>
    <w:p w14:paraId="79695C27" w14:textId="77777777" w:rsidR="007A4FB2" w:rsidRDefault="007A4FB2" w:rsidP="007A4FB2">
      <w:pPr>
        <w:spacing w:after="0"/>
        <w:ind w:firstLine="708"/>
        <w:jc w:val="both"/>
        <w:rPr>
          <w:szCs w:val="24"/>
        </w:rPr>
      </w:pPr>
      <w:r>
        <w:rPr>
          <w:szCs w:val="24"/>
        </w:rPr>
        <w:t xml:space="preserve"> </w:t>
      </w:r>
    </w:p>
    <w:p w14:paraId="5A01305D" w14:textId="77777777" w:rsidR="007A4FB2" w:rsidRDefault="007A4FB2" w:rsidP="007A4FB2">
      <w:pPr>
        <w:spacing w:after="0"/>
        <w:ind w:firstLine="708"/>
        <w:jc w:val="both"/>
        <w:rPr>
          <w:szCs w:val="24"/>
        </w:rPr>
      </w:pPr>
    </w:p>
    <w:p w14:paraId="7AA944B6" w14:textId="77777777" w:rsidR="007A4FB2" w:rsidRDefault="007A4FB2" w:rsidP="007A4FB2">
      <w:pPr>
        <w:spacing w:after="0"/>
        <w:ind w:firstLine="708"/>
        <w:jc w:val="both"/>
        <w:rPr>
          <w:szCs w:val="24"/>
        </w:rPr>
      </w:pPr>
    </w:p>
    <w:p w14:paraId="29EFBC57" w14:textId="77777777" w:rsidR="007A4FB2" w:rsidRDefault="007A4FB2" w:rsidP="007A4FB2">
      <w:pPr>
        <w:spacing w:after="0"/>
        <w:ind w:firstLine="708"/>
        <w:jc w:val="both"/>
        <w:rPr>
          <w:szCs w:val="24"/>
        </w:rPr>
      </w:pPr>
    </w:p>
    <w:p w14:paraId="4ABDEDA8" w14:textId="77777777" w:rsidR="007A4FB2" w:rsidRDefault="007A4FB2" w:rsidP="007A4FB2">
      <w:pPr>
        <w:spacing w:after="0"/>
        <w:ind w:firstLine="708"/>
        <w:jc w:val="both"/>
        <w:rPr>
          <w:szCs w:val="24"/>
        </w:rPr>
      </w:pPr>
    </w:p>
    <w:p w14:paraId="73532377" w14:textId="77777777" w:rsidR="007A4FB2" w:rsidRDefault="007A4FB2" w:rsidP="007A4FB2">
      <w:pPr>
        <w:pStyle w:val="Balk3"/>
      </w:pPr>
      <w:bookmarkStart w:id="31" w:name="_Toc416084890"/>
      <w:r w:rsidRPr="00A47F2F">
        <w:lastRenderedPageBreak/>
        <w:t>Gelişim ve Sorun Alanları</w:t>
      </w:r>
      <w:r>
        <w:t>mız</w:t>
      </w:r>
    </w:p>
    <w:tbl>
      <w:tblPr>
        <w:tblW w:w="135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12747"/>
      </w:tblGrid>
      <w:tr w:rsidR="007A4FB2" w:rsidRPr="00B70B37" w14:paraId="103510DE" w14:textId="77777777" w:rsidTr="007A4FB2">
        <w:trPr>
          <w:trHeight w:val="295"/>
        </w:trPr>
        <w:tc>
          <w:tcPr>
            <w:tcW w:w="13500" w:type="dxa"/>
            <w:gridSpan w:val="2"/>
            <w:vAlign w:val="center"/>
            <w:hideMark/>
          </w:tcPr>
          <w:p w14:paraId="5784797A" w14:textId="77777777" w:rsidR="007A4FB2" w:rsidRPr="00B70B37" w:rsidRDefault="007A4FB2" w:rsidP="007A4FB2">
            <w:pPr>
              <w:spacing w:after="0" w:line="240" w:lineRule="auto"/>
              <w:rPr>
                <w:b/>
                <w:bCs/>
                <w:color w:val="000000"/>
                <w:szCs w:val="24"/>
              </w:rPr>
            </w:pPr>
            <w:r w:rsidRPr="00B70B37">
              <w:rPr>
                <w:b/>
                <w:szCs w:val="24"/>
              </w:rPr>
              <w:t xml:space="preserve"> </w:t>
            </w:r>
            <w:bookmarkEnd w:id="31"/>
            <w:r w:rsidRPr="00B70B37">
              <w:rPr>
                <w:b/>
                <w:bCs/>
                <w:color w:val="000000"/>
                <w:szCs w:val="24"/>
              </w:rPr>
              <w:t>1.TEMA: EĞİTİM VE ÖĞRETİME ERİŞİM</w:t>
            </w:r>
          </w:p>
        </w:tc>
      </w:tr>
      <w:tr w:rsidR="007A4FB2" w:rsidRPr="00B70B37" w14:paraId="0F0F665F" w14:textId="77777777" w:rsidTr="007A4FB2">
        <w:trPr>
          <w:trHeight w:val="324"/>
        </w:trPr>
        <w:tc>
          <w:tcPr>
            <w:tcW w:w="753" w:type="dxa"/>
            <w:vAlign w:val="center"/>
            <w:hideMark/>
          </w:tcPr>
          <w:p w14:paraId="5ED4DC6E" w14:textId="77777777" w:rsidR="007A4FB2" w:rsidRPr="00B70B37" w:rsidRDefault="007A4FB2" w:rsidP="007A4FB2">
            <w:pPr>
              <w:spacing w:after="0" w:line="240" w:lineRule="auto"/>
              <w:jc w:val="center"/>
              <w:rPr>
                <w:b/>
                <w:bCs/>
                <w:color w:val="000000"/>
                <w:szCs w:val="24"/>
              </w:rPr>
            </w:pPr>
            <w:r w:rsidRPr="00B70B37">
              <w:rPr>
                <w:b/>
                <w:bCs/>
                <w:color w:val="000000"/>
                <w:szCs w:val="24"/>
              </w:rPr>
              <w:t>1</w:t>
            </w:r>
          </w:p>
        </w:tc>
        <w:tc>
          <w:tcPr>
            <w:tcW w:w="12747" w:type="dxa"/>
            <w:vAlign w:val="center"/>
            <w:hideMark/>
          </w:tcPr>
          <w:p w14:paraId="27194240" w14:textId="77777777" w:rsidR="007A4FB2" w:rsidRPr="00B70B37" w:rsidRDefault="007A4FB2" w:rsidP="007A4FB2">
            <w:pPr>
              <w:spacing w:after="0" w:line="240" w:lineRule="auto"/>
              <w:rPr>
                <w:color w:val="000000"/>
                <w:szCs w:val="24"/>
              </w:rPr>
            </w:pPr>
            <w:r w:rsidRPr="00B70B37">
              <w:rPr>
                <w:color w:val="000000"/>
                <w:szCs w:val="24"/>
              </w:rPr>
              <w:t>Özel Eğitime İhtiyaç Duyan bireyler.</w:t>
            </w:r>
          </w:p>
        </w:tc>
      </w:tr>
      <w:tr w:rsidR="007A4FB2" w:rsidRPr="00B70B37" w14:paraId="35518E47" w14:textId="77777777" w:rsidTr="007A4FB2">
        <w:trPr>
          <w:trHeight w:val="324"/>
        </w:trPr>
        <w:tc>
          <w:tcPr>
            <w:tcW w:w="753" w:type="dxa"/>
            <w:vAlign w:val="center"/>
            <w:hideMark/>
          </w:tcPr>
          <w:p w14:paraId="5CD70B2C" w14:textId="77777777" w:rsidR="007A4FB2" w:rsidRPr="00B70B37" w:rsidRDefault="007A4FB2" w:rsidP="007A4FB2">
            <w:pPr>
              <w:spacing w:after="0" w:line="240" w:lineRule="auto"/>
              <w:jc w:val="center"/>
              <w:rPr>
                <w:b/>
                <w:bCs/>
                <w:color w:val="000000"/>
                <w:szCs w:val="24"/>
              </w:rPr>
            </w:pPr>
            <w:r w:rsidRPr="00B70B37">
              <w:rPr>
                <w:b/>
                <w:bCs/>
                <w:color w:val="000000"/>
                <w:szCs w:val="24"/>
              </w:rPr>
              <w:t>2</w:t>
            </w:r>
          </w:p>
        </w:tc>
        <w:tc>
          <w:tcPr>
            <w:tcW w:w="12747" w:type="dxa"/>
            <w:vAlign w:val="center"/>
            <w:hideMark/>
          </w:tcPr>
          <w:p w14:paraId="40D48DD2" w14:textId="77777777" w:rsidR="007A4FB2" w:rsidRPr="00B70B37" w:rsidRDefault="007A4FB2" w:rsidP="007A4FB2">
            <w:pPr>
              <w:spacing w:after="0" w:line="240" w:lineRule="auto"/>
              <w:rPr>
                <w:color w:val="000000"/>
                <w:szCs w:val="24"/>
              </w:rPr>
            </w:pPr>
            <w:proofErr w:type="gramStart"/>
            <w:r w:rsidRPr="00B70B37">
              <w:rPr>
                <w:color w:val="000000"/>
                <w:szCs w:val="24"/>
              </w:rPr>
              <w:t>Okula uyum sorunları.</w:t>
            </w:r>
            <w:proofErr w:type="gramEnd"/>
          </w:p>
        </w:tc>
      </w:tr>
    </w:tbl>
    <w:p w14:paraId="14CBFD3B" w14:textId="77777777" w:rsidR="007A4FB2" w:rsidRPr="00B70B37" w:rsidRDefault="007A4FB2" w:rsidP="007A4FB2">
      <w:pPr>
        <w:rPr>
          <w:szCs w:val="24"/>
        </w:rPr>
      </w:pPr>
    </w:p>
    <w:tbl>
      <w:tblPr>
        <w:tblW w:w="13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12923"/>
      </w:tblGrid>
      <w:tr w:rsidR="007A4FB2" w:rsidRPr="00B70B37" w14:paraId="582EE3C2" w14:textId="77777777" w:rsidTr="007A4FB2">
        <w:trPr>
          <w:trHeight w:val="118"/>
        </w:trPr>
        <w:tc>
          <w:tcPr>
            <w:tcW w:w="13686" w:type="dxa"/>
            <w:gridSpan w:val="2"/>
            <w:vAlign w:val="center"/>
            <w:hideMark/>
          </w:tcPr>
          <w:p w14:paraId="70BE8630" w14:textId="77777777" w:rsidR="007A4FB2" w:rsidRPr="00B70B37" w:rsidRDefault="007A4FB2" w:rsidP="007A4FB2">
            <w:pPr>
              <w:spacing w:after="0" w:line="240" w:lineRule="auto"/>
              <w:rPr>
                <w:b/>
                <w:bCs/>
                <w:color w:val="000000"/>
                <w:szCs w:val="24"/>
              </w:rPr>
            </w:pPr>
            <w:r w:rsidRPr="00B70B37">
              <w:rPr>
                <w:b/>
                <w:bCs/>
                <w:color w:val="000000"/>
                <w:szCs w:val="24"/>
              </w:rPr>
              <w:t>2.TEMA: EĞİTİM VE ÖĞRETİMDE KALİTE</w:t>
            </w:r>
          </w:p>
        </w:tc>
      </w:tr>
      <w:tr w:rsidR="007A4FB2" w:rsidRPr="00B70B37" w14:paraId="43EDC8BD" w14:textId="77777777" w:rsidTr="007A4FB2">
        <w:trPr>
          <w:trHeight w:val="60"/>
        </w:trPr>
        <w:tc>
          <w:tcPr>
            <w:tcW w:w="763" w:type="dxa"/>
            <w:vAlign w:val="center"/>
            <w:hideMark/>
          </w:tcPr>
          <w:p w14:paraId="19E4814A" w14:textId="77777777" w:rsidR="007A4FB2" w:rsidRPr="00B70B37" w:rsidRDefault="007A4FB2" w:rsidP="007A4FB2">
            <w:pPr>
              <w:spacing w:after="0" w:line="240" w:lineRule="auto"/>
              <w:jc w:val="center"/>
              <w:rPr>
                <w:b/>
                <w:bCs/>
                <w:color w:val="000000"/>
                <w:szCs w:val="24"/>
              </w:rPr>
            </w:pPr>
            <w:r w:rsidRPr="00B70B37">
              <w:rPr>
                <w:b/>
                <w:bCs/>
                <w:color w:val="000000"/>
                <w:szCs w:val="24"/>
              </w:rPr>
              <w:t>1</w:t>
            </w:r>
          </w:p>
        </w:tc>
        <w:tc>
          <w:tcPr>
            <w:tcW w:w="12923" w:type="dxa"/>
            <w:vAlign w:val="center"/>
            <w:hideMark/>
          </w:tcPr>
          <w:p w14:paraId="6E40B85D" w14:textId="77777777" w:rsidR="007A4FB2" w:rsidRPr="00B70B37" w:rsidRDefault="007A4FB2" w:rsidP="007A4FB2">
            <w:pPr>
              <w:tabs>
                <w:tab w:val="left" w:pos="426"/>
              </w:tabs>
              <w:spacing w:after="0" w:line="240" w:lineRule="auto"/>
              <w:jc w:val="both"/>
              <w:rPr>
                <w:szCs w:val="24"/>
              </w:rPr>
            </w:pPr>
            <w:r w:rsidRPr="00B70B37">
              <w:rPr>
                <w:szCs w:val="24"/>
              </w:rPr>
              <w:t xml:space="preserve">Öğretmenlere yönelik </w:t>
            </w:r>
            <w:proofErr w:type="spellStart"/>
            <w:r w:rsidRPr="00B70B37">
              <w:rPr>
                <w:szCs w:val="24"/>
              </w:rPr>
              <w:t>hizmetiçi</w:t>
            </w:r>
            <w:proofErr w:type="spellEnd"/>
            <w:r w:rsidRPr="00B70B37">
              <w:rPr>
                <w:szCs w:val="24"/>
              </w:rPr>
              <w:t xml:space="preserve"> eğitimler</w:t>
            </w:r>
          </w:p>
        </w:tc>
      </w:tr>
      <w:tr w:rsidR="007A4FB2" w:rsidRPr="00B70B37" w14:paraId="2ED85776" w14:textId="77777777" w:rsidTr="007A4FB2">
        <w:trPr>
          <w:trHeight w:val="60"/>
        </w:trPr>
        <w:tc>
          <w:tcPr>
            <w:tcW w:w="763" w:type="dxa"/>
            <w:vAlign w:val="center"/>
            <w:hideMark/>
          </w:tcPr>
          <w:p w14:paraId="143AC55E" w14:textId="77777777" w:rsidR="007A4FB2" w:rsidRPr="00B70B37" w:rsidRDefault="007A4FB2" w:rsidP="007A4FB2">
            <w:pPr>
              <w:spacing w:after="0" w:line="240" w:lineRule="auto"/>
              <w:jc w:val="center"/>
              <w:rPr>
                <w:b/>
                <w:bCs/>
                <w:color w:val="000000"/>
                <w:szCs w:val="24"/>
              </w:rPr>
            </w:pPr>
            <w:r w:rsidRPr="00B70B37">
              <w:rPr>
                <w:b/>
                <w:bCs/>
                <w:color w:val="000000"/>
                <w:szCs w:val="24"/>
              </w:rPr>
              <w:t>2</w:t>
            </w:r>
          </w:p>
        </w:tc>
        <w:tc>
          <w:tcPr>
            <w:tcW w:w="12923" w:type="dxa"/>
            <w:vAlign w:val="center"/>
            <w:hideMark/>
          </w:tcPr>
          <w:p w14:paraId="2DB25E4C" w14:textId="77777777" w:rsidR="007A4FB2" w:rsidRPr="00B70B37" w:rsidRDefault="007A4FB2" w:rsidP="007A4FB2">
            <w:pPr>
              <w:tabs>
                <w:tab w:val="left" w:pos="426"/>
              </w:tabs>
              <w:spacing w:after="0" w:line="240" w:lineRule="auto"/>
              <w:jc w:val="both"/>
              <w:rPr>
                <w:szCs w:val="24"/>
              </w:rPr>
            </w:pPr>
            <w:r w:rsidRPr="00B70B37">
              <w:rPr>
                <w:szCs w:val="24"/>
              </w:rPr>
              <w:t>Eğitim öğretim sürecinde sanatsal, sportif ve kültürel faaliyetler</w:t>
            </w:r>
          </w:p>
        </w:tc>
      </w:tr>
      <w:tr w:rsidR="007A4FB2" w:rsidRPr="00B70B37" w14:paraId="1A2FE468" w14:textId="77777777" w:rsidTr="007A4FB2">
        <w:trPr>
          <w:trHeight w:val="60"/>
        </w:trPr>
        <w:tc>
          <w:tcPr>
            <w:tcW w:w="763" w:type="dxa"/>
            <w:vAlign w:val="center"/>
            <w:hideMark/>
          </w:tcPr>
          <w:p w14:paraId="3CA01924" w14:textId="77777777" w:rsidR="007A4FB2" w:rsidRPr="00B70B37" w:rsidRDefault="007A4FB2" w:rsidP="007A4FB2">
            <w:pPr>
              <w:spacing w:after="0" w:line="240" w:lineRule="auto"/>
              <w:jc w:val="center"/>
              <w:rPr>
                <w:b/>
                <w:bCs/>
                <w:color w:val="000000"/>
                <w:szCs w:val="24"/>
              </w:rPr>
            </w:pPr>
            <w:r w:rsidRPr="00B70B37">
              <w:rPr>
                <w:b/>
                <w:bCs/>
                <w:color w:val="000000"/>
                <w:szCs w:val="24"/>
              </w:rPr>
              <w:t>3</w:t>
            </w:r>
          </w:p>
        </w:tc>
        <w:tc>
          <w:tcPr>
            <w:tcW w:w="12923" w:type="dxa"/>
            <w:vAlign w:val="center"/>
          </w:tcPr>
          <w:p w14:paraId="64F15AA9" w14:textId="77777777" w:rsidR="007A4FB2" w:rsidRPr="00B70B37" w:rsidRDefault="007A4FB2" w:rsidP="007A4FB2">
            <w:pPr>
              <w:spacing w:after="0" w:line="240" w:lineRule="auto"/>
              <w:rPr>
                <w:color w:val="000000"/>
                <w:szCs w:val="24"/>
              </w:rPr>
            </w:pPr>
            <w:proofErr w:type="gramStart"/>
            <w:r w:rsidRPr="00B70B37">
              <w:rPr>
                <w:color w:val="000000"/>
                <w:szCs w:val="24"/>
              </w:rPr>
              <w:t>Ders araç ve gereçleri.</w:t>
            </w:r>
            <w:proofErr w:type="gramEnd"/>
          </w:p>
        </w:tc>
      </w:tr>
      <w:tr w:rsidR="007A4FB2" w:rsidRPr="00B70B37" w14:paraId="718915C3" w14:textId="77777777" w:rsidTr="007A4FB2">
        <w:trPr>
          <w:trHeight w:val="60"/>
        </w:trPr>
        <w:tc>
          <w:tcPr>
            <w:tcW w:w="763" w:type="dxa"/>
            <w:vAlign w:val="center"/>
            <w:hideMark/>
          </w:tcPr>
          <w:p w14:paraId="3A5A298C" w14:textId="77777777" w:rsidR="007A4FB2" w:rsidRPr="00B70B37" w:rsidRDefault="007A4FB2" w:rsidP="007A4FB2">
            <w:pPr>
              <w:spacing w:after="0" w:line="240" w:lineRule="auto"/>
              <w:jc w:val="center"/>
              <w:rPr>
                <w:b/>
                <w:bCs/>
                <w:color w:val="000000"/>
                <w:szCs w:val="24"/>
              </w:rPr>
            </w:pPr>
            <w:r w:rsidRPr="00B70B37">
              <w:rPr>
                <w:b/>
                <w:bCs/>
                <w:color w:val="000000"/>
                <w:szCs w:val="24"/>
              </w:rPr>
              <w:t>4</w:t>
            </w:r>
          </w:p>
        </w:tc>
        <w:tc>
          <w:tcPr>
            <w:tcW w:w="12923" w:type="dxa"/>
            <w:vAlign w:val="center"/>
          </w:tcPr>
          <w:p w14:paraId="2FF8A971" w14:textId="77777777" w:rsidR="007A4FB2" w:rsidRPr="00B70B37" w:rsidRDefault="007A4FB2" w:rsidP="007A4FB2">
            <w:pPr>
              <w:spacing w:after="0" w:line="240" w:lineRule="auto"/>
              <w:rPr>
                <w:color w:val="000000"/>
                <w:szCs w:val="24"/>
              </w:rPr>
            </w:pPr>
            <w:r w:rsidRPr="00B70B37">
              <w:rPr>
                <w:color w:val="000000"/>
                <w:szCs w:val="24"/>
              </w:rPr>
              <w:t>Yardımcı personel.</w:t>
            </w:r>
          </w:p>
        </w:tc>
      </w:tr>
      <w:tr w:rsidR="007A4FB2" w:rsidRPr="00B70B37" w14:paraId="16A45FC4" w14:textId="77777777" w:rsidTr="007A4FB2">
        <w:trPr>
          <w:trHeight w:val="60"/>
        </w:trPr>
        <w:tc>
          <w:tcPr>
            <w:tcW w:w="763" w:type="dxa"/>
            <w:vAlign w:val="center"/>
            <w:hideMark/>
          </w:tcPr>
          <w:p w14:paraId="3314BF25" w14:textId="77777777" w:rsidR="007A4FB2" w:rsidRPr="00B70B37" w:rsidRDefault="007A4FB2" w:rsidP="007A4FB2">
            <w:pPr>
              <w:spacing w:after="0" w:line="240" w:lineRule="auto"/>
              <w:jc w:val="center"/>
              <w:rPr>
                <w:b/>
                <w:bCs/>
                <w:color w:val="000000"/>
                <w:szCs w:val="24"/>
              </w:rPr>
            </w:pPr>
            <w:r w:rsidRPr="00B70B37">
              <w:rPr>
                <w:b/>
                <w:bCs/>
                <w:color w:val="000000"/>
                <w:szCs w:val="24"/>
              </w:rPr>
              <w:t>5</w:t>
            </w:r>
          </w:p>
        </w:tc>
        <w:tc>
          <w:tcPr>
            <w:tcW w:w="12923" w:type="dxa"/>
            <w:vAlign w:val="center"/>
          </w:tcPr>
          <w:p w14:paraId="3DF5B819" w14:textId="77777777" w:rsidR="007A4FB2" w:rsidRPr="00B70B37" w:rsidRDefault="007A4FB2" w:rsidP="007A4FB2">
            <w:pPr>
              <w:tabs>
                <w:tab w:val="left" w:pos="426"/>
              </w:tabs>
              <w:spacing w:after="0" w:line="240" w:lineRule="auto"/>
              <w:jc w:val="both"/>
              <w:rPr>
                <w:szCs w:val="24"/>
              </w:rPr>
            </w:pPr>
            <w:r w:rsidRPr="00B70B37">
              <w:rPr>
                <w:szCs w:val="24"/>
              </w:rPr>
              <w:t>Okuma kültürü</w:t>
            </w:r>
          </w:p>
        </w:tc>
      </w:tr>
      <w:tr w:rsidR="007A4FB2" w:rsidRPr="00B70B37" w14:paraId="6EDC11C6" w14:textId="77777777" w:rsidTr="007A4FB2">
        <w:trPr>
          <w:trHeight w:val="60"/>
        </w:trPr>
        <w:tc>
          <w:tcPr>
            <w:tcW w:w="763" w:type="dxa"/>
            <w:vAlign w:val="center"/>
            <w:hideMark/>
          </w:tcPr>
          <w:p w14:paraId="3AFA9D06" w14:textId="77777777" w:rsidR="007A4FB2" w:rsidRPr="00B70B37" w:rsidRDefault="007A4FB2" w:rsidP="007A4FB2">
            <w:pPr>
              <w:spacing w:after="0" w:line="240" w:lineRule="auto"/>
              <w:jc w:val="center"/>
              <w:rPr>
                <w:b/>
                <w:bCs/>
                <w:color w:val="000000"/>
                <w:szCs w:val="24"/>
              </w:rPr>
            </w:pPr>
            <w:r w:rsidRPr="00B70B37">
              <w:rPr>
                <w:b/>
                <w:bCs/>
                <w:color w:val="000000"/>
                <w:szCs w:val="24"/>
              </w:rPr>
              <w:t>6</w:t>
            </w:r>
          </w:p>
        </w:tc>
        <w:tc>
          <w:tcPr>
            <w:tcW w:w="12923" w:type="dxa"/>
            <w:vAlign w:val="center"/>
          </w:tcPr>
          <w:p w14:paraId="3B66B936" w14:textId="77777777" w:rsidR="007A4FB2" w:rsidRPr="00B70B37" w:rsidRDefault="007A4FB2" w:rsidP="007A4FB2">
            <w:pPr>
              <w:tabs>
                <w:tab w:val="left" w:pos="426"/>
              </w:tabs>
              <w:spacing w:after="0" w:line="240" w:lineRule="auto"/>
              <w:jc w:val="both"/>
              <w:rPr>
                <w:szCs w:val="24"/>
              </w:rPr>
            </w:pPr>
          </w:p>
        </w:tc>
      </w:tr>
    </w:tbl>
    <w:p w14:paraId="0BA2CBE0" w14:textId="77777777" w:rsidR="007A4FB2" w:rsidRPr="00B70B37" w:rsidRDefault="007A4FB2" w:rsidP="007A4FB2">
      <w:pPr>
        <w:rPr>
          <w:szCs w:val="24"/>
        </w:rPr>
      </w:pPr>
    </w:p>
    <w:tbl>
      <w:tblPr>
        <w:tblW w:w="13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13206"/>
      </w:tblGrid>
      <w:tr w:rsidR="007A4FB2" w:rsidRPr="00B70B37" w14:paraId="1EB3ABAA" w14:textId="77777777" w:rsidTr="007A4FB2">
        <w:trPr>
          <w:trHeight w:val="327"/>
        </w:trPr>
        <w:tc>
          <w:tcPr>
            <w:tcW w:w="13804" w:type="dxa"/>
            <w:gridSpan w:val="2"/>
            <w:vAlign w:val="center"/>
            <w:hideMark/>
          </w:tcPr>
          <w:p w14:paraId="7F73F60F" w14:textId="77777777" w:rsidR="007A4FB2" w:rsidRPr="00B70B37" w:rsidRDefault="007A4FB2" w:rsidP="007A4FB2">
            <w:pPr>
              <w:spacing w:after="0" w:line="240" w:lineRule="auto"/>
              <w:rPr>
                <w:b/>
                <w:bCs/>
                <w:color w:val="000000"/>
                <w:szCs w:val="24"/>
              </w:rPr>
            </w:pPr>
            <w:r w:rsidRPr="00B70B37">
              <w:rPr>
                <w:b/>
                <w:bCs/>
                <w:color w:val="000000"/>
                <w:szCs w:val="24"/>
              </w:rPr>
              <w:t>3.TEMA: KURUMSAL KAPASİTE</w:t>
            </w:r>
          </w:p>
        </w:tc>
      </w:tr>
      <w:tr w:rsidR="007A4FB2" w:rsidRPr="00B70B37" w14:paraId="4CCA31B6" w14:textId="77777777" w:rsidTr="007A4FB2">
        <w:trPr>
          <w:trHeight w:val="327"/>
        </w:trPr>
        <w:tc>
          <w:tcPr>
            <w:tcW w:w="598" w:type="dxa"/>
            <w:vAlign w:val="center"/>
            <w:hideMark/>
          </w:tcPr>
          <w:p w14:paraId="6DCD694E" w14:textId="77777777" w:rsidR="007A4FB2" w:rsidRPr="00B70B37" w:rsidRDefault="007A4FB2" w:rsidP="007A4FB2">
            <w:pPr>
              <w:spacing w:after="0" w:line="240" w:lineRule="auto"/>
              <w:jc w:val="center"/>
              <w:rPr>
                <w:b/>
                <w:bCs/>
                <w:color w:val="000000"/>
                <w:szCs w:val="24"/>
              </w:rPr>
            </w:pPr>
            <w:r w:rsidRPr="00B70B37">
              <w:rPr>
                <w:b/>
                <w:bCs/>
                <w:color w:val="000000"/>
                <w:szCs w:val="24"/>
              </w:rPr>
              <w:t>1</w:t>
            </w:r>
          </w:p>
        </w:tc>
        <w:tc>
          <w:tcPr>
            <w:tcW w:w="13206" w:type="dxa"/>
            <w:vAlign w:val="center"/>
          </w:tcPr>
          <w:p w14:paraId="7C4DB949" w14:textId="77777777" w:rsidR="007A4FB2" w:rsidRPr="00B70B37" w:rsidRDefault="007A4FB2" w:rsidP="007A4FB2">
            <w:pPr>
              <w:tabs>
                <w:tab w:val="left" w:pos="426"/>
              </w:tabs>
              <w:spacing w:after="0" w:line="240" w:lineRule="auto"/>
              <w:jc w:val="both"/>
              <w:rPr>
                <w:szCs w:val="24"/>
              </w:rPr>
            </w:pPr>
            <w:r w:rsidRPr="00B70B37">
              <w:rPr>
                <w:szCs w:val="24"/>
              </w:rPr>
              <w:t>Okul ve kurumların fiziki kapasitesinin yetersizliği (Eğitim öğretim ortamlarının yetersizliği)</w:t>
            </w:r>
          </w:p>
        </w:tc>
      </w:tr>
      <w:tr w:rsidR="007A4FB2" w:rsidRPr="00B70B37" w14:paraId="050C0A8D" w14:textId="77777777" w:rsidTr="007A4FB2">
        <w:trPr>
          <w:trHeight w:val="327"/>
        </w:trPr>
        <w:tc>
          <w:tcPr>
            <w:tcW w:w="598" w:type="dxa"/>
            <w:vAlign w:val="center"/>
            <w:hideMark/>
          </w:tcPr>
          <w:p w14:paraId="03E1E744" w14:textId="77777777" w:rsidR="007A4FB2" w:rsidRPr="00B70B37" w:rsidRDefault="007A4FB2" w:rsidP="007A4FB2">
            <w:pPr>
              <w:spacing w:after="0" w:line="240" w:lineRule="auto"/>
              <w:jc w:val="center"/>
              <w:rPr>
                <w:b/>
                <w:bCs/>
                <w:color w:val="000000"/>
                <w:szCs w:val="24"/>
              </w:rPr>
            </w:pPr>
            <w:r w:rsidRPr="00B70B37">
              <w:rPr>
                <w:b/>
                <w:bCs/>
                <w:color w:val="000000"/>
                <w:szCs w:val="24"/>
              </w:rPr>
              <w:t>2</w:t>
            </w:r>
          </w:p>
        </w:tc>
        <w:tc>
          <w:tcPr>
            <w:tcW w:w="13206" w:type="dxa"/>
            <w:vAlign w:val="center"/>
          </w:tcPr>
          <w:p w14:paraId="0C71CE82" w14:textId="77777777" w:rsidR="007A4FB2" w:rsidRPr="00B70B37" w:rsidRDefault="007A4FB2" w:rsidP="007A4FB2">
            <w:pPr>
              <w:tabs>
                <w:tab w:val="left" w:pos="426"/>
              </w:tabs>
              <w:spacing w:after="0" w:line="240" w:lineRule="auto"/>
              <w:jc w:val="both"/>
              <w:rPr>
                <w:szCs w:val="24"/>
              </w:rPr>
            </w:pPr>
            <w:r w:rsidRPr="00B70B37">
              <w:rPr>
                <w:szCs w:val="24"/>
              </w:rPr>
              <w:t>Okul ve kurumların sosyal, kültürel, sanatsal ve sportif faaliyet alanlarının yetersizliği</w:t>
            </w:r>
          </w:p>
        </w:tc>
      </w:tr>
      <w:tr w:rsidR="007A4FB2" w:rsidRPr="00B70B37" w14:paraId="24B262EF" w14:textId="77777777" w:rsidTr="007A4FB2">
        <w:trPr>
          <w:trHeight w:val="327"/>
        </w:trPr>
        <w:tc>
          <w:tcPr>
            <w:tcW w:w="598" w:type="dxa"/>
            <w:vAlign w:val="center"/>
            <w:hideMark/>
          </w:tcPr>
          <w:p w14:paraId="39FD74FA" w14:textId="77777777" w:rsidR="007A4FB2" w:rsidRPr="00B70B37" w:rsidRDefault="007A4FB2" w:rsidP="007A4FB2">
            <w:pPr>
              <w:spacing w:after="0" w:line="240" w:lineRule="auto"/>
              <w:jc w:val="center"/>
              <w:rPr>
                <w:b/>
                <w:bCs/>
                <w:color w:val="000000"/>
                <w:szCs w:val="24"/>
              </w:rPr>
            </w:pPr>
            <w:r w:rsidRPr="00B70B37">
              <w:rPr>
                <w:b/>
                <w:bCs/>
                <w:color w:val="000000"/>
                <w:szCs w:val="24"/>
              </w:rPr>
              <w:t>3</w:t>
            </w:r>
          </w:p>
        </w:tc>
        <w:tc>
          <w:tcPr>
            <w:tcW w:w="13206" w:type="dxa"/>
            <w:vAlign w:val="center"/>
          </w:tcPr>
          <w:p w14:paraId="4B7D65AC" w14:textId="77777777" w:rsidR="007A4FB2" w:rsidRPr="00B70B37" w:rsidRDefault="007A4FB2" w:rsidP="007A4FB2">
            <w:pPr>
              <w:tabs>
                <w:tab w:val="left" w:pos="426"/>
              </w:tabs>
              <w:spacing w:after="0" w:line="240" w:lineRule="auto"/>
              <w:jc w:val="both"/>
              <w:rPr>
                <w:szCs w:val="24"/>
              </w:rPr>
            </w:pPr>
            <w:proofErr w:type="gramStart"/>
            <w:r w:rsidRPr="00B70B37">
              <w:rPr>
                <w:szCs w:val="24"/>
              </w:rPr>
              <w:t>Eğitim,</w:t>
            </w:r>
            <w:proofErr w:type="gramEnd"/>
            <w:r w:rsidRPr="00B70B37">
              <w:rPr>
                <w:szCs w:val="24"/>
              </w:rPr>
              <w:t xml:space="preserve"> ve sosyal hizmet ortamlarının kalitesinin artırılması</w:t>
            </w:r>
          </w:p>
        </w:tc>
      </w:tr>
      <w:tr w:rsidR="007A4FB2" w:rsidRPr="00B70B37" w14:paraId="4FA849DF" w14:textId="77777777" w:rsidTr="007A4FB2">
        <w:trPr>
          <w:trHeight w:val="327"/>
        </w:trPr>
        <w:tc>
          <w:tcPr>
            <w:tcW w:w="598" w:type="dxa"/>
            <w:vAlign w:val="center"/>
            <w:hideMark/>
          </w:tcPr>
          <w:p w14:paraId="6A8A306E" w14:textId="77777777" w:rsidR="007A4FB2" w:rsidRPr="00B70B37" w:rsidRDefault="007A4FB2" w:rsidP="007A4FB2">
            <w:pPr>
              <w:spacing w:after="0" w:line="240" w:lineRule="auto"/>
              <w:jc w:val="center"/>
              <w:rPr>
                <w:b/>
                <w:bCs/>
                <w:color w:val="000000"/>
                <w:szCs w:val="24"/>
              </w:rPr>
            </w:pPr>
            <w:r w:rsidRPr="00B70B37">
              <w:rPr>
                <w:b/>
                <w:bCs/>
                <w:color w:val="000000"/>
                <w:szCs w:val="24"/>
              </w:rPr>
              <w:t>4</w:t>
            </w:r>
          </w:p>
        </w:tc>
        <w:tc>
          <w:tcPr>
            <w:tcW w:w="13206" w:type="dxa"/>
            <w:vAlign w:val="center"/>
          </w:tcPr>
          <w:p w14:paraId="5270E259" w14:textId="77777777" w:rsidR="007A4FB2" w:rsidRPr="00B70B37" w:rsidRDefault="007A4FB2" w:rsidP="007A4FB2">
            <w:pPr>
              <w:tabs>
                <w:tab w:val="left" w:pos="426"/>
              </w:tabs>
              <w:spacing w:after="0" w:line="240" w:lineRule="auto"/>
              <w:jc w:val="both"/>
              <w:rPr>
                <w:szCs w:val="24"/>
              </w:rPr>
            </w:pPr>
            <w:r w:rsidRPr="00B70B37">
              <w:rPr>
                <w:szCs w:val="24"/>
              </w:rPr>
              <w:t>Donatım eksiklerinin giderilmesi</w:t>
            </w:r>
          </w:p>
        </w:tc>
      </w:tr>
      <w:tr w:rsidR="007A4FB2" w:rsidRPr="00B70B37" w14:paraId="037BCDA7" w14:textId="77777777" w:rsidTr="007A4FB2">
        <w:trPr>
          <w:trHeight w:val="327"/>
        </w:trPr>
        <w:tc>
          <w:tcPr>
            <w:tcW w:w="598" w:type="dxa"/>
            <w:vAlign w:val="center"/>
            <w:hideMark/>
          </w:tcPr>
          <w:p w14:paraId="0626CC2D" w14:textId="77777777" w:rsidR="007A4FB2" w:rsidRPr="00B70B37" w:rsidRDefault="007A4FB2" w:rsidP="007A4FB2">
            <w:pPr>
              <w:spacing w:after="0" w:line="240" w:lineRule="auto"/>
              <w:jc w:val="center"/>
              <w:rPr>
                <w:b/>
                <w:bCs/>
                <w:color w:val="000000"/>
                <w:szCs w:val="24"/>
              </w:rPr>
            </w:pPr>
            <w:r w:rsidRPr="00B70B37">
              <w:rPr>
                <w:b/>
                <w:bCs/>
                <w:color w:val="000000"/>
                <w:szCs w:val="24"/>
              </w:rPr>
              <w:t>5</w:t>
            </w:r>
          </w:p>
        </w:tc>
        <w:tc>
          <w:tcPr>
            <w:tcW w:w="13206" w:type="dxa"/>
            <w:vAlign w:val="center"/>
          </w:tcPr>
          <w:p w14:paraId="19739DDC" w14:textId="77777777" w:rsidR="007A4FB2" w:rsidRPr="00B70B37" w:rsidRDefault="007A4FB2" w:rsidP="007A4FB2">
            <w:pPr>
              <w:tabs>
                <w:tab w:val="left" w:pos="426"/>
              </w:tabs>
              <w:spacing w:after="0" w:line="240" w:lineRule="auto"/>
              <w:jc w:val="both"/>
              <w:rPr>
                <w:szCs w:val="24"/>
              </w:rPr>
            </w:pPr>
            <w:r w:rsidRPr="00B70B37">
              <w:rPr>
                <w:szCs w:val="24"/>
              </w:rPr>
              <w:t xml:space="preserve">Okullardaki fiziki durumun özel eğitime gereksinim duyan öğrencilere uygunluğu </w:t>
            </w:r>
          </w:p>
        </w:tc>
      </w:tr>
    </w:tbl>
    <w:p w14:paraId="0A699204" w14:textId="3F8D3325" w:rsidR="003322A4" w:rsidRPr="003322A4" w:rsidRDefault="007A4FB2" w:rsidP="002B6FDB">
      <w:bookmarkStart w:id="32" w:name="_Toc416085142"/>
      <w:bookmarkStart w:id="33" w:name="_Toc529519455"/>
      <w:r>
        <w:br w:type="page"/>
      </w:r>
      <w:bookmarkEnd w:id="32"/>
      <w:bookmarkEnd w:id="33"/>
    </w:p>
    <w:p w14:paraId="0F135356" w14:textId="77777777" w:rsidR="00153471" w:rsidRPr="00A47F2F" w:rsidRDefault="008D4E73" w:rsidP="002B6FDB">
      <w:pPr>
        <w:pStyle w:val="Balk1"/>
      </w:pPr>
      <w:bookmarkStart w:id="34" w:name="_Toc411525143"/>
      <w:bookmarkStart w:id="35" w:name="_Toc416085144"/>
      <w:bookmarkStart w:id="36" w:name="_Toc529519458"/>
      <w:bookmarkStart w:id="37" w:name="_Toc531097539"/>
      <w:r>
        <w:lastRenderedPageBreak/>
        <w:t xml:space="preserve">BÖLÜM III: </w:t>
      </w:r>
      <w:r w:rsidR="00153471" w:rsidRPr="00A47F2F">
        <w:t>MİSYON, VİZYON VE TEMEL DEĞERLER</w:t>
      </w:r>
      <w:bookmarkEnd w:id="34"/>
      <w:bookmarkEnd w:id="35"/>
      <w:bookmarkEnd w:id="36"/>
      <w:bookmarkEnd w:id="37"/>
    </w:p>
    <w:p w14:paraId="71E8F18F" w14:textId="77777777" w:rsidR="007A4FB2" w:rsidRPr="00A47F2F" w:rsidRDefault="007A4FB2" w:rsidP="007A4FB2">
      <w:pPr>
        <w:spacing w:line="240" w:lineRule="auto"/>
        <w:ind w:firstLine="709"/>
        <w:jc w:val="both"/>
        <w:rPr>
          <w:szCs w:val="24"/>
        </w:rPr>
      </w:pPr>
      <w:r w:rsidRPr="00A47F2F">
        <w:rPr>
          <w:szCs w:val="24"/>
        </w:rPr>
        <w:t xml:space="preserve">Okul Müdürlüğümüzün Misyon, </w:t>
      </w:r>
      <w:proofErr w:type="gramStart"/>
      <w:r w:rsidRPr="00A47F2F">
        <w:rPr>
          <w:szCs w:val="24"/>
        </w:rPr>
        <w:t>vizyon</w:t>
      </w:r>
      <w:proofErr w:type="gramEnd"/>
      <w:r w:rsidRPr="00A47F2F">
        <w:rPr>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14:paraId="1087F144" w14:textId="77777777" w:rsidR="007A4FB2" w:rsidRDefault="007A4FB2" w:rsidP="007A4FB2">
      <w:pPr>
        <w:pStyle w:val="Balk2"/>
      </w:pPr>
      <w:bookmarkStart w:id="38" w:name="_Toc531097540"/>
      <w:r>
        <w:t>MİSYO</w:t>
      </w:r>
      <w:r w:rsidRPr="00A47F2F">
        <w:t>N</w:t>
      </w:r>
      <w:r>
        <w:t xml:space="preserve">UMUZ </w:t>
      </w:r>
      <w:bookmarkEnd w:id="38"/>
    </w:p>
    <w:p w14:paraId="4A3F69FC" w14:textId="77777777" w:rsidR="007A4FB2" w:rsidRPr="00721DF0" w:rsidRDefault="007A4FB2" w:rsidP="007A4FB2">
      <w:pPr>
        <w:pStyle w:val="Balk2"/>
        <w:ind w:firstLine="708"/>
        <w:rPr>
          <w:b w:val="0"/>
          <w:sz w:val="24"/>
          <w:szCs w:val="24"/>
        </w:rPr>
      </w:pPr>
      <w:r w:rsidRPr="00D456BA">
        <w:rPr>
          <w:b w:val="0"/>
          <w:sz w:val="24"/>
          <w:szCs w:val="24"/>
        </w:rPr>
        <w:t xml:space="preserve">Okulumuz öğrencilerini;  </w:t>
      </w:r>
      <w:r w:rsidRPr="00721DF0">
        <w:rPr>
          <w:b w:val="0"/>
          <w:sz w:val="24"/>
          <w:szCs w:val="24"/>
        </w:rPr>
        <w:t>Milli Eğitim Temel Kanununun genel stratejik amaç ve ilkelerine uygun olarak Mesleki ve Teknik eğitimde Bilimsel-Teknolojik esaslara u</w:t>
      </w:r>
      <w:r>
        <w:rPr>
          <w:b w:val="0"/>
          <w:sz w:val="24"/>
          <w:szCs w:val="24"/>
        </w:rPr>
        <w:t>ygun; yenilikçi, programlı çalışan, disiplinli, sorgulayan, araş</w:t>
      </w:r>
      <w:r w:rsidRPr="00721DF0">
        <w:rPr>
          <w:b w:val="0"/>
          <w:sz w:val="24"/>
          <w:szCs w:val="24"/>
        </w:rPr>
        <w:t>tıran, yükseköğretimi kendisine hedef koyan, sürekl</w:t>
      </w:r>
      <w:r>
        <w:rPr>
          <w:b w:val="0"/>
          <w:sz w:val="24"/>
          <w:szCs w:val="24"/>
        </w:rPr>
        <w:t>i geliş</w:t>
      </w:r>
      <w:r w:rsidRPr="00721DF0">
        <w:rPr>
          <w:b w:val="0"/>
          <w:sz w:val="24"/>
          <w:szCs w:val="24"/>
        </w:rPr>
        <w:t>en çağın g</w:t>
      </w:r>
      <w:r>
        <w:rPr>
          <w:b w:val="0"/>
          <w:sz w:val="24"/>
          <w:szCs w:val="24"/>
        </w:rPr>
        <w:t>ereklerine göre endüstri kuruluş</w:t>
      </w:r>
      <w:r w:rsidRPr="00721DF0">
        <w:rPr>
          <w:b w:val="0"/>
          <w:sz w:val="24"/>
          <w:szCs w:val="24"/>
        </w:rPr>
        <w:t>larının ihtiyacı olan</w:t>
      </w:r>
      <w:r>
        <w:rPr>
          <w:b w:val="0"/>
          <w:sz w:val="24"/>
          <w:szCs w:val="24"/>
        </w:rPr>
        <w:t xml:space="preserve"> vasıflı teknik elemanları yetiş</w:t>
      </w:r>
      <w:r w:rsidRPr="00721DF0">
        <w:rPr>
          <w:b w:val="0"/>
          <w:sz w:val="24"/>
          <w:szCs w:val="24"/>
        </w:rPr>
        <w:t>tiren, mil</w:t>
      </w:r>
      <w:r>
        <w:rPr>
          <w:b w:val="0"/>
          <w:sz w:val="24"/>
          <w:szCs w:val="24"/>
        </w:rPr>
        <w:t>li ve ahlaki değerleri özümsemiş</w:t>
      </w:r>
      <w:r w:rsidRPr="00721DF0">
        <w:rPr>
          <w:b w:val="0"/>
          <w:sz w:val="24"/>
          <w:szCs w:val="24"/>
        </w:rPr>
        <w:t>, yeniliklere açık, idealist, özgüvene sahip, hayatı ve insanl</w:t>
      </w:r>
      <w:r>
        <w:rPr>
          <w:b w:val="0"/>
          <w:sz w:val="24"/>
          <w:szCs w:val="24"/>
        </w:rPr>
        <w:t>arı seven, onurlu bireyler yetiş</w:t>
      </w:r>
      <w:r w:rsidRPr="00721DF0">
        <w:rPr>
          <w:b w:val="0"/>
          <w:sz w:val="24"/>
          <w:szCs w:val="24"/>
        </w:rPr>
        <w:t>tirmek.</w:t>
      </w:r>
    </w:p>
    <w:p w14:paraId="7DD1CFCB" w14:textId="77777777" w:rsidR="007A4FB2" w:rsidRDefault="007A4FB2" w:rsidP="007A4FB2">
      <w:pPr>
        <w:pStyle w:val="Balk2"/>
        <w:rPr>
          <w:b w:val="0"/>
          <w:sz w:val="24"/>
          <w:szCs w:val="24"/>
        </w:rPr>
      </w:pPr>
      <w:bookmarkStart w:id="39" w:name="_Toc531097541"/>
      <w:r>
        <w:t>VİZYO</w:t>
      </w:r>
      <w:r w:rsidRPr="00A47F2F">
        <w:t>N</w:t>
      </w:r>
      <w:r>
        <w:t>UMUZ</w:t>
      </w:r>
      <w:bookmarkEnd w:id="39"/>
      <w:r w:rsidRPr="00D456BA">
        <w:rPr>
          <w:rFonts w:ascii="Times New Roman" w:hAnsi="Times New Roman"/>
          <w:sz w:val="22"/>
          <w:szCs w:val="22"/>
        </w:rPr>
        <w:t xml:space="preserve"> </w:t>
      </w:r>
    </w:p>
    <w:p w14:paraId="751DAA7C" w14:textId="77777777" w:rsidR="007A4FB2" w:rsidRPr="00AF23D2" w:rsidRDefault="007A4FB2" w:rsidP="007A4FB2">
      <w:pPr>
        <w:ind w:firstLine="708"/>
      </w:pPr>
      <w:r w:rsidRPr="00AF23D2">
        <w:t xml:space="preserve">İlköğrenimde eğitimde sınır tanımayan, çizgi üstü, </w:t>
      </w:r>
      <w:r w:rsidRPr="00AF23D2">
        <w:rPr>
          <w:szCs w:val="24"/>
        </w:rPr>
        <w:t xml:space="preserve">örnek bir eğitim </w:t>
      </w:r>
      <w:r w:rsidRPr="00AF23D2">
        <w:t>kurumu olmak.</w:t>
      </w:r>
    </w:p>
    <w:p w14:paraId="0E224E1C" w14:textId="77777777" w:rsidR="007A4FB2" w:rsidRDefault="007A4FB2" w:rsidP="007A4FB2">
      <w:pPr>
        <w:ind w:left="284"/>
        <w:jc w:val="both"/>
        <w:rPr>
          <w:b/>
          <w:szCs w:val="24"/>
        </w:rPr>
      </w:pPr>
    </w:p>
    <w:p w14:paraId="551B53C6" w14:textId="77777777" w:rsidR="007A4FB2" w:rsidRPr="00A47F2F" w:rsidRDefault="007A4FB2" w:rsidP="007A4FB2">
      <w:pPr>
        <w:pStyle w:val="Balk2"/>
      </w:pPr>
      <w:bookmarkStart w:id="40" w:name="_Toc531097542"/>
      <w:r w:rsidRPr="00A47F2F">
        <w:t>TEMEL DEĞERLERİMİZ</w:t>
      </w:r>
      <w:bookmarkEnd w:id="40"/>
    </w:p>
    <w:p w14:paraId="1469B756" w14:textId="77777777" w:rsidR="007A4FB2" w:rsidRPr="00721DF0" w:rsidRDefault="007A4FB2" w:rsidP="007A4FB2">
      <w:pPr>
        <w:pStyle w:val="ListeParagraf"/>
        <w:numPr>
          <w:ilvl w:val="0"/>
          <w:numId w:val="4"/>
        </w:numPr>
        <w:autoSpaceDE w:val="0"/>
        <w:autoSpaceDN w:val="0"/>
        <w:adjustRightInd w:val="0"/>
        <w:spacing w:before="120" w:after="0" w:line="432" w:lineRule="auto"/>
        <w:jc w:val="both"/>
        <w:rPr>
          <w:rFonts w:eastAsia="AGaramondPro-Regular"/>
          <w:szCs w:val="24"/>
        </w:rPr>
      </w:pPr>
      <w:r>
        <w:t xml:space="preserve">Anayasa ve Milli Eğitim Temel Kanunu'nda yer alan amaç ve ilkelere uygun eğitim öğretim veren bir okul. </w:t>
      </w:r>
    </w:p>
    <w:p w14:paraId="36AB2101" w14:textId="77777777" w:rsidR="007A4FB2" w:rsidRPr="00721DF0" w:rsidRDefault="007A4FB2" w:rsidP="007A4FB2">
      <w:pPr>
        <w:pStyle w:val="ListeParagraf"/>
        <w:numPr>
          <w:ilvl w:val="0"/>
          <w:numId w:val="4"/>
        </w:numPr>
        <w:autoSpaceDE w:val="0"/>
        <w:autoSpaceDN w:val="0"/>
        <w:adjustRightInd w:val="0"/>
        <w:spacing w:before="120" w:after="0" w:line="432" w:lineRule="auto"/>
        <w:jc w:val="both"/>
        <w:rPr>
          <w:rFonts w:eastAsia="AGaramondPro-Regular"/>
          <w:szCs w:val="24"/>
        </w:rPr>
      </w:pPr>
      <w:r>
        <w:t xml:space="preserve">Yönetmeliğine uygun eğitim öğretim veren bir okul. </w:t>
      </w:r>
    </w:p>
    <w:p w14:paraId="5E1DF722" w14:textId="77777777" w:rsidR="007A4FB2" w:rsidRPr="00721DF0" w:rsidRDefault="007A4FB2" w:rsidP="007A4FB2">
      <w:pPr>
        <w:pStyle w:val="ListeParagraf"/>
        <w:numPr>
          <w:ilvl w:val="0"/>
          <w:numId w:val="4"/>
        </w:numPr>
        <w:autoSpaceDE w:val="0"/>
        <w:autoSpaceDN w:val="0"/>
        <w:adjustRightInd w:val="0"/>
        <w:spacing w:before="120" w:after="0" w:line="432" w:lineRule="auto"/>
        <w:jc w:val="both"/>
        <w:rPr>
          <w:rFonts w:eastAsia="AGaramondPro-Regular"/>
          <w:szCs w:val="24"/>
        </w:rPr>
      </w:pPr>
      <w:r>
        <w:t xml:space="preserve">Toplam Kalite Yönetimi felsefesini benimsemesi ve bu doğrultuda eğitim öğretim veren bir okul. </w:t>
      </w:r>
    </w:p>
    <w:p w14:paraId="3E9EB00A" w14:textId="77777777" w:rsidR="007A4FB2" w:rsidRPr="00721DF0" w:rsidRDefault="007A4FB2" w:rsidP="007A4FB2">
      <w:pPr>
        <w:pStyle w:val="ListeParagraf"/>
        <w:numPr>
          <w:ilvl w:val="0"/>
          <w:numId w:val="4"/>
        </w:numPr>
        <w:autoSpaceDE w:val="0"/>
        <w:autoSpaceDN w:val="0"/>
        <w:adjustRightInd w:val="0"/>
        <w:spacing w:before="120" w:after="0" w:line="432" w:lineRule="auto"/>
        <w:jc w:val="both"/>
        <w:rPr>
          <w:rFonts w:eastAsia="AGaramondPro-Regular"/>
          <w:szCs w:val="24"/>
        </w:rPr>
      </w:pPr>
      <w:r>
        <w:lastRenderedPageBreak/>
        <w:t xml:space="preserve">Çoklu </w:t>
      </w:r>
      <w:proofErr w:type="gramStart"/>
      <w:r>
        <w:t>zeka</w:t>
      </w:r>
      <w:proofErr w:type="gramEnd"/>
      <w:r>
        <w:t xml:space="preserve"> kuramını derslerde uygulayan bir okul. </w:t>
      </w:r>
    </w:p>
    <w:p w14:paraId="68D43D8E" w14:textId="77777777" w:rsidR="007A4FB2" w:rsidRPr="00721DF0" w:rsidRDefault="007A4FB2" w:rsidP="007A4FB2">
      <w:pPr>
        <w:pStyle w:val="ListeParagraf"/>
        <w:numPr>
          <w:ilvl w:val="0"/>
          <w:numId w:val="4"/>
        </w:numPr>
        <w:autoSpaceDE w:val="0"/>
        <w:autoSpaceDN w:val="0"/>
        <w:adjustRightInd w:val="0"/>
        <w:spacing w:before="120" w:after="0" w:line="432" w:lineRule="auto"/>
        <w:jc w:val="both"/>
        <w:rPr>
          <w:rFonts w:eastAsia="AGaramondPro-Regular"/>
          <w:szCs w:val="24"/>
        </w:rPr>
      </w:pPr>
      <w:r>
        <w:t xml:space="preserve">Eğitimini, öğretimini velisi ve çevresiyle paylaşan, öğrencisinin de velisinin de katkısını alan bir okul. </w:t>
      </w:r>
    </w:p>
    <w:p w14:paraId="314A6D31" w14:textId="77777777" w:rsidR="007A4FB2" w:rsidRPr="00721DF0" w:rsidRDefault="007A4FB2" w:rsidP="007A4FB2">
      <w:pPr>
        <w:pStyle w:val="ListeParagraf"/>
        <w:numPr>
          <w:ilvl w:val="0"/>
          <w:numId w:val="4"/>
        </w:numPr>
        <w:autoSpaceDE w:val="0"/>
        <w:autoSpaceDN w:val="0"/>
        <w:adjustRightInd w:val="0"/>
        <w:spacing w:before="120" w:after="0" w:line="432" w:lineRule="auto"/>
        <w:jc w:val="both"/>
        <w:rPr>
          <w:rFonts w:eastAsia="AGaramondPro-Regular"/>
          <w:szCs w:val="24"/>
        </w:rPr>
      </w:pPr>
      <w:r>
        <w:t xml:space="preserve">Sağlıklı, temiz, </w:t>
      </w:r>
      <w:proofErr w:type="gramStart"/>
      <w:r>
        <w:t>hijyenik</w:t>
      </w:r>
      <w:proofErr w:type="gramEnd"/>
      <w:r>
        <w:t xml:space="preserve"> ve beslenme dostu bir okul. </w:t>
      </w:r>
    </w:p>
    <w:p w14:paraId="0F4BCD44" w14:textId="77777777" w:rsidR="007A4FB2" w:rsidRPr="00721DF0" w:rsidRDefault="007A4FB2" w:rsidP="007A4FB2">
      <w:pPr>
        <w:pStyle w:val="ListeParagraf"/>
        <w:numPr>
          <w:ilvl w:val="0"/>
          <w:numId w:val="4"/>
        </w:numPr>
        <w:autoSpaceDE w:val="0"/>
        <w:autoSpaceDN w:val="0"/>
        <w:adjustRightInd w:val="0"/>
        <w:spacing w:before="120" w:after="0" w:line="432" w:lineRule="auto"/>
        <w:jc w:val="both"/>
        <w:rPr>
          <w:rFonts w:eastAsia="AGaramondPro-Regular"/>
          <w:szCs w:val="24"/>
        </w:rPr>
      </w:pPr>
      <w:r>
        <w:t xml:space="preserve">Eğitim ve öğretimin kalitesini arttırmak için hiçbir masraftan kaçınmayan, elindeki bütün imkânları bu amaçla kullanan bir okul. </w:t>
      </w:r>
    </w:p>
    <w:p w14:paraId="2BBAA0D6" w14:textId="6A0E62B9" w:rsidR="00B17718" w:rsidRDefault="007A4FB2" w:rsidP="007A4FB2">
      <w:pPr>
        <w:pStyle w:val="ListeParagraf"/>
        <w:autoSpaceDE w:val="0"/>
        <w:autoSpaceDN w:val="0"/>
        <w:adjustRightInd w:val="0"/>
        <w:spacing w:before="120" w:after="0" w:line="432" w:lineRule="auto"/>
        <w:ind w:left="0"/>
        <w:jc w:val="both"/>
      </w:pPr>
      <w:proofErr w:type="gramStart"/>
      <w:r>
        <w:t>Öğrenciyi merkez alan bir okul.</w:t>
      </w:r>
      <w:proofErr w:type="gramEnd"/>
    </w:p>
    <w:p w14:paraId="44EE35D0" w14:textId="77777777" w:rsidR="007A4FB2" w:rsidRDefault="007A4FB2" w:rsidP="007A4FB2">
      <w:pPr>
        <w:pStyle w:val="ListeParagraf"/>
        <w:autoSpaceDE w:val="0"/>
        <w:autoSpaceDN w:val="0"/>
        <w:adjustRightInd w:val="0"/>
        <w:spacing w:before="120" w:after="0" w:line="432" w:lineRule="auto"/>
        <w:ind w:left="0"/>
        <w:jc w:val="both"/>
      </w:pPr>
    </w:p>
    <w:p w14:paraId="019347E7" w14:textId="77777777" w:rsidR="007A4FB2" w:rsidRDefault="007A4FB2" w:rsidP="007A4FB2">
      <w:pPr>
        <w:pStyle w:val="ListeParagraf"/>
        <w:autoSpaceDE w:val="0"/>
        <w:autoSpaceDN w:val="0"/>
        <w:adjustRightInd w:val="0"/>
        <w:spacing w:before="120" w:after="0" w:line="432" w:lineRule="auto"/>
        <w:ind w:left="0"/>
        <w:jc w:val="both"/>
      </w:pPr>
    </w:p>
    <w:p w14:paraId="6B10D845" w14:textId="77777777" w:rsidR="00955F35" w:rsidRDefault="00955F35" w:rsidP="007A4FB2">
      <w:pPr>
        <w:pStyle w:val="ListeParagraf"/>
        <w:autoSpaceDE w:val="0"/>
        <w:autoSpaceDN w:val="0"/>
        <w:adjustRightInd w:val="0"/>
        <w:spacing w:before="120" w:after="0" w:line="432" w:lineRule="auto"/>
        <w:ind w:left="0"/>
        <w:jc w:val="both"/>
      </w:pPr>
    </w:p>
    <w:p w14:paraId="0045C4EF" w14:textId="77777777" w:rsidR="00955F35" w:rsidRDefault="00955F35" w:rsidP="007A4FB2">
      <w:pPr>
        <w:pStyle w:val="ListeParagraf"/>
        <w:autoSpaceDE w:val="0"/>
        <w:autoSpaceDN w:val="0"/>
        <w:adjustRightInd w:val="0"/>
        <w:spacing w:before="120" w:after="0" w:line="432" w:lineRule="auto"/>
        <w:ind w:left="0"/>
        <w:jc w:val="both"/>
      </w:pPr>
    </w:p>
    <w:p w14:paraId="0FA0ADAA" w14:textId="77777777" w:rsidR="00955F35" w:rsidRDefault="00955F35" w:rsidP="007A4FB2">
      <w:pPr>
        <w:pStyle w:val="ListeParagraf"/>
        <w:autoSpaceDE w:val="0"/>
        <w:autoSpaceDN w:val="0"/>
        <w:adjustRightInd w:val="0"/>
        <w:spacing w:before="120" w:after="0" w:line="432" w:lineRule="auto"/>
        <w:ind w:left="0"/>
        <w:jc w:val="both"/>
      </w:pPr>
    </w:p>
    <w:p w14:paraId="22330603" w14:textId="77777777" w:rsidR="00955F35" w:rsidRDefault="00955F35" w:rsidP="007A4FB2">
      <w:pPr>
        <w:pStyle w:val="ListeParagraf"/>
        <w:autoSpaceDE w:val="0"/>
        <w:autoSpaceDN w:val="0"/>
        <w:adjustRightInd w:val="0"/>
        <w:spacing w:before="120" w:after="0" w:line="432" w:lineRule="auto"/>
        <w:ind w:left="0"/>
        <w:jc w:val="both"/>
      </w:pPr>
    </w:p>
    <w:p w14:paraId="0A3A2C82" w14:textId="77777777" w:rsidR="007A4FB2" w:rsidRPr="00A47F2F" w:rsidRDefault="007A4FB2" w:rsidP="007A4FB2">
      <w:pPr>
        <w:pStyle w:val="ListeParagraf"/>
        <w:autoSpaceDE w:val="0"/>
        <w:autoSpaceDN w:val="0"/>
        <w:adjustRightInd w:val="0"/>
        <w:spacing w:before="120" w:after="0" w:line="432" w:lineRule="auto"/>
        <w:ind w:left="0"/>
        <w:jc w:val="both"/>
        <w:rPr>
          <w:rFonts w:eastAsia="AGaramondPro-Regular"/>
          <w:szCs w:val="24"/>
        </w:rPr>
      </w:pPr>
    </w:p>
    <w:p w14:paraId="31B90271" w14:textId="7BF7528D" w:rsidR="002F5FC9" w:rsidRDefault="008D4E73" w:rsidP="002B6FDB">
      <w:pPr>
        <w:pStyle w:val="Balk1"/>
        <w:rPr>
          <w:lang w:val="tr-TR"/>
        </w:rPr>
      </w:pPr>
      <w:bookmarkStart w:id="41" w:name="_Toc411525145"/>
      <w:bookmarkStart w:id="42" w:name="_Toc416085153"/>
      <w:bookmarkStart w:id="43" w:name="_Toc529519459"/>
      <w:bookmarkStart w:id="44" w:name="_Toc531097543"/>
      <w:r>
        <w:lastRenderedPageBreak/>
        <w:t xml:space="preserve">BÖLÜM IV: </w:t>
      </w:r>
      <w:r w:rsidR="002F5FC9" w:rsidRPr="002B6FDB">
        <w:t xml:space="preserve">AMAÇ, HEDEF VE </w:t>
      </w:r>
      <w:bookmarkEnd w:id="41"/>
      <w:bookmarkEnd w:id="42"/>
      <w:bookmarkEnd w:id="43"/>
      <w:r w:rsidR="003322A4" w:rsidRPr="002B6FDB">
        <w:t>EYLEMLE</w:t>
      </w:r>
      <w:bookmarkEnd w:id="44"/>
      <w:r w:rsidR="008D42A0">
        <w:rPr>
          <w:lang w:val="tr-TR"/>
        </w:rPr>
        <w:t>R</w:t>
      </w:r>
    </w:p>
    <w:p w14:paraId="60571214" w14:textId="77777777" w:rsidR="008D42A0" w:rsidRPr="002B6FDB" w:rsidRDefault="008D42A0" w:rsidP="008D42A0">
      <w:pPr>
        <w:pStyle w:val="Balk2"/>
      </w:pPr>
      <w:bookmarkStart w:id="45" w:name="_Toc531097544"/>
      <w:r w:rsidRPr="002B6FDB">
        <w:t xml:space="preserve">TEMA </w:t>
      </w:r>
      <w:r>
        <w:t>I</w:t>
      </w:r>
      <w:r w:rsidRPr="002B6FDB">
        <w:t>: EĞİTİM</w:t>
      </w:r>
      <w:r>
        <w:t xml:space="preserve"> VE ÖĞRETİM</w:t>
      </w:r>
      <w:r w:rsidRPr="002B6FDB">
        <w:t xml:space="preserve">E </w:t>
      </w:r>
      <w:r>
        <w:t>ERİŞİM</w:t>
      </w:r>
      <w:bookmarkEnd w:id="45"/>
    </w:p>
    <w:p w14:paraId="075D7D55" w14:textId="2D77D9E4" w:rsidR="008D42A0" w:rsidRPr="002B6FDB" w:rsidRDefault="008D42A0" w:rsidP="008D42A0">
      <w:pPr>
        <w:ind w:firstLine="708"/>
      </w:pPr>
      <w:r>
        <w:t>Eğitim ve öğretime erişim okullaşma ve okul terki, devam ve devamsızlık, okula uyum ve uyum, özel eğitime ihtiyaç duyan bireylerin eğitime erişimi, yabancı öğrencilerin eğitime erişimi ve hayat boyu öğrenme kapsamında yürütülen faaliyetlerin ele alındığı temadır.</w:t>
      </w:r>
    </w:p>
    <w:p w14:paraId="289DE738" w14:textId="77777777" w:rsidR="008D42A0" w:rsidRDefault="008D42A0" w:rsidP="008D42A0">
      <w:pPr>
        <w:pStyle w:val="Balk3"/>
      </w:pPr>
      <w:bookmarkStart w:id="46" w:name="_Toc529519460"/>
      <w:r>
        <w:t xml:space="preserve">Stratejik Amaç 1: </w:t>
      </w:r>
    </w:p>
    <w:p w14:paraId="4CBC11CE" w14:textId="77777777" w:rsidR="008D42A0" w:rsidRPr="00A47F2F" w:rsidRDefault="008D42A0" w:rsidP="008D42A0">
      <w:pPr>
        <w:ind w:left="720"/>
      </w:pPr>
      <w:r>
        <w:rPr>
          <w:szCs w:val="24"/>
        </w:rPr>
        <w:t xml:space="preserve">Kayıt bölgemizde yer alan çocukların okullaşma oranlarını artıran, öğrencilerin uyum ve devamsızlık sorunlarını gideren etkin bir yönetim yapısı kurulacaktır.  </w:t>
      </w:r>
      <w:bookmarkEnd w:id="46"/>
    </w:p>
    <w:p w14:paraId="6603EA18" w14:textId="77777777" w:rsidR="008D42A0" w:rsidRPr="00026DEE" w:rsidRDefault="008D42A0" w:rsidP="008D42A0">
      <w:pPr>
        <w:pStyle w:val="Balk3"/>
        <w:rPr>
          <w:rFonts w:ascii="Book Antiqua" w:hAnsi="Book Antiqua"/>
          <w:sz w:val="24"/>
          <w:szCs w:val="24"/>
          <w:lang w:val="tr-TR"/>
        </w:rPr>
      </w:pPr>
      <w:bookmarkStart w:id="47" w:name="_Toc529519462"/>
      <w:bookmarkStart w:id="48" w:name="_Toc416085156"/>
      <w:r w:rsidRPr="002B6FDB">
        <w:rPr>
          <w:rStyle w:val="Balk4Char"/>
        </w:rPr>
        <w:t>Stratejik Hedef 1.1.</w:t>
      </w:r>
      <w:r w:rsidRPr="00A47F2F">
        <w:rPr>
          <w:rFonts w:ascii="Book Antiqua" w:hAnsi="Book Antiqua"/>
          <w:sz w:val="24"/>
          <w:szCs w:val="24"/>
        </w:rPr>
        <w:t xml:space="preserve">  </w:t>
      </w:r>
      <w:r>
        <w:rPr>
          <w:rFonts w:ascii="Book Antiqua" w:hAnsi="Book Antiqua"/>
          <w:sz w:val="24"/>
          <w:szCs w:val="24"/>
        </w:rPr>
        <w:t>Kayıt bölgemizde yer alan çocukların okullaşma oranları artırılacak ve öğrencilerin uyum ve devamsızlık sorunları da giderilecektir.</w:t>
      </w:r>
      <w:bookmarkEnd w:id="47"/>
      <w:r>
        <w:rPr>
          <w:rFonts w:ascii="Book Antiqua" w:hAnsi="Book Antiqua"/>
          <w:sz w:val="24"/>
          <w:szCs w:val="24"/>
        </w:rPr>
        <w:t xml:space="preserve"> </w:t>
      </w:r>
    </w:p>
    <w:p w14:paraId="3F3887E4" w14:textId="77777777" w:rsidR="008D42A0" w:rsidRDefault="008D42A0" w:rsidP="008D42A0">
      <w:pPr>
        <w:rPr>
          <w:b/>
          <w:i/>
        </w:rPr>
      </w:pPr>
      <w:bookmarkStart w:id="49" w:name="_Toc529519463"/>
      <w:bookmarkEnd w:id="48"/>
    </w:p>
    <w:p w14:paraId="76C20241" w14:textId="77777777" w:rsidR="008D42A0" w:rsidRDefault="008D42A0" w:rsidP="008D42A0">
      <w:pPr>
        <w:rPr>
          <w:b/>
          <w:i/>
        </w:rPr>
      </w:pPr>
    </w:p>
    <w:p w14:paraId="0BDD5BF2" w14:textId="77777777" w:rsidR="008D42A0" w:rsidRDefault="008D42A0" w:rsidP="008D42A0">
      <w:pPr>
        <w:rPr>
          <w:b/>
          <w:i/>
        </w:rPr>
      </w:pPr>
    </w:p>
    <w:p w14:paraId="1A7A6C3A" w14:textId="77777777" w:rsidR="00955F35" w:rsidRDefault="00955F35" w:rsidP="008D42A0">
      <w:pPr>
        <w:rPr>
          <w:b/>
          <w:i/>
        </w:rPr>
      </w:pPr>
    </w:p>
    <w:p w14:paraId="6596AF88" w14:textId="77777777" w:rsidR="00955F35" w:rsidRDefault="00955F35" w:rsidP="008D42A0">
      <w:pPr>
        <w:rPr>
          <w:b/>
          <w:i/>
        </w:rPr>
      </w:pPr>
    </w:p>
    <w:p w14:paraId="60D8D2AA" w14:textId="77777777" w:rsidR="00955F35" w:rsidRDefault="00955F35" w:rsidP="008D42A0">
      <w:pPr>
        <w:rPr>
          <w:b/>
          <w:i/>
        </w:rPr>
      </w:pPr>
    </w:p>
    <w:p w14:paraId="7916B0ED" w14:textId="77777777" w:rsidR="00955F35" w:rsidRDefault="00955F35" w:rsidP="008D42A0">
      <w:pPr>
        <w:rPr>
          <w:b/>
          <w:i/>
        </w:rPr>
      </w:pPr>
    </w:p>
    <w:p w14:paraId="461D0EC8" w14:textId="77777777" w:rsidR="008D42A0" w:rsidRDefault="008D42A0" w:rsidP="008D42A0">
      <w:pPr>
        <w:rPr>
          <w:b/>
          <w:i/>
        </w:rPr>
      </w:pPr>
    </w:p>
    <w:p w14:paraId="63CCED83" w14:textId="77777777" w:rsidR="008D42A0" w:rsidRPr="002B6FDB" w:rsidRDefault="008D42A0" w:rsidP="008D42A0">
      <w:pPr>
        <w:rPr>
          <w:b/>
          <w:color w:val="FF0000"/>
          <w:sz w:val="28"/>
        </w:rPr>
      </w:pPr>
      <w:r w:rsidRPr="002B6FDB">
        <w:rPr>
          <w:b/>
          <w:sz w:val="28"/>
        </w:rPr>
        <w:lastRenderedPageBreak/>
        <w:t>Performans Göstergeleri</w:t>
      </w:r>
      <w:bookmarkEnd w:id="49"/>
      <w:r>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D42A0" w:rsidRPr="00A47F2F" w14:paraId="1C263713" w14:textId="77777777" w:rsidTr="000B2AE0">
        <w:trPr>
          <w:trHeight w:val="421"/>
        </w:trPr>
        <w:tc>
          <w:tcPr>
            <w:tcW w:w="1757" w:type="dxa"/>
            <w:vMerge w:val="restart"/>
            <w:shd w:val="clear" w:color="auto" w:fill="auto"/>
            <w:noWrap/>
            <w:vAlign w:val="center"/>
            <w:hideMark/>
          </w:tcPr>
          <w:p w14:paraId="47C0B925" w14:textId="77777777" w:rsidR="008D42A0" w:rsidRPr="003322A4" w:rsidRDefault="008D42A0" w:rsidP="000B2AE0">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478B9243" w14:textId="77777777" w:rsidR="008D42A0" w:rsidRPr="003322A4" w:rsidRDefault="008D42A0" w:rsidP="000B2AE0">
            <w:pPr>
              <w:spacing w:after="0" w:line="240" w:lineRule="auto"/>
              <w:rPr>
                <w:b/>
                <w:bCs/>
                <w:color w:val="000000"/>
                <w:sz w:val="20"/>
                <w:szCs w:val="22"/>
              </w:rPr>
            </w:pPr>
            <w:r w:rsidRPr="003322A4">
              <w:rPr>
                <w:b/>
                <w:bCs/>
                <w:color w:val="000000"/>
                <w:sz w:val="20"/>
                <w:szCs w:val="22"/>
              </w:rPr>
              <w:t>PERFORMANS</w:t>
            </w:r>
          </w:p>
          <w:p w14:paraId="5076FBAA" w14:textId="77777777" w:rsidR="008D42A0" w:rsidRPr="003322A4" w:rsidRDefault="008D42A0" w:rsidP="000B2AE0">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7FA1951A" w14:textId="77777777" w:rsidR="008D42A0" w:rsidRPr="003322A4" w:rsidRDefault="008D42A0" w:rsidP="000B2AE0">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74E1F94F" w14:textId="77777777" w:rsidR="008D42A0" w:rsidRPr="003322A4" w:rsidRDefault="008D42A0" w:rsidP="000B2AE0">
            <w:pPr>
              <w:spacing w:after="0" w:line="240" w:lineRule="auto"/>
              <w:rPr>
                <w:b/>
                <w:bCs/>
                <w:color w:val="000000"/>
                <w:sz w:val="22"/>
                <w:szCs w:val="22"/>
              </w:rPr>
            </w:pPr>
            <w:r w:rsidRPr="003322A4">
              <w:rPr>
                <w:b/>
                <w:bCs/>
                <w:color w:val="000000"/>
                <w:sz w:val="22"/>
                <w:szCs w:val="22"/>
              </w:rPr>
              <w:t>HEDEF</w:t>
            </w:r>
          </w:p>
        </w:tc>
      </w:tr>
      <w:tr w:rsidR="008D42A0" w:rsidRPr="00A47F2F" w14:paraId="1EFFFC8C" w14:textId="77777777" w:rsidTr="000B2AE0">
        <w:trPr>
          <w:gridAfter w:val="1"/>
          <w:wAfter w:w="15" w:type="dxa"/>
          <w:trHeight w:val="309"/>
        </w:trPr>
        <w:tc>
          <w:tcPr>
            <w:tcW w:w="1757" w:type="dxa"/>
            <w:vMerge/>
            <w:shd w:val="clear" w:color="auto" w:fill="auto"/>
            <w:vAlign w:val="center"/>
            <w:hideMark/>
          </w:tcPr>
          <w:p w14:paraId="011B929F" w14:textId="77777777" w:rsidR="008D42A0" w:rsidRPr="003322A4" w:rsidRDefault="008D42A0" w:rsidP="000B2AE0">
            <w:pPr>
              <w:spacing w:after="0" w:line="240" w:lineRule="auto"/>
              <w:rPr>
                <w:b/>
                <w:bCs/>
                <w:sz w:val="22"/>
                <w:szCs w:val="22"/>
              </w:rPr>
            </w:pPr>
          </w:p>
        </w:tc>
        <w:tc>
          <w:tcPr>
            <w:tcW w:w="5042" w:type="dxa"/>
            <w:vMerge/>
            <w:shd w:val="clear" w:color="auto" w:fill="auto"/>
            <w:vAlign w:val="center"/>
            <w:hideMark/>
          </w:tcPr>
          <w:p w14:paraId="19D49284" w14:textId="77777777" w:rsidR="008D42A0" w:rsidRPr="003322A4" w:rsidRDefault="008D42A0" w:rsidP="000B2AE0">
            <w:pPr>
              <w:spacing w:after="0" w:line="240" w:lineRule="auto"/>
              <w:rPr>
                <w:b/>
                <w:bCs/>
                <w:sz w:val="22"/>
                <w:szCs w:val="22"/>
              </w:rPr>
            </w:pPr>
          </w:p>
        </w:tc>
        <w:tc>
          <w:tcPr>
            <w:tcW w:w="957" w:type="dxa"/>
            <w:shd w:val="clear" w:color="auto" w:fill="auto"/>
            <w:noWrap/>
            <w:vAlign w:val="center"/>
            <w:hideMark/>
          </w:tcPr>
          <w:p w14:paraId="0B0580A3" w14:textId="77777777" w:rsidR="008D42A0" w:rsidRPr="003322A4" w:rsidRDefault="008D42A0" w:rsidP="000B2AE0">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6D24B269" w14:textId="77777777" w:rsidR="008D42A0" w:rsidRPr="003322A4" w:rsidRDefault="008D42A0" w:rsidP="000B2AE0">
            <w:pPr>
              <w:spacing w:after="0" w:line="240" w:lineRule="auto"/>
              <w:rPr>
                <w:b/>
                <w:bCs/>
                <w:sz w:val="22"/>
                <w:szCs w:val="22"/>
              </w:rPr>
            </w:pPr>
            <w:r w:rsidRPr="003322A4">
              <w:rPr>
                <w:b/>
                <w:bCs/>
                <w:sz w:val="22"/>
                <w:szCs w:val="22"/>
              </w:rPr>
              <w:t>2019</w:t>
            </w:r>
          </w:p>
        </w:tc>
        <w:tc>
          <w:tcPr>
            <w:tcW w:w="1041" w:type="dxa"/>
            <w:vAlign w:val="center"/>
          </w:tcPr>
          <w:p w14:paraId="33DD4963" w14:textId="77777777" w:rsidR="008D42A0" w:rsidRPr="003322A4" w:rsidRDefault="008D42A0" w:rsidP="000B2AE0">
            <w:pPr>
              <w:spacing w:after="0" w:line="240" w:lineRule="auto"/>
              <w:rPr>
                <w:b/>
                <w:bCs/>
                <w:sz w:val="22"/>
                <w:szCs w:val="22"/>
              </w:rPr>
            </w:pPr>
            <w:r w:rsidRPr="003322A4">
              <w:rPr>
                <w:b/>
                <w:bCs/>
                <w:sz w:val="22"/>
                <w:szCs w:val="22"/>
              </w:rPr>
              <w:t>2020</w:t>
            </w:r>
          </w:p>
        </w:tc>
        <w:tc>
          <w:tcPr>
            <w:tcW w:w="1007" w:type="dxa"/>
            <w:vAlign w:val="center"/>
          </w:tcPr>
          <w:p w14:paraId="4B55381A" w14:textId="77777777" w:rsidR="008D42A0" w:rsidRPr="003322A4" w:rsidRDefault="008D42A0" w:rsidP="000B2AE0">
            <w:pPr>
              <w:spacing w:after="0" w:line="240" w:lineRule="auto"/>
              <w:rPr>
                <w:b/>
                <w:bCs/>
                <w:sz w:val="22"/>
                <w:szCs w:val="22"/>
              </w:rPr>
            </w:pPr>
            <w:r w:rsidRPr="003322A4">
              <w:rPr>
                <w:b/>
                <w:bCs/>
                <w:sz w:val="22"/>
                <w:szCs w:val="22"/>
              </w:rPr>
              <w:t>2021</w:t>
            </w:r>
          </w:p>
        </w:tc>
        <w:tc>
          <w:tcPr>
            <w:tcW w:w="1092" w:type="dxa"/>
            <w:vAlign w:val="center"/>
          </w:tcPr>
          <w:p w14:paraId="1F560ED2" w14:textId="77777777" w:rsidR="008D42A0" w:rsidRPr="003322A4" w:rsidRDefault="008D42A0" w:rsidP="000B2AE0">
            <w:pPr>
              <w:spacing w:after="0" w:line="240" w:lineRule="auto"/>
              <w:rPr>
                <w:b/>
                <w:bCs/>
                <w:sz w:val="22"/>
                <w:szCs w:val="22"/>
              </w:rPr>
            </w:pPr>
            <w:r w:rsidRPr="003322A4">
              <w:rPr>
                <w:b/>
                <w:bCs/>
                <w:sz w:val="22"/>
                <w:szCs w:val="22"/>
              </w:rPr>
              <w:t>2022</w:t>
            </w:r>
          </w:p>
        </w:tc>
        <w:tc>
          <w:tcPr>
            <w:tcW w:w="1005" w:type="dxa"/>
            <w:vAlign w:val="center"/>
          </w:tcPr>
          <w:p w14:paraId="43834BCE" w14:textId="77777777" w:rsidR="008D42A0" w:rsidRPr="003322A4" w:rsidRDefault="008D42A0" w:rsidP="000B2AE0">
            <w:pPr>
              <w:spacing w:after="0" w:line="240" w:lineRule="auto"/>
              <w:rPr>
                <w:b/>
                <w:bCs/>
                <w:sz w:val="22"/>
                <w:szCs w:val="22"/>
              </w:rPr>
            </w:pPr>
            <w:r w:rsidRPr="003322A4">
              <w:rPr>
                <w:b/>
                <w:bCs/>
                <w:sz w:val="22"/>
                <w:szCs w:val="22"/>
              </w:rPr>
              <w:t>2023</w:t>
            </w:r>
          </w:p>
        </w:tc>
      </w:tr>
      <w:tr w:rsidR="008D42A0" w:rsidRPr="00A47F2F" w14:paraId="0C6D4E0F" w14:textId="77777777" w:rsidTr="000B2AE0">
        <w:trPr>
          <w:gridAfter w:val="1"/>
          <w:wAfter w:w="15" w:type="dxa"/>
          <w:trHeight w:val="549"/>
        </w:trPr>
        <w:tc>
          <w:tcPr>
            <w:tcW w:w="1757" w:type="dxa"/>
            <w:shd w:val="clear" w:color="auto" w:fill="auto"/>
            <w:vAlign w:val="center"/>
          </w:tcPr>
          <w:p w14:paraId="5D88511D" w14:textId="77777777" w:rsidR="008D42A0" w:rsidRPr="003322A4" w:rsidRDefault="008D42A0" w:rsidP="000B2AE0">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14:paraId="519C9F99" w14:textId="77777777" w:rsidR="008D42A0" w:rsidRPr="003322A4" w:rsidRDefault="008D42A0" w:rsidP="000B2AE0">
            <w:pPr>
              <w:spacing w:after="0" w:line="240" w:lineRule="auto"/>
              <w:rPr>
                <w:sz w:val="22"/>
                <w:szCs w:val="22"/>
              </w:rPr>
            </w:pPr>
            <w:r>
              <w:rPr>
                <w:sz w:val="22"/>
                <w:szCs w:val="22"/>
              </w:rPr>
              <w:t>Kayıt bölgesindeki öğrencilerden okula kayıt yaptıranların oranı (%)</w:t>
            </w:r>
          </w:p>
        </w:tc>
        <w:tc>
          <w:tcPr>
            <w:tcW w:w="957" w:type="dxa"/>
            <w:shd w:val="clear" w:color="auto" w:fill="auto"/>
            <w:noWrap/>
            <w:vAlign w:val="center"/>
          </w:tcPr>
          <w:p w14:paraId="00A3972A" w14:textId="77777777" w:rsidR="008D42A0" w:rsidRPr="003322A4" w:rsidRDefault="008D42A0" w:rsidP="008D42A0">
            <w:pPr>
              <w:spacing w:after="0" w:line="240" w:lineRule="auto"/>
              <w:jc w:val="center"/>
              <w:rPr>
                <w:sz w:val="22"/>
                <w:szCs w:val="22"/>
              </w:rPr>
            </w:pPr>
            <w:r>
              <w:rPr>
                <w:sz w:val="22"/>
                <w:szCs w:val="22"/>
              </w:rPr>
              <w:t>100</w:t>
            </w:r>
          </w:p>
        </w:tc>
        <w:tc>
          <w:tcPr>
            <w:tcW w:w="1092" w:type="dxa"/>
            <w:gridSpan w:val="2"/>
            <w:shd w:val="clear" w:color="auto" w:fill="auto"/>
            <w:noWrap/>
            <w:vAlign w:val="center"/>
          </w:tcPr>
          <w:p w14:paraId="1EEACCEC" w14:textId="77777777" w:rsidR="008D42A0" w:rsidRPr="003322A4" w:rsidRDefault="008D42A0" w:rsidP="008D42A0">
            <w:pPr>
              <w:spacing w:after="0" w:line="240" w:lineRule="auto"/>
              <w:jc w:val="center"/>
              <w:rPr>
                <w:sz w:val="22"/>
                <w:szCs w:val="22"/>
              </w:rPr>
            </w:pPr>
            <w:r>
              <w:rPr>
                <w:sz w:val="22"/>
                <w:szCs w:val="22"/>
              </w:rPr>
              <w:t>100</w:t>
            </w:r>
          </w:p>
        </w:tc>
        <w:tc>
          <w:tcPr>
            <w:tcW w:w="1041" w:type="dxa"/>
          </w:tcPr>
          <w:p w14:paraId="656C861D" w14:textId="77777777" w:rsidR="008D42A0" w:rsidRDefault="008D42A0" w:rsidP="008D42A0">
            <w:pPr>
              <w:spacing w:after="0" w:line="240" w:lineRule="auto"/>
              <w:jc w:val="center"/>
              <w:rPr>
                <w:sz w:val="22"/>
                <w:szCs w:val="22"/>
              </w:rPr>
            </w:pPr>
          </w:p>
          <w:p w14:paraId="30C44916" w14:textId="77777777" w:rsidR="008D42A0" w:rsidRPr="003322A4" w:rsidRDefault="008D42A0" w:rsidP="008D42A0">
            <w:pPr>
              <w:spacing w:after="0" w:line="240" w:lineRule="auto"/>
              <w:jc w:val="center"/>
              <w:rPr>
                <w:sz w:val="22"/>
                <w:szCs w:val="22"/>
              </w:rPr>
            </w:pPr>
            <w:r>
              <w:rPr>
                <w:sz w:val="22"/>
                <w:szCs w:val="22"/>
              </w:rPr>
              <w:t>100</w:t>
            </w:r>
          </w:p>
        </w:tc>
        <w:tc>
          <w:tcPr>
            <w:tcW w:w="1007" w:type="dxa"/>
          </w:tcPr>
          <w:p w14:paraId="0F61E40D" w14:textId="77777777" w:rsidR="008D42A0" w:rsidRDefault="008D42A0" w:rsidP="008D42A0">
            <w:pPr>
              <w:spacing w:after="0" w:line="240" w:lineRule="auto"/>
              <w:jc w:val="center"/>
              <w:rPr>
                <w:sz w:val="22"/>
                <w:szCs w:val="22"/>
              </w:rPr>
            </w:pPr>
          </w:p>
          <w:p w14:paraId="75349DAE" w14:textId="77777777" w:rsidR="008D42A0" w:rsidRPr="003322A4" w:rsidRDefault="008D42A0" w:rsidP="008D42A0">
            <w:pPr>
              <w:spacing w:after="0" w:line="240" w:lineRule="auto"/>
              <w:jc w:val="center"/>
              <w:rPr>
                <w:sz w:val="22"/>
                <w:szCs w:val="22"/>
              </w:rPr>
            </w:pPr>
            <w:r>
              <w:rPr>
                <w:sz w:val="22"/>
                <w:szCs w:val="22"/>
              </w:rPr>
              <w:t>1000</w:t>
            </w:r>
          </w:p>
        </w:tc>
        <w:tc>
          <w:tcPr>
            <w:tcW w:w="1092" w:type="dxa"/>
          </w:tcPr>
          <w:p w14:paraId="114C5628" w14:textId="77777777" w:rsidR="008D42A0" w:rsidRDefault="008D42A0" w:rsidP="008D42A0">
            <w:pPr>
              <w:spacing w:after="0" w:line="240" w:lineRule="auto"/>
              <w:jc w:val="center"/>
              <w:rPr>
                <w:sz w:val="22"/>
                <w:szCs w:val="22"/>
              </w:rPr>
            </w:pPr>
          </w:p>
          <w:p w14:paraId="7E9205BE" w14:textId="77777777" w:rsidR="008D42A0" w:rsidRPr="003322A4" w:rsidRDefault="008D42A0" w:rsidP="008D42A0">
            <w:pPr>
              <w:spacing w:after="0" w:line="240" w:lineRule="auto"/>
              <w:jc w:val="center"/>
              <w:rPr>
                <w:sz w:val="22"/>
                <w:szCs w:val="22"/>
              </w:rPr>
            </w:pPr>
            <w:r>
              <w:rPr>
                <w:sz w:val="22"/>
                <w:szCs w:val="22"/>
              </w:rPr>
              <w:t>100</w:t>
            </w:r>
          </w:p>
        </w:tc>
        <w:tc>
          <w:tcPr>
            <w:tcW w:w="1005" w:type="dxa"/>
          </w:tcPr>
          <w:p w14:paraId="3891FC4C" w14:textId="77777777" w:rsidR="008D42A0" w:rsidRDefault="008D42A0" w:rsidP="008D42A0">
            <w:pPr>
              <w:spacing w:after="0" w:line="240" w:lineRule="auto"/>
              <w:jc w:val="center"/>
              <w:rPr>
                <w:sz w:val="22"/>
                <w:szCs w:val="22"/>
              </w:rPr>
            </w:pPr>
          </w:p>
          <w:p w14:paraId="42F3576A" w14:textId="77777777" w:rsidR="008D42A0" w:rsidRPr="003322A4" w:rsidRDefault="008D42A0" w:rsidP="008D42A0">
            <w:pPr>
              <w:spacing w:after="0" w:line="240" w:lineRule="auto"/>
              <w:jc w:val="center"/>
              <w:rPr>
                <w:sz w:val="22"/>
                <w:szCs w:val="22"/>
              </w:rPr>
            </w:pPr>
            <w:r>
              <w:rPr>
                <w:sz w:val="22"/>
                <w:szCs w:val="22"/>
              </w:rPr>
              <w:t>100</w:t>
            </w:r>
          </w:p>
        </w:tc>
      </w:tr>
      <w:tr w:rsidR="008D42A0" w:rsidRPr="00A47F2F" w14:paraId="68136896" w14:textId="77777777" w:rsidTr="000B2AE0">
        <w:trPr>
          <w:gridAfter w:val="1"/>
          <w:wAfter w:w="15" w:type="dxa"/>
          <w:trHeight w:val="549"/>
        </w:trPr>
        <w:tc>
          <w:tcPr>
            <w:tcW w:w="1757" w:type="dxa"/>
            <w:shd w:val="clear" w:color="auto" w:fill="auto"/>
            <w:vAlign w:val="center"/>
          </w:tcPr>
          <w:p w14:paraId="5858530A" w14:textId="77777777" w:rsidR="008D42A0" w:rsidRPr="003322A4" w:rsidRDefault="008D42A0" w:rsidP="000B2AE0">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14:paraId="4F768C4F" w14:textId="77777777" w:rsidR="008D42A0" w:rsidRPr="003322A4" w:rsidRDefault="008D42A0" w:rsidP="000B2AE0">
            <w:pPr>
              <w:spacing w:after="0" w:line="240" w:lineRule="auto"/>
              <w:rPr>
                <w:sz w:val="22"/>
                <w:szCs w:val="22"/>
              </w:rPr>
            </w:pPr>
            <w:r>
              <w:rPr>
                <w:sz w:val="22"/>
                <w:szCs w:val="22"/>
              </w:rPr>
              <w:t>İlkokul birinci sınıf öğrencilerinden en az bir yıl okul öncesi eğitim almış olanların oranı (%)(ilkokul)</w:t>
            </w:r>
          </w:p>
        </w:tc>
        <w:tc>
          <w:tcPr>
            <w:tcW w:w="957" w:type="dxa"/>
            <w:shd w:val="clear" w:color="auto" w:fill="auto"/>
            <w:noWrap/>
            <w:vAlign w:val="center"/>
          </w:tcPr>
          <w:p w14:paraId="11F19F33" w14:textId="77777777" w:rsidR="008D42A0" w:rsidRPr="003322A4" w:rsidRDefault="008D42A0" w:rsidP="008D42A0">
            <w:pPr>
              <w:spacing w:after="0" w:line="240" w:lineRule="auto"/>
              <w:jc w:val="center"/>
              <w:rPr>
                <w:sz w:val="22"/>
                <w:szCs w:val="22"/>
              </w:rPr>
            </w:pPr>
            <w:r>
              <w:rPr>
                <w:sz w:val="22"/>
                <w:szCs w:val="22"/>
              </w:rPr>
              <w:t>95</w:t>
            </w:r>
          </w:p>
        </w:tc>
        <w:tc>
          <w:tcPr>
            <w:tcW w:w="1092" w:type="dxa"/>
            <w:gridSpan w:val="2"/>
            <w:shd w:val="clear" w:color="auto" w:fill="auto"/>
            <w:noWrap/>
            <w:vAlign w:val="center"/>
          </w:tcPr>
          <w:p w14:paraId="7D751B99" w14:textId="7FF5D31D" w:rsidR="008D42A0" w:rsidRPr="003322A4" w:rsidRDefault="008D42A0" w:rsidP="008D42A0">
            <w:pPr>
              <w:spacing w:after="0" w:line="240" w:lineRule="auto"/>
              <w:jc w:val="center"/>
              <w:rPr>
                <w:sz w:val="22"/>
                <w:szCs w:val="22"/>
              </w:rPr>
            </w:pPr>
            <w:r>
              <w:rPr>
                <w:sz w:val="22"/>
                <w:szCs w:val="22"/>
              </w:rPr>
              <w:t>95</w:t>
            </w:r>
          </w:p>
        </w:tc>
        <w:tc>
          <w:tcPr>
            <w:tcW w:w="1041" w:type="dxa"/>
          </w:tcPr>
          <w:p w14:paraId="14B1007D" w14:textId="77777777" w:rsidR="008D42A0" w:rsidRDefault="008D42A0" w:rsidP="008D42A0">
            <w:pPr>
              <w:spacing w:after="0" w:line="240" w:lineRule="auto"/>
              <w:jc w:val="center"/>
              <w:rPr>
                <w:sz w:val="22"/>
                <w:szCs w:val="22"/>
              </w:rPr>
            </w:pPr>
          </w:p>
          <w:p w14:paraId="10B0C601" w14:textId="77777777" w:rsidR="008D42A0" w:rsidRPr="003322A4" w:rsidRDefault="008D42A0" w:rsidP="008D42A0">
            <w:pPr>
              <w:spacing w:after="0" w:line="240" w:lineRule="auto"/>
              <w:jc w:val="center"/>
              <w:rPr>
                <w:sz w:val="22"/>
                <w:szCs w:val="22"/>
              </w:rPr>
            </w:pPr>
            <w:r>
              <w:rPr>
                <w:sz w:val="22"/>
                <w:szCs w:val="22"/>
              </w:rPr>
              <w:t>100</w:t>
            </w:r>
          </w:p>
        </w:tc>
        <w:tc>
          <w:tcPr>
            <w:tcW w:w="1007" w:type="dxa"/>
          </w:tcPr>
          <w:p w14:paraId="68A8CCEF" w14:textId="77777777" w:rsidR="008D42A0" w:rsidRPr="003322A4" w:rsidRDefault="008D42A0" w:rsidP="008D42A0">
            <w:pPr>
              <w:spacing w:after="0" w:line="240" w:lineRule="auto"/>
              <w:jc w:val="center"/>
              <w:rPr>
                <w:sz w:val="22"/>
                <w:szCs w:val="22"/>
              </w:rPr>
            </w:pPr>
            <w:r>
              <w:rPr>
                <w:sz w:val="22"/>
                <w:szCs w:val="22"/>
              </w:rPr>
              <w:t>100</w:t>
            </w:r>
          </w:p>
        </w:tc>
        <w:tc>
          <w:tcPr>
            <w:tcW w:w="1092" w:type="dxa"/>
          </w:tcPr>
          <w:p w14:paraId="2ECACBFC" w14:textId="77777777" w:rsidR="008D42A0" w:rsidRPr="003322A4" w:rsidRDefault="008D42A0" w:rsidP="008D42A0">
            <w:pPr>
              <w:spacing w:after="0" w:line="240" w:lineRule="auto"/>
              <w:jc w:val="center"/>
              <w:rPr>
                <w:sz w:val="22"/>
                <w:szCs w:val="22"/>
              </w:rPr>
            </w:pPr>
            <w:r>
              <w:rPr>
                <w:sz w:val="22"/>
                <w:szCs w:val="22"/>
              </w:rPr>
              <w:t>100</w:t>
            </w:r>
          </w:p>
        </w:tc>
        <w:tc>
          <w:tcPr>
            <w:tcW w:w="1005" w:type="dxa"/>
          </w:tcPr>
          <w:p w14:paraId="35005040" w14:textId="77777777" w:rsidR="008D42A0" w:rsidRPr="003322A4" w:rsidRDefault="008D42A0" w:rsidP="008D42A0">
            <w:pPr>
              <w:spacing w:after="0" w:line="240" w:lineRule="auto"/>
              <w:jc w:val="center"/>
              <w:rPr>
                <w:sz w:val="22"/>
                <w:szCs w:val="22"/>
              </w:rPr>
            </w:pPr>
            <w:r>
              <w:rPr>
                <w:sz w:val="22"/>
                <w:szCs w:val="22"/>
              </w:rPr>
              <w:t>100</w:t>
            </w:r>
          </w:p>
        </w:tc>
      </w:tr>
      <w:tr w:rsidR="008D42A0" w:rsidRPr="00A47F2F" w14:paraId="42C4D572" w14:textId="77777777" w:rsidTr="000B2AE0">
        <w:trPr>
          <w:gridAfter w:val="1"/>
          <w:wAfter w:w="15" w:type="dxa"/>
          <w:trHeight w:val="549"/>
        </w:trPr>
        <w:tc>
          <w:tcPr>
            <w:tcW w:w="1757" w:type="dxa"/>
            <w:shd w:val="clear" w:color="auto" w:fill="auto"/>
            <w:vAlign w:val="center"/>
          </w:tcPr>
          <w:p w14:paraId="4BA02B51" w14:textId="77777777" w:rsidR="008D42A0" w:rsidRPr="003322A4" w:rsidRDefault="008D42A0" w:rsidP="000B2AE0">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14:paraId="5AAAA0AF" w14:textId="77777777" w:rsidR="008D42A0" w:rsidRPr="003322A4" w:rsidRDefault="008D42A0" w:rsidP="000B2AE0">
            <w:pPr>
              <w:spacing w:after="0" w:line="240" w:lineRule="auto"/>
              <w:rPr>
                <w:sz w:val="22"/>
                <w:szCs w:val="22"/>
              </w:rPr>
            </w:pPr>
            <w:r>
              <w:rPr>
                <w:sz w:val="22"/>
                <w:szCs w:val="22"/>
              </w:rPr>
              <w:t xml:space="preserve">Okula yeni başlayan öğrencilerden </w:t>
            </w:r>
            <w:proofErr w:type="gramStart"/>
            <w:r>
              <w:rPr>
                <w:sz w:val="22"/>
                <w:szCs w:val="22"/>
              </w:rPr>
              <w:t>oryantasyon</w:t>
            </w:r>
            <w:proofErr w:type="gramEnd"/>
            <w:r>
              <w:rPr>
                <w:sz w:val="22"/>
                <w:szCs w:val="22"/>
              </w:rPr>
              <w:t xml:space="preserve"> eğitimine katılanların oranı (%)</w:t>
            </w:r>
          </w:p>
        </w:tc>
        <w:tc>
          <w:tcPr>
            <w:tcW w:w="957" w:type="dxa"/>
            <w:shd w:val="clear" w:color="auto" w:fill="auto"/>
            <w:noWrap/>
            <w:vAlign w:val="center"/>
          </w:tcPr>
          <w:p w14:paraId="5EE346BE" w14:textId="77777777" w:rsidR="008D42A0" w:rsidRPr="003322A4" w:rsidRDefault="008D42A0" w:rsidP="008D42A0">
            <w:pPr>
              <w:spacing w:after="0" w:line="240" w:lineRule="auto"/>
              <w:jc w:val="center"/>
              <w:rPr>
                <w:sz w:val="22"/>
                <w:szCs w:val="22"/>
              </w:rPr>
            </w:pPr>
            <w:r>
              <w:rPr>
                <w:sz w:val="22"/>
                <w:szCs w:val="22"/>
              </w:rPr>
              <w:t>100</w:t>
            </w:r>
          </w:p>
        </w:tc>
        <w:tc>
          <w:tcPr>
            <w:tcW w:w="1092" w:type="dxa"/>
            <w:gridSpan w:val="2"/>
            <w:shd w:val="clear" w:color="auto" w:fill="auto"/>
            <w:noWrap/>
            <w:vAlign w:val="center"/>
          </w:tcPr>
          <w:p w14:paraId="501DD9D0" w14:textId="77777777" w:rsidR="008D42A0" w:rsidRPr="003322A4" w:rsidRDefault="008D42A0" w:rsidP="008D42A0">
            <w:pPr>
              <w:spacing w:after="0" w:line="240" w:lineRule="auto"/>
              <w:jc w:val="center"/>
              <w:rPr>
                <w:sz w:val="22"/>
                <w:szCs w:val="22"/>
              </w:rPr>
            </w:pPr>
            <w:r>
              <w:rPr>
                <w:sz w:val="22"/>
                <w:szCs w:val="22"/>
              </w:rPr>
              <w:t>100</w:t>
            </w:r>
          </w:p>
        </w:tc>
        <w:tc>
          <w:tcPr>
            <w:tcW w:w="1041" w:type="dxa"/>
          </w:tcPr>
          <w:p w14:paraId="2439E4E5" w14:textId="77777777" w:rsidR="008D42A0" w:rsidRPr="003322A4" w:rsidRDefault="008D42A0" w:rsidP="008D42A0">
            <w:pPr>
              <w:spacing w:after="0" w:line="240" w:lineRule="auto"/>
              <w:jc w:val="center"/>
              <w:rPr>
                <w:sz w:val="22"/>
                <w:szCs w:val="22"/>
              </w:rPr>
            </w:pPr>
            <w:r>
              <w:rPr>
                <w:sz w:val="22"/>
                <w:szCs w:val="22"/>
              </w:rPr>
              <w:t>100</w:t>
            </w:r>
          </w:p>
        </w:tc>
        <w:tc>
          <w:tcPr>
            <w:tcW w:w="1007" w:type="dxa"/>
          </w:tcPr>
          <w:p w14:paraId="5C0EE0FC" w14:textId="77777777" w:rsidR="008D42A0" w:rsidRPr="003322A4" w:rsidRDefault="008D42A0" w:rsidP="008D42A0">
            <w:pPr>
              <w:spacing w:after="0" w:line="240" w:lineRule="auto"/>
              <w:jc w:val="center"/>
              <w:rPr>
                <w:sz w:val="22"/>
                <w:szCs w:val="22"/>
              </w:rPr>
            </w:pPr>
            <w:r>
              <w:rPr>
                <w:sz w:val="22"/>
                <w:szCs w:val="22"/>
              </w:rPr>
              <w:t>100</w:t>
            </w:r>
          </w:p>
        </w:tc>
        <w:tc>
          <w:tcPr>
            <w:tcW w:w="1092" w:type="dxa"/>
          </w:tcPr>
          <w:p w14:paraId="41D9FB70" w14:textId="77777777" w:rsidR="008D42A0" w:rsidRPr="003322A4" w:rsidRDefault="008D42A0" w:rsidP="008D42A0">
            <w:pPr>
              <w:spacing w:after="0" w:line="240" w:lineRule="auto"/>
              <w:jc w:val="center"/>
              <w:rPr>
                <w:sz w:val="22"/>
                <w:szCs w:val="22"/>
              </w:rPr>
            </w:pPr>
            <w:r>
              <w:rPr>
                <w:sz w:val="22"/>
                <w:szCs w:val="22"/>
              </w:rPr>
              <w:t>100</w:t>
            </w:r>
          </w:p>
        </w:tc>
        <w:tc>
          <w:tcPr>
            <w:tcW w:w="1005" w:type="dxa"/>
          </w:tcPr>
          <w:p w14:paraId="628FD3FF" w14:textId="77777777" w:rsidR="008D42A0" w:rsidRPr="003322A4" w:rsidRDefault="008D42A0" w:rsidP="008D42A0">
            <w:pPr>
              <w:spacing w:after="0" w:line="240" w:lineRule="auto"/>
              <w:jc w:val="center"/>
              <w:rPr>
                <w:sz w:val="22"/>
                <w:szCs w:val="22"/>
              </w:rPr>
            </w:pPr>
            <w:r>
              <w:rPr>
                <w:sz w:val="22"/>
                <w:szCs w:val="22"/>
              </w:rPr>
              <w:t>100</w:t>
            </w:r>
          </w:p>
        </w:tc>
      </w:tr>
      <w:tr w:rsidR="008D42A0" w:rsidRPr="00A47F2F" w14:paraId="27778490" w14:textId="77777777" w:rsidTr="000B2AE0">
        <w:trPr>
          <w:gridAfter w:val="1"/>
          <w:wAfter w:w="15" w:type="dxa"/>
          <w:trHeight w:val="549"/>
        </w:trPr>
        <w:tc>
          <w:tcPr>
            <w:tcW w:w="1757" w:type="dxa"/>
            <w:shd w:val="clear" w:color="auto" w:fill="auto"/>
            <w:vAlign w:val="center"/>
          </w:tcPr>
          <w:p w14:paraId="143D6144" w14:textId="77777777" w:rsidR="008D42A0" w:rsidRPr="003322A4" w:rsidRDefault="008D42A0" w:rsidP="000B2AE0">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.d.</w:t>
            </w:r>
          </w:p>
        </w:tc>
        <w:tc>
          <w:tcPr>
            <w:tcW w:w="5042" w:type="dxa"/>
            <w:shd w:val="clear" w:color="auto" w:fill="auto"/>
            <w:vAlign w:val="center"/>
          </w:tcPr>
          <w:p w14:paraId="11C921EE" w14:textId="77777777" w:rsidR="008D42A0" w:rsidRPr="003322A4" w:rsidRDefault="008D42A0" w:rsidP="000B2AE0">
            <w:pPr>
              <w:spacing w:after="0" w:line="240" w:lineRule="auto"/>
              <w:rPr>
                <w:sz w:val="22"/>
                <w:szCs w:val="22"/>
              </w:rPr>
            </w:pPr>
            <w:r>
              <w:rPr>
                <w:sz w:val="22"/>
                <w:szCs w:val="22"/>
              </w:rPr>
              <w:t>Bir eğitim ve öğretim döneminde 20 gün ve üzeri devamsızlık yapan öğrenci oranı (%)</w:t>
            </w:r>
          </w:p>
        </w:tc>
        <w:tc>
          <w:tcPr>
            <w:tcW w:w="957" w:type="dxa"/>
            <w:shd w:val="clear" w:color="auto" w:fill="auto"/>
            <w:noWrap/>
            <w:vAlign w:val="center"/>
          </w:tcPr>
          <w:p w14:paraId="6C277216" w14:textId="77777777" w:rsidR="008D42A0" w:rsidRPr="003322A4" w:rsidRDefault="008D42A0" w:rsidP="008D42A0">
            <w:pPr>
              <w:spacing w:after="0" w:line="240" w:lineRule="auto"/>
              <w:jc w:val="center"/>
              <w:rPr>
                <w:sz w:val="22"/>
                <w:szCs w:val="22"/>
              </w:rPr>
            </w:pPr>
            <w:r>
              <w:rPr>
                <w:sz w:val="22"/>
                <w:szCs w:val="22"/>
              </w:rPr>
              <w:t>0</w:t>
            </w:r>
          </w:p>
        </w:tc>
        <w:tc>
          <w:tcPr>
            <w:tcW w:w="1092" w:type="dxa"/>
            <w:gridSpan w:val="2"/>
            <w:shd w:val="clear" w:color="auto" w:fill="auto"/>
            <w:noWrap/>
            <w:vAlign w:val="center"/>
          </w:tcPr>
          <w:p w14:paraId="4050B2E6" w14:textId="77777777" w:rsidR="008D42A0" w:rsidRPr="003322A4" w:rsidRDefault="008D42A0" w:rsidP="008D42A0">
            <w:pPr>
              <w:spacing w:after="0" w:line="240" w:lineRule="auto"/>
              <w:jc w:val="center"/>
              <w:rPr>
                <w:sz w:val="22"/>
                <w:szCs w:val="22"/>
              </w:rPr>
            </w:pPr>
            <w:r>
              <w:rPr>
                <w:sz w:val="22"/>
                <w:szCs w:val="22"/>
              </w:rPr>
              <w:t>0</w:t>
            </w:r>
          </w:p>
        </w:tc>
        <w:tc>
          <w:tcPr>
            <w:tcW w:w="1041" w:type="dxa"/>
          </w:tcPr>
          <w:p w14:paraId="72EBF399" w14:textId="77777777" w:rsidR="008D42A0" w:rsidRPr="003322A4" w:rsidRDefault="008D42A0" w:rsidP="008D42A0">
            <w:pPr>
              <w:spacing w:after="0" w:line="240" w:lineRule="auto"/>
              <w:jc w:val="center"/>
              <w:rPr>
                <w:sz w:val="22"/>
                <w:szCs w:val="22"/>
              </w:rPr>
            </w:pPr>
            <w:r>
              <w:rPr>
                <w:sz w:val="22"/>
                <w:szCs w:val="22"/>
              </w:rPr>
              <w:t>0</w:t>
            </w:r>
          </w:p>
        </w:tc>
        <w:tc>
          <w:tcPr>
            <w:tcW w:w="1007" w:type="dxa"/>
          </w:tcPr>
          <w:p w14:paraId="60ED30D0" w14:textId="77777777" w:rsidR="008D42A0" w:rsidRPr="003322A4" w:rsidRDefault="008D42A0" w:rsidP="008D42A0">
            <w:pPr>
              <w:spacing w:after="0" w:line="240" w:lineRule="auto"/>
              <w:jc w:val="center"/>
              <w:rPr>
                <w:sz w:val="22"/>
                <w:szCs w:val="22"/>
              </w:rPr>
            </w:pPr>
            <w:r>
              <w:rPr>
                <w:sz w:val="22"/>
                <w:szCs w:val="22"/>
              </w:rPr>
              <w:t>0</w:t>
            </w:r>
          </w:p>
        </w:tc>
        <w:tc>
          <w:tcPr>
            <w:tcW w:w="1092" w:type="dxa"/>
          </w:tcPr>
          <w:p w14:paraId="06767BB3" w14:textId="77777777" w:rsidR="008D42A0" w:rsidRPr="003322A4" w:rsidRDefault="008D42A0" w:rsidP="008D42A0">
            <w:pPr>
              <w:spacing w:after="0" w:line="240" w:lineRule="auto"/>
              <w:jc w:val="center"/>
              <w:rPr>
                <w:sz w:val="22"/>
                <w:szCs w:val="22"/>
              </w:rPr>
            </w:pPr>
            <w:r>
              <w:rPr>
                <w:sz w:val="22"/>
                <w:szCs w:val="22"/>
              </w:rPr>
              <w:t>0</w:t>
            </w:r>
          </w:p>
        </w:tc>
        <w:tc>
          <w:tcPr>
            <w:tcW w:w="1005" w:type="dxa"/>
          </w:tcPr>
          <w:p w14:paraId="0A74373B" w14:textId="77777777" w:rsidR="008D42A0" w:rsidRPr="003322A4" w:rsidRDefault="008D42A0" w:rsidP="008D42A0">
            <w:pPr>
              <w:spacing w:after="0" w:line="240" w:lineRule="auto"/>
              <w:jc w:val="center"/>
              <w:rPr>
                <w:sz w:val="22"/>
                <w:szCs w:val="22"/>
              </w:rPr>
            </w:pPr>
            <w:r>
              <w:rPr>
                <w:sz w:val="22"/>
                <w:szCs w:val="22"/>
              </w:rPr>
              <w:t>0</w:t>
            </w:r>
          </w:p>
        </w:tc>
      </w:tr>
      <w:tr w:rsidR="008D42A0" w:rsidRPr="00A47F2F" w14:paraId="34BCAB53" w14:textId="77777777" w:rsidTr="000B2AE0">
        <w:trPr>
          <w:gridAfter w:val="1"/>
          <w:wAfter w:w="15" w:type="dxa"/>
          <w:trHeight w:val="549"/>
        </w:trPr>
        <w:tc>
          <w:tcPr>
            <w:tcW w:w="1757" w:type="dxa"/>
            <w:shd w:val="clear" w:color="auto" w:fill="auto"/>
            <w:vAlign w:val="center"/>
          </w:tcPr>
          <w:p w14:paraId="2F254FA5" w14:textId="77777777" w:rsidR="008D42A0" w:rsidRPr="003322A4" w:rsidRDefault="008D42A0" w:rsidP="000B2AE0">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.e.</w:t>
            </w:r>
          </w:p>
        </w:tc>
        <w:tc>
          <w:tcPr>
            <w:tcW w:w="5042" w:type="dxa"/>
            <w:shd w:val="clear" w:color="auto" w:fill="auto"/>
            <w:vAlign w:val="center"/>
          </w:tcPr>
          <w:p w14:paraId="456D43C9" w14:textId="77777777" w:rsidR="008D42A0" w:rsidRPr="003322A4" w:rsidRDefault="008D42A0" w:rsidP="000B2AE0">
            <w:pPr>
              <w:spacing w:after="0" w:line="240" w:lineRule="auto"/>
              <w:rPr>
                <w:sz w:val="22"/>
                <w:szCs w:val="22"/>
              </w:rPr>
            </w:pPr>
            <w:r>
              <w:rPr>
                <w:sz w:val="22"/>
                <w:szCs w:val="22"/>
              </w:rPr>
              <w:t>Bir eğitim ve öğretim döneminde 20 gün ve üzeri devamsızlık yapan yabancı öğrenci oranı (%)</w:t>
            </w:r>
          </w:p>
        </w:tc>
        <w:tc>
          <w:tcPr>
            <w:tcW w:w="957" w:type="dxa"/>
            <w:shd w:val="clear" w:color="auto" w:fill="auto"/>
            <w:noWrap/>
            <w:vAlign w:val="center"/>
          </w:tcPr>
          <w:p w14:paraId="0BCE3D81" w14:textId="77777777" w:rsidR="008D42A0" w:rsidRPr="003322A4" w:rsidRDefault="008D42A0" w:rsidP="008D42A0">
            <w:pPr>
              <w:spacing w:after="0" w:line="240" w:lineRule="auto"/>
              <w:jc w:val="center"/>
              <w:rPr>
                <w:sz w:val="22"/>
                <w:szCs w:val="22"/>
              </w:rPr>
            </w:pPr>
            <w:r>
              <w:rPr>
                <w:sz w:val="22"/>
                <w:szCs w:val="22"/>
              </w:rPr>
              <w:t>0</w:t>
            </w:r>
          </w:p>
        </w:tc>
        <w:tc>
          <w:tcPr>
            <w:tcW w:w="1092" w:type="dxa"/>
            <w:gridSpan w:val="2"/>
            <w:shd w:val="clear" w:color="auto" w:fill="auto"/>
            <w:noWrap/>
            <w:vAlign w:val="center"/>
          </w:tcPr>
          <w:p w14:paraId="021A3C48" w14:textId="77777777" w:rsidR="008D42A0" w:rsidRPr="003322A4" w:rsidRDefault="008D42A0" w:rsidP="008D42A0">
            <w:pPr>
              <w:spacing w:after="0" w:line="240" w:lineRule="auto"/>
              <w:jc w:val="center"/>
              <w:rPr>
                <w:sz w:val="22"/>
                <w:szCs w:val="22"/>
              </w:rPr>
            </w:pPr>
            <w:r>
              <w:rPr>
                <w:sz w:val="22"/>
                <w:szCs w:val="22"/>
              </w:rPr>
              <w:t>0</w:t>
            </w:r>
          </w:p>
        </w:tc>
        <w:tc>
          <w:tcPr>
            <w:tcW w:w="1041" w:type="dxa"/>
          </w:tcPr>
          <w:p w14:paraId="43875565" w14:textId="77777777" w:rsidR="008D42A0" w:rsidRPr="003322A4" w:rsidRDefault="008D42A0" w:rsidP="008D42A0">
            <w:pPr>
              <w:spacing w:after="0" w:line="240" w:lineRule="auto"/>
              <w:jc w:val="center"/>
              <w:rPr>
                <w:sz w:val="22"/>
                <w:szCs w:val="22"/>
              </w:rPr>
            </w:pPr>
            <w:r>
              <w:rPr>
                <w:sz w:val="22"/>
                <w:szCs w:val="22"/>
              </w:rPr>
              <w:t>0</w:t>
            </w:r>
          </w:p>
        </w:tc>
        <w:tc>
          <w:tcPr>
            <w:tcW w:w="1007" w:type="dxa"/>
          </w:tcPr>
          <w:p w14:paraId="39E3E939" w14:textId="77777777" w:rsidR="008D42A0" w:rsidRPr="003322A4" w:rsidRDefault="008D42A0" w:rsidP="008D42A0">
            <w:pPr>
              <w:spacing w:after="0" w:line="240" w:lineRule="auto"/>
              <w:jc w:val="center"/>
              <w:rPr>
                <w:sz w:val="22"/>
                <w:szCs w:val="22"/>
              </w:rPr>
            </w:pPr>
            <w:r>
              <w:rPr>
                <w:sz w:val="22"/>
                <w:szCs w:val="22"/>
              </w:rPr>
              <w:t>0</w:t>
            </w:r>
          </w:p>
        </w:tc>
        <w:tc>
          <w:tcPr>
            <w:tcW w:w="1092" w:type="dxa"/>
          </w:tcPr>
          <w:p w14:paraId="7776FEE7" w14:textId="77777777" w:rsidR="008D42A0" w:rsidRPr="003322A4" w:rsidRDefault="008D42A0" w:rsidP="008D42A0">
            <w:pPr>
              <w:spacing w:after="0" w:line="240" w:lineRule="auto"/>
              <w:jc w:val="center"/>
              <w:rPr>
                <w:sz w:val="22"/>
                <w:szCs w:val="22"/>
              </w:rPr>
            </w:pPr>
            <w:r>
              <w:rPr>
                <w:sz w:val="22"/>
                <w:szCs w:val="22"/>
              </w:rPr>
              <w:t>0</w:t>
            </w:r>
          </w:p>
        </w:tc>
        <w:tc>
          <w:tcPr>
            <w:tcW w:w="1005" w:type="dxa"/>
          </w:tcPr>
          <w:p w14:paraId="2B1DE3E6" w14:textId="77777777" w:rsidR="008D42A0" w:rsidRPr="003322A4" w:rsidRDefault="008D42A0" w:rsidP="008D42A0">
            <w:pPr>
              <w:spacing w:after="0" w:line="240" w:lineRule="auto"/>
              <w:jc w:val="center"/>
              <w:rPr>
                <w:sz w:val="22"/>
                <w:szCs w:val="22"/>
              </w:rPr>
            </w:pPr>
            <w:r>
              <w:rPr>
                <w:sz w:val="22"/>
                <w:szCs w:val="22"/>
              </w:rPr>
              <w:t>0</w:t>
            </w:r>
          </w:p>
        </w:tc>
      </w:tr>
      <w:tr w:rsidR="008D42A0" w:rsidRPr="00A47F2F" w14:paraId="7F83A76C" w14:textId="77777777" w:rsidTr="000B2AE0">
        <w:trPr>
          <w:gridAfter w:val="1"/>
          <w:wAfter w:w="15" w:type="dxa"/>
          <w:trHeight w:val="549"/>
        </w:trPr>
        <w:tc>
          <w:tcPr>
            <w:tcW w:w="1757" w:type="dxa"/>
            <w:shd w:val="clear" w:color="auto" w:fill="auto"/>
            <w:vAlign w:val="center"/>
          </w:tcPr>
          <w:p w14:paraId="45054E8B" w14:textId="77777777" w:rsidR="008D42A0" w:rsidRPr="003322A4" w:rsidRDefault="008D42A0" w:rsidP="000B2AE0">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.f.</w:t>
            </w:r>
          </w:p>
        </w:tc>
        <w:tc>
          <w:tcPr>
            <w:tcW w:w="5042" w:type="dxa"/>
            <w:shd w:val="clear" w:color="auto" w:fill="auto"/>
            <w:vAlign w:val="center"/>
          </w:tcPr>
          <w:p w14:paraId="77A2F798" w14:textId="77777777" w:rsidR="008D42A0" w:rsidRPr="003322A4" w:rsidRDefault="008D42A0" w:rsidP="000B2AE0">
            <w:pPr>
              <w:spacing w:after="0" w:line="240" w:lineRule="auto"/>
              <w:rPr>
                <w:sz w:val="22"/>
                <w:szCs w:val="22"/>
              </w:rPr>
            </w:pPr>
            <w:r>
              <w:rPr>
                <w:sz w:val="22"/>
                <w:szCs w:val="22"/>
              </w:rPr>
              <w:t>Okulun özel eğitime ihtiyaç duyan bireylerin kullanımına uygunluğu (0-1)</w:t>
            </w:r>
          </w:p>
        </w:tc>
        <w:tc>
          <w:tcPr>
            <w:tcW w:w="957" w:type="dxa"/>
            <w:shd w:val="clear" w:color="auto" w:fill="auto"/>
            <w:noWrap/>
            <w:vAlign w:val="center"/>
          </w:tcPr>
          <w:p w14:paraId="42017EE6" w14:textId="77777777" w:rsidR="008D42A0" w:rsidRPr="003322A4" w:rsidRDefault="008D42A0" w:rsidP="008D42A0">
            <w:pPr>
              <w:spacing w:after="0" w:line="240" w:lineRule="auto"/>
              <w:jc w:val="center"/>
              <w:rPr>
                <w:sz w:val="22"/>
                <w:szCs w:val="22"/>
              </w:rPr>
            </w:pPr>
            <w:r>
              <w:rPr>
                <w:sz w:val="22"/>
                <w:szCs w:val="22"/>
              </w:rPr>
              <w:t>1</w:t>
            </w:r>
          </w:p>
        </w:tc>
        <w:tc>
          <w:tcPr>
            <w:tcW w:w="1092" w:type="dxa"/>
            <w:gridSpan w:val="2"/>
            <w:shd w:val="clear" w:color="auto" w:fill="auto"/>
            <w:noWrap/>
            <w:vAlign w:val="center"/>
          </w:tcPr>
          <w:p w14:paraId="4E6E20FC" w14:textId="77777777" w:rsidR="008D42A0" w:rsidRPr="003322A4" w:rsidRDefault="008D42A0" w:rsidP="008D42A0">
            <w:pPr>
              <w:spacing w:after="0" w:line="240" w:lineRule="auto"/>
              <w:jc w:val="center"/>
              <w:rPr>
                <w:sz w:val="22"/>
                <w:szCs w:val="22"/>
              </w:rPr>
            </w:pPr>
            <w:r>
              <w:rPr>
                <w:sz w:val="22"/>
                <w:szCs w:val="22"/>
              </w:rPr>
              <w:t>1</w:t>
            </w:r>
          </w:p>
        </w:tc>
        <w:tc>
          <w:tcPr>
            <w:tcW w:w="1041" w:type="dxa"/>
          </w:tcPr>
          <w:p w14:paraId="71F43ECF" w14:textId="77777777" w:rsidR="008D42A0" w:rsidRPr="003322A4" w:rsidRDefault="008D42A0" w:rsidP="008D42A0">
            <w:pPr>
              <w:spacing w:after="0" w:line="240" w:lineRule="auto"/>
              <w:jc w:val="center"/>
              <w:rPr>
                <w:sz w:val="22"/>
                <w:szCs w:val="22"/>
              </w:rPr>
            </w:pPr>
            <w:r>
              <w:rPr>
                <w:sz w:val="22"/>
                <w:szCs w:val="22"/>
              </w:rPr>
              <w:t>1</w:t>
            </w:r>
          </w:p>
        </w:tc>
        <w:tc>
          <w:tcPr>
            <w:tcW w:w="1007" w:type="dxa"/>
          </w:tcPr>
          <w:p w14:paraId="421A6E2E" w14:textId="77777777" w:rsidR="008D42A0" w:rsidRPr="003322A4" w:rsidRDefault="008D42A0" w:rsidP="008D42A0">
            <w:pPr>
              <w:spacing w:after="0" w:line="240" w:lineRule="auto"/>
              <w:jc w:val="center"/>
              <w:rPr>
                <w:sz w:val="22"/>
                <w:szCs w:val="22"/>
              </w:rPr>
            </w:pPr>
            <w:r>
              <w:rPr>
                <w:sz w:val="22"/>
                <w:szCs w:val="22"/>
              </w:rPr>
              <w:t>1</w:t>
            </w:r>
          </w:p>
        </w:tc>
        <w:tc>
          <w:tcPr>
            <w:tcW w:w="1092" w:type="dxa"/>
          </w:tcPr>
          <w:p w14:paraId="0B01B29B" w14:textId="77777777" w:rsidR="008D42A0" w:rsidRPr="003322A4" w:rsidRDefault="008D42A0" w:rsidP="008D42A0">
            <w:pPr>
              <w:spacing w:after="0" w:line="240" w:lineRule="auto"/>
              <w:jc w:val="center"/>
              <w:rPr>
                <w:sz w:val="22"/>
                <w:szCs w:val="22"/>
              </w:rPr>
            </w:pPr>
            <w:r>
              <w:rPr>
                <w:sz w:val="22"/>
                <w:szCs w:val="22"/>
              </w:rPr>
              <w:t>1</w:t>
            </w:r>
          </w:p>
        </w:tc>
        <w:tc>
          <w:tcPr>
            <w:tcW w:w="1005" w:type="dxa"/>
          </w:tcPr>
          <w:p w14:paraId="5B2D9A41" w14:textId="77777777" w:rsidR="008D42A0" w:rsidRPr="003322A4" w:rsidRDefault="008D42A0" w:rsidP="008D42A0">
            <w:pPr>
              <w:spacing w:after="0" w:line="240" w:lineRule="auto"/>
              <w:jc w:val="center"/>
              <w:rPr>
                <w:sz w:val="22"/>
                <w:szCs w:val="22"/>
              </w:rPr>
            </w:pPr>
            <w:r>
              <w:rPr>
                <w:sz w:val="22"/>
                <w:szCs w:val="22"/>
              </w:rPr>
              <w:t>1</w:t>
            </w:r>
          </w:p>
        </w:tc>
      </w:tr>
      <w:tr w:rsidR="008D42A0" w:rsidRPr="00A47F2F" w14:paraId="60636D26" w14:textId="77777777" w:rsidTr="000B2AE0">
        <w:trPr>
          <w:gridAfter w:val="1"/>
          <w:wAfter w:w="15" w:type="dxa"/>
          <w:trHeight w:val="549"/>
        </w:trPr>
        <w:tc>
          <w:tcPr>
            <w:tcW w:w="1757" w:type="dxa"/>
            <w:shd w:val="clear" w:color="auto" w:fill="auto"/>
            <w:vAlign w:val="center"/>
          </w:tcPr>
          <w:p w14:paraId="78BAC514" w14:textId="77777777" w:rsidR="008D42A0" w:rsidRPr="003322A4" w:rsidRDefault="008D42A0" w:rsidP="000B2AE0">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.g.</w:t>
            </w:r>
          </w:p>
        </w:tc>
        <w:tc>
          <w:tcPr>
            <w:tcW w:w="5042" w:type="dxa"/>
            <w:shd w:val="clear" w:color="auto" w:fill="auto"/>
            <w:vAlign w:val="center"/>
          </w:tcPr>
          <w:p w14:paraId="3027915E" w14:textId="77777777" w:rsidR="008D42A0" w:rsidRDefault="008D42A0" w:rsidP="000B2AE0">
            <w:pPr>
              <w:spacing w:after="0" w:line="240" w:lineRule="auto"/>
              <w:rPr>
                <w:sz w:val="22"/>
                <w:szCs w:val="22"/>
              </w:rPr>
            </w:pPr>
            <w:r>
              <w:rPr>
                <w:sz w:val="22"/>
                <w:szCs w:val="22"/>
              </w:rPr>
              <w:t>Hayat boyu öğrenme kapsamında açılan kurslara devam oranı (%) (halk eğitim)</w:t>
            </w:r>
          </w:p>
        </w:tc>
        <w:tc>
          <w:tcPr>
            <w:tcW w:w="957" w:type="dxa"/>
            <w:shd w:val="clear" w:color="auto" w:fill="auto"/>
            <w:noWrap/>
            <w:vAlign w:val="center"/>
          </w:tcPr>
          <w:p w14:paraId="79009BC9" w14:textId="77777777" w:rsidR="008D42A0" w:rsidRPr="003322A4" w:rsidRDefault="008D42A0" w:rsidP="000B2AE0">
            <w:pPr>
              <w:spacing w:after="0" w:line="240" w:lineRule="auto"/>
              <w:rPr>
                <w:sz w:val="22"/>
                <w:szCs w:val="22"/>
              </w:rPr>
            </w:pPr>
          </w:p>
        </w:tc>
        <w:tc>
          <w:tcPr>
            <w:tcW w:w="1092" w:type="dxa"/>
            <w:gridSpan w:val="2"/>
            <w:shd w:val="clear" w:color="auto" w:fill="auto"/>
            <w:noWrap/>
            <w:vAlign w:val="center"/>
          </w:tcPr>
          <w:p w14:paraId="276569A7" w14:textId="77777777" w:rsidR="008D42A0" w:rsidRPr="003322A4" w:rsidRDefault="008D42A0" w:rsidP="000B2AE0">
            <w:pPr>
              <w:spacing w:after="0" w:line="240" w:lineRule="auto"/>
              <w:rPr>
                <w:sz w:val="22"/>
                <w:szCs w:val="22"/>
              </w:rPr>
            </w:pPr>
          </w:p>
        </w:tc>
        <w:tc>
          <w:tcPr>
            <w:tcW w:w="1041" w:type="dxa"/>
          </w:tcPr>
          <w:p w14:paraId="7892FA6A" w14:textId="77777777" w:rsidR="008D42A0" w:rsidRPr="003322A4" w:rsidRDefault="008D42A0" w:rsidP="000B2AE0">
            <w:pPr>
              <w:spacing w:after="0" w:line="240" w:lineRule="auto"/>
              <w:rPr>
                <w:sz w:val="22"/>
                <w:szCs w:val="22"/>
              </w:rPr>
            </w:pPr>
          </w:p>
        </w:tc>
        <w:tc>
          <w:tcPr>
            <w:tcW w:w="1007" w:type="dxa"/>
          </w:tcPr>
          <w:p w14:paraId="399DB10A" w14:textId="77777777" w:rsidR="008D42A0" w:rsidRPr="003322A4" w:rsidRDefault="008D42A0" w:rsidP="000B2AE0">
            <w:pPr>
              <w:spacing w:after="0" w:line="240" w:lineRule="auto"/>
              <w:rPr>
                <w:sz w:val="22"/>
                <w:szCs w:val="22"/>
              </w:rPr>
            </w:pPr>
          </w:p>
        </w:tc>
        <w:tc>
          <w:tcPr>
            <w:tcW w:w="1092" w:type="dxa"/>
          </w:tcPr>
          <w:p w14:paraId="719DA246" w14:textId="77777777" w:rsidR="008D42A0" w:rsidRPr="003322A4" w:rsidRDefault="008D42A0" w:rsidP="000B2AE0">
            <w:pPr>
              <w:spacing w:after="0" w:line="240" w:lineRule="auto"/>
              <w:rPr>
                <w:sz w:val="22"/>
                <w:szCs w:val="22"/>
              </w:rPr>
            </w:pPr>
          </w:p>
        </w:tc>
        <w:tc>
          <w:tcPr>
            <w:tcW w:w="1005" w:type="dxa"/>
          </w:tcPr>
          <w:p w14:paraId="476748DF" w14:textId="77777777" w:rsidR="008D42A0" w:rsidRPr="003322A4" w:rsidRDefault="008D42A0" w:rsidP="000B2AE0">
            <w:pPr>
              <w:spacing w:after="0" w:line="240" w:lineRule="auto"/>
              <w:rPr>
                <w:sz w:val="22"/>
                <w:szCs w:val="22"/>
              </w:rPr>
            </w:pPr>
          </w:p>
        </w:tc>
      </w:tr>
      <w:tr w:rsidR="008D42A0" w:rsidRPr="00A47F2F" w14:paraId="31991D19" w14:textId="77777777" w:rsidTr="000B2AE0">
        <w:trPr>
          <w:gridAfter w:val="1"/>
          <w:wAfter w:w="15" w:type="dxa"/>
          <w:trHeight w:val="549"/>
        </w:trPr>
        <w:tc>
          <w:tcPr>
            <w:tcW w:w="1757" w:type="dxa"/>
            <w:shd w:val="clear" w:color="auto" w:fill="auto"/>
            <w:vAlign w:val="center"/>
          </w:tcPr>
          <w:p w14:paraId="615F3859" w14:textId="77777777" w:rsidR="008D42A0" w:rsidRPr="003322A4" w:rsidRDefault="008D42A0" w:rsidP="000B2AE0">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.h.</w:t>
            </w:r>
          </w:p>
        </w:tc>
        <w:tc>
          <w:tcPr>
            <w:tcW w:w="5042" w:type="dxa"/>
            <w:shd w:val="clear" w:color="auto" w:fill="auto"/>
            <w:vAlign w:val="center"/>
          </w:tcPr>
          <w:p w14:paraId="1D019D9A" w14:textId="77777777" w:rsidR="008D42A0" w:rsidRDefault="008D42A0" w:rsidP="000B2AE0">
            <w:pPr>
              <w:spacing w:after="0" w:line="240" w:lineRule="auto"/>
              <w:rPr>
                <w:sz w:val="22"/>
                <w:szCs w:val="22"/>
              </w:rPr>
            </w:pPr>
            <w:r>
              <w:rPr>
                <w:sz w:val="22"/>
                <w:szCs w:val="22"/>
              </w:rPr>
              <w:t>Hayat boyu öğrenme kapsamında açılan kurslara katılan kişi sayısı (sayı) (halk eğitim)</w:t>
            </w:r>
          </w:p>
        </w:tc>
        <w:tc>
          <w:tcPr>
            <w:tcW w:w="957" w:type="dxa"/>
            <w:shd w:val="clear" w:color="auto" w:fill="auto"/>
            <w:noWrap/>
            <w:vAlign w:val="center"/>
          </w:tcPr>
          <w:p w14:paraId="6207ECAB" w14:textId="77777777" w:rsidR="008D42A0" w:rsidRPr="003322A4" w:rsidRDefault="008D42A0" w:rsidP="000B2AE0">
            <w:pPr>
              <w:spacing w:after="0" w:line="240" w:lineRule="auto"/>
              <w:rPr>
                <w:sz w:val="22"/>
                <w:szCs w:val="22"/>
              </w:rPr>
            </w:pPr>
          </w:p>
        </w:tc>
        <w:tc>
          <w:tcPr>
            <w:tcW w:w="1092" w:type="dxa"/>
            <w:gridSpan w:val="2"/>
            <w:shd w:val="clear" w:color="auto" w:fill="auto"/>
            <w:noWrap/>
            <w:vAlign w:val="center"/>
          </w:tcPr>
          <w:p w14:paraId="650F4026" w14:textId="77777777" w:rsidR="008D42A0" w:rsidRPr="003322A4" w:rsidRDefault="008D42A0" w:rsidP="000B2AE0">
            <w:pPr>
              <w:spacing w:after="0" w:line="240" w:lineRule="auto"/>
              <w:rPr>
                <w:sz w:val="22"/>
                <w:szCs w:val="22"/>
              </w:rPr>
            </w:pPr>
          </w:p>
        </w:tc>
        <w:tc>
          <w:tcPr>
            <w:tcW w:w="1041" w:type="dxa"/>
          </w:tcPr>
          <w:p w14:paraId="151CDE74" w14:textId="77777777" w:rsidR="008D42A0" w:rsidRPr="003322A4" w:rsidRDefault="008D42A0" w:rsidP="000B2AE0">
            <w:pPr>
              <w:spacing w:after="0" w:line="240" w:lineRule="auto"/>
              <w:rPr>
                <w:sz w:val="22"/>
                <w:szCs w:val="22"/>
              </w:rPr>
            </w:pPr>
          </w:p>
        </w:tc>
        <w:tc>
          <w:tcPr>
            <w:tcW w:w="1007" w:type="dxa"/>
          </w:tcPr>
          <w:p w14:paraId="0F8ECA28" w14:textId="77777777" w:rsidR="008D42A0" w:rsidRPr="003322A4" w:rsidRDefault="008D42A0" w:rsidP="000B2AE0">
            <w:pPr>
              <w:spacing w:after="0" w:line="240" w:lineRule="auto"/>
              <w:rPr>
                <w:sz w:val="22"/>
                <w:szCs w:val="22"/>
              </w:rPr>
            </w:pPr>
          </w:p>
        </w:tc>
        <w:tc>
          <w:tcPr>
            <w:tcW w:w="1092" w:type="dxa"/>
          </w:tcPr>
          <w:p w14:paraId="73EE14FA" w14:textId="77777777" w:rsidR="008D42A0" w:rsidRPr="003322A4" w:rsidRDefault="008D42A0" w:rsidP="000B2AE0">
            <w:pPr>
              <w:spacing w:after="0" w:line="240" w:lineRule="auto"/>
              <w:rPr>
                <w:sz w:val="22"/>
                <w:szCs w:val="22"/>
              </w:rPr>
            </w:pPr>
          </w:p>
        </w:tc>
        <w:tc>
          <w:tcPr>
            <w:tcW w:w="1005" w:type="dxa"/>
          </w:tcPr>
          <w:p w14:paraId="0FA7C0B8" w14:textId="77777777" w:rsidR="008D42A0" w:rsidRPr="003322A4" w:rsidRDefault="008D42A0" w:rsidP="000B2AE0">
            <w:pPr>
              <w:spacing w:after="0" w:line="240" w:lineRule="auto"/>
              <w:rPr>
                <w:sz w:val="22"/>
                <w:szCs w:val="22"/>
              </w:rPr>
            </w:pPr>
          </w:p>
        </w:tc>
      </w:tr>
    </w:tbl>
    <w:p w14:paraId="59FE2225" w14:textId="77777777" w:rsidR="008D42A0" w:rsidRDefault="008D42A0" w:rsidP="008D42A0">
      <w:pPr>
        <w:jc w:val="both"/>
        <w:rPr>
          <w:b/>
          <w:i/>
          <w:szCs w:val="24"/>
        </w:rPr>
      </w:pPr>
    </w:p>
    <w:p w14:paraId="0570CC06" w14:textId="77777777" w:rsidR="008D42A0" w:rsidRDefault="008D42A0" w:rsidP="008D42A0">
      <w:pPr>
        <w:rPr>
          <w:b/>
          <w:sz w:val="28"/>
        </w:rPr>
      </w:pPr>
    </w:p>
    <w:p w14:paraId="534FA8D8" w14:textId="77777777" w:rsidR="008D42A0" w:rsidRDefault="008D42A0" w:rsidP="008D42A0">
      <w:pPr>
        <w:rPr>
          <w:b/>
          <w:sz w:val="28"/>
        </w:rPr>
      </w:pPr>
    </w:p>
    <w:p w14:paraId="320D35D2" w14:textId="77777777" w:rsidR="008D42A0" w:rsidRDefault="008D42A0" w:rsidP="008D42A0">
      <w:pPr>
        <w:rPr>
          <w:b/>
          <w:sz w:val="28"/>
        </w:rPr>
      </w:pPr>
    </w:p>
    <w:p w14:paraId="768E66E3" w14:textId="77777777" w:rsidR="00955F35" w:rsidRDefault="00955F35" w:rsidP="008D42A0">
      <w:pPr>
        <w:rPr>
          <w:b/>
          <w:sz w:val="28"/>
        </w:rPr>
      </w:pPr>
    </w:p>
    <w:p w14:paraId="3FD67A7A" w14:textId="77777777" w:rsidR="008D42A0" w:rsidRDefault="008D42A0" w:rsidP="008D42A0">
      <w:pPr>
        <w:rPr>
          <w:b/>
          <w:sz w:val="28"/>
        </w:rPr>
      </w:pPr>
    </w:p>
    <w:p w14:paraId="22257536" w14:textId="77777777" w:rsidR="008D42A0" w:rsidRPr="002B6FDB" w:rsidRDefault="008D42A0" w:rsidP="008D42A0">
      <w:pPr>
        <w:rPr>
          <w:b/>
          <w:sz w:val="28"/>
        </w:rPr>
      </w:pPr>
      <w:r w:rsidRPr="00026DEE">
        <w:rPr>
          <w:b/>
          <w:sz w:val="28"/>
        </w:rPr>
        <w:lastRenderedPageBreak/>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D42A0" w:rsidRPr="00A47F2F" w14:paraId="4DCC43A7" w14:textId="77777777" w:rsidTr="000B2AE0">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20E58C2" w14:textId="77777777" w:rsidR="008D42A0" w:rsidRPr="00A47F2F" w:rsidRDefault="008D42A0" w:rsidP="000B2AE0">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4B6FD089" w14:textId="77777777" w:rsidR="008D42A0" w:rsidRPr="00A47F2F" w:rsidRDefault="008D42A0" w:rsidP="000B2AE0">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1B9FEB3E" w14:textId="77777777" w:rsidR="008D42A0" w:rsidRPr="00A47F2F" w:rsidRDefault="008D42A0" w:rsidP="000B2AE0">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61106A56" w14:textId="77777777" w:rsidR="008D42A0" w:rsidRPr="00A47F2F" w:rsidRDefault="008D42A0" w:rsidP="000B2AE0">
            <w:pPr>
              <w:spacing w:after="0" w:line="240" w:lineRule="auto"/>
              <w:jc w:val="center"/>
              <w:rPr>
                <w:b/>
                <w:bCs/>
                <w:color w:val="000000"/>
                <w:szCs w:val="24"/>
              </w:rPr>
            </w:pPr>
            <w:r>
              <w:rPr>
                <w:b/>
                <w:bCs/>
                <w:color w:val="000000"/>
                <w:szCs w:val="24"/>
              </w:rPr>
              <w:t>Eylem Tarihi</w:t>
            </w:r>
          </w:p>
        </w:tc>
      </w:tr>
      <w:tr w:rsidR="008D42A0" w:rsidRPr="00A47F2F" w14:paraId="576C989C" w14:textId="77777777" w:rsidTr="000B2AE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304C326A" w14:textId="77777777" w:rsidR="008D42A0" w:rsidRPr="00A47F2F" w:rsidRDefault="008D42A0" w:rsidP="000B2AE0">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7636D0B1" w14:textId="77777777" w:rsidR="008D42A0" w:rsidRPr="00A47F2F" w:rsidRDefault="008D42A0" w:rsidP="000B2AE0">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14:paraId="2FF0FB61" w14:textId="77777777" w:rsidR="008D42A0" w:rsidRPr="00A47F2F" w:rsidRDefault="008D42A0" w:rsidP="000B2AE0">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14:paraId="4AE8936D" w14:textId="77777777" w:rsidR="008D42A0" w:rsidRPr="00A47F2F" w:rsidRDefault="008D42A0" w:rsidP="000B2AE0">
            <w:pPr>
              <w:spacing w:after="0" w:line="240" w:lineRule="auto"/>
              <w:jc w:val="both"/>
              <w:rPr>
                <w:color w:val="000000"/>
                <w:szCs w:val="24"/>
              </w:rPr>
            </w:pPr>
            <w:r>
              <w:rPr>
                <w:color w:val="000000"/>
                <w:szCs w:val="24"/>
              </w:rPr>
              <w:t>01 Eylül-20 Eylül</w:t>
            </w:r>
          </w:p>
        </w:tc>
      </w:tr>
      <w:tr w:rsidR="008D42A0" w:rsidRPr="00A47F2F" w14:paraId="4B9FE2E9" w14:textId="77777777" w:rsidTr="000B2AE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C27749B" w14:textId="77777777" w:rsidR="008D42A0" w:rsidRPr="00A47F2F" w:rsidRDefault="008D42A0" w:rsidP="000B2AE0">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10B159A5" w14:textId="77777777" w:rsidR="008D42A0" w:rsidRPr="00AD3830" w:rsidRDefault="008D42A0" w:rsidP="000B2AE0">
            <w:pPr>
              <w:spacing w:after="0" w:line="240" w:lineRule="auto"/>
              <w:jc w:val="both"/>
              <w:rPr>
                <w:szCs w:val="24"/>
              </w:rPr>
            </w:pPr>
            <w:r w:rsidRPr="00AD3830">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14:paraId="7EC8C1D0" w14:textId="77777777" w:rsidR="008D42A0" w:rsidRPr="00A47F2F" w:rsidRDefault="008D42A0" w:rsidP="000B2AE0">
            <w:pPr>
              <w:spacing w:after="0" w:line="240" w:lineRule="auto"/>
              <w:jc w:val="both"/>
              <w:rPr>
                <w:color w:val="000000"/>
                <w:szCs w:val="24"/>
              </w:rPr>
            </w:pPr>
            <w:r>
              <w:rPr>
                <w:color w:val="000000"/>
                <w:szCs w:val="24"/>
              </w:rPr>
              <w:t xml:space="preserve"> Müdür Yardımcısı </w:t>
            </w:r>
          </w:p>
        </w:tc>
        <w:tc>
          <w:tcPr>
            <w:tcW w:w="1162" w:type="pct"/>
            <w:tcBorders>
              <w:top w:val="nil"/>
              <w:left w:val="nil"/>
              <w:bottom w:val="single" w:sz="8" w:space="0" w:color="auto"/>
              <w:right w:val="single" w:sz="8" w:space="0" w:color="auto"/>
            </w:tcBorders>
            <w:shd w:val="clear" w:color="auto" w:fill="auto"/>
            <w:vAlign w:val="center"/>
          </w:tcPr>
          <w:p w14:paraId="76C05593" w14:textId="77777777" w:rsidR="008D42A0" w:rsidRPr="00A47F2F" w:rsidRDefault="008D42A0" w:rsidP="000B2AE0">
            <w:pPr>
              <w:spacing w:after="0" w:line="240" w:lineRule="auto"/>
              <w:jc w:val="both"/>
              <w:rPr>
                <w:color w:val="000000"/>
                <w:szCs w:val="24"/>
              </w:rPr>
            </w:pPr>
            <w:r>
              <w:rPr>
                <w:color w:val="000000"/>
                <w:szCs w:val="24"/>
              </w:rPr>
              <w:t>01 Eylül-20 Eylül</w:t>
            </w:r>
          </w:p>
        </w:tc>
      </w:tr>
      <w:tr w:rsidR="008D42A0" w:rsidRPr="00A47F2F" w14:paraId="4BD71AFB" w14:textId="77777777" w:rsidTr="000B2AE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FD0DDE2" w14:textId="77777777" w:rsidR="008D42A0" w:rsidRPr="00A47F2F" w:rsidRDefault="008D42A0" w:rsidP="000B2AE0">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1ADD0DC2" w14:textId="77777777" w:rsidR="008D42A0" w:rsidRPr="00AD3830" w:rsidRDefault="008D42A0" w:rsidP="000B2AE0">
            <w:pPr>
              <w:spacing w:after="0" w:line="240" w:lineRule="auto"/>
              <w:jc w:val="both"/>
              <w:rPr>
                <w:szCs w:val="24"/>
              </w:rPr>
            </w:pPr>
            <w:r w:rsidRPr="00AD3830">
              <w:rPr>
                <w:szCs w:val="24"/>
              </w:rPr>
              <w:t>Devamsızlık yapan öğrencilerin velileri ile özel aylık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14:paraId="2D65791C" w14:textId="77777777" w:rsidR="008D42A0" w:rsidRPr="00A47F2F" w:rsidRDefault="008D42A0" w:rsidP="000B2AE0">
            <w:pPr>
              <w:spacing w:after="0" w:line="240" w:lineRule="auto"/>
              <w:jc w:val="both"/>
              <w:rPr>
                <w:color w:val="000000"/>
                <w:szCs w:val="24"/>
              </w:rPr>
            </w:pPr>
            <w:r>
              <w:rPr>
                <w:color w:val="000000"/>
                <w:szCs w:val="24"/>
              </w:rPr>
              <w:t>Müdür, Müdür Yrd.</w:t>
            </w:r>
          </w:p>
        </w:tc>
        <w:tc>
          <w:tcPr>
            <w:tcW w:w="1162" w:type="pct"/>
            <w:tcBorders>
              <w:top w:val="nil"/>
              <w:left w:val="nil"/>
              <w:bottom w:val="single" w:sz="8" w:space="0" w:color="auto"/>
              <w:right w:val="single" w:sz="8" w:space="0" w:color="auto"/>
            </w:tcBorders>
            <w:shd w:val="clear" w:color="auto" w:fill="auto"/>
            <w:vAlign w:val="center"/>
          </w:tcPr>
          <w:p w14:paraId="28E3F267" w14:textId="77777777" w:rsidR="008D42A0" w:rsidRPr="00A47F2F" w:rsidRDefault="008D42A0" w:rsidP="000B2AE0">
            <w:pPr>
              <w:spacing w:after="0" w:line="240" w:lineRule="auto"/>
              <w:jc w:val="both"/>
              <w:rPr>
                <w:color w:val="000000"/>
                <w:szCs w:val="24"/>
              </w:rPr>
            </w:pPr>
            <w:r>
              <w:rPr>
                <w:color w:val="000000"/>
                <w:szCs w:val="24"/>
              </w:rPr>
              <w:t>Her ayın son haftası</w:t>
            </w:r>
          </w:p>
        </w:tc>
      </w:tr>
      <w:tr w:rsidR="008D42A0" w:rsidRPr="00A47F2F" w14:paraId="14AA336C" w14:textId="77777777" w:rsidTr="000B2AE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632E68E" w14:textId="77777777" w:rsidR="008D42A0" w:rsidRPr="00A47F2F" w:rsidRDefault="008D42A0" w:rsidP="000B2AE0">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14:paraId="39C3811F" w14:textId="77777777" w:rsidR="008D42A0" w:rsidRPr="00AD3830" w:rsidRDefault="008D42A0" w:rsidP="000B2AE0">
            <w:pPr>
              <w:spacing w:after="0" w:line="240" w:lineRule="auto"/>
              <w:jc w:val="both"/>
              <w:rPr>
                <w:szCs w:val="24"/>
              </w:rPr>
            </w:pPr>
            <w:r w:rsidRPr="00AD3830">
              <w:rPr>
                <w:szCs w:val="24"/>
              </w:rPr>
              <w:t>Okulun özel eğitime ihtiyaç duyan bireylerin kullanımının kolaylaştırılması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14:paraId="1C3D4A32" w14:textId="77777777" w:rsidR="008D42A0" w:rsidRPr="00A47F2F" w:rsidRDefault="008D42A0" w:rsidP="000B2AE0">
            <w:pPr>
              <w:spacing w:after="0" w:line="240" w:lineRule="auto"/>
              <w:jc w:val="both"/>
              <w:rPr>
                <w:color w:val="000000"/>
                <w:szCs w:val="24"/>
              </w:rPr>
            </w:pPr>
            <w:r>
              <w:rPr>
                <w:color w:val="000000"/>
                <w:szCs w:val="24"/>
              </w:rPr>
              <w:t xml:space="preserve"> Müdür Yardımcısı</w:t>
            </w:r>
          </w:p>
        </w:tc>
        <w:tc>
          <w:tcPr>
            <w:tcW w:w="1162" w:type="pct"/>
            <w:tcBorders>
              <w:top w:val="nil"/>
              <w:left w:val="nil"/>
              <w:bottom w:val="single" w:sz="8" w:space="0" w:color="auto"/>
              <w:right w:val="single" w:sz="8" w:space="0" w:color="auto"/>
            </w:tcBorders>
            <w:shd w:val="clear" w:color="auto" w:fill="auto"/>
            <w:vAlign w:val="center"/>
          </w:tcPr>
          <w:p w14:paraId="76542206" w14:textId="77777777" w:rsidR="008D42A0" w:rsidRPr="00A47F2F" w:rsidRDefault="008D42A0" w:rsidP="000B2AE0">
            <w:pPr>
              <w:spacing w:after="0" w:line="240" w:lineRule="auto"/>
              <w:jc w:val="both"/>
              <w:rPr>
                <w:color w:val="000000"/>
                <w:szCs w:val="24"/>
              </w:rPr>
            </w:pPr>
            <w:r>
              <w:rPr>
                <w:color w:val="000000"/>
                <w:szCs w:val="24"/>
              </w:rPr>
              <w:t>Mayıs 2019</w:t>
            </w:r>
          </w:p>
        </w:tc>
      </w:tr>
      <w:tr w:rsidR="008D42A0" w:rsidRPr="00A47F2F" w14:paraId="4B03FFA8" w14:textId="77777777" w:rsidTr="000B2AE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08377CC" w14:textId="77777777" w:rsidR="008D42A0" w:rsidRPr="00A47F2F" w:rsidRDefault="008D42A0" w:rsidP="000B2AE0">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14:paraId="2E97A47A" w14:textId="77777777" w:rsidR="008D42A0" w:rsidRPr="00A47F2F" w:rsidRDefault="008D42A0" w:rsidP="000B2AE0">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0A8DAE38" w14:textId="77777777" w:rsidR="008D42A0" w:rsidRPr="00A47F2F" w:rsidRDefault="008D42A0" w:rsidP="000B2AE0">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78616246" w14:textId="77777777" w:rsidR="008D42A0" w:rsidRPr="00A47F2F" w:rsidRDefault="008D42A0" w:rsidP="000B2AE0">
            <w:pPr>
              <w:spacing w:after="0" w:line="240" w:lineRule="auto"/>
              <w:jc w:val="both"/>
              <w:rPr>
                <w:color w:val="000000"/>
                <w:szCs w:val="24"/>
              </w:rPr>
            </w:pPr>
          </w:p>
        </w:tc>
      </w:tr>
      <w:tr w:rsidR="008D42A0" w:rsidRPr="00A47F2F" w14:paraId="66F6D712" w14:textId="77777777" w:rsidTr="000B2AE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3739CFB" w14:textId="77777777" w:rsidR="008D42A0" w:rsidRPr="00A47F2F" w:rsidRDefault="008D42A0" w:rsidP="000B2AE0">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14:paraId="355A37EE" w14:textId="77777777" w:rsidR="008D42A0" w:rsidRPr="00A47F2F" w:rsidRDefault="008D42A0" w:rsidP="000B2AE0">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61206AEB" w14:textId="77777777" w:rsidR="008D42A0" w:rsidRPr="00A47F2F" w:rsidRDefault="008D42A0" w:rsidP="000B2AE0">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33B2A1D2" w14:textId="77777777" w:rsidR="008D42A0" w:rsidRPr="00A47F2F" w:rsidRDefault="008D42A0" w:rsidP="000B2AE0">
            <w:pPr>
              <w:spacing w:after="0" w:line="240" w:lineRule="auto"/>
              <w:jc w:val="both"/>
              <w:rPr>
                <w:color w:val="000000"/>
                <w:szCs w:val="24"/>
              </w:rPr>
            </w:pPr>
          </w:p>
        </w:tc>
      </w:tr>
      <w:tr w:rsidR="008D42A0" w:rsidRPr="00A47F2F" w14:paraId="13BBA6A4" w14:textId="77777777" w:rsidTr="000B2AE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6A5A8F4" w14:textId="77777777" w:rsidR="008D42A0" w:rsidRPr="00A47F2F" w:rsidRDefault="008D42A0" w:rsidP="000B2AE0">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14:paraId="3C4F6332" w14:textId="77777777" w:rsidR="008D42A0" w:rsidRPr="00A47F2F" w:rsidRDefault="008D42A0" w:rsidP="000B2AE0">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4C9D44BD" w14:textId="77777777" w:rsidR="008D42A0" w:rsidRPr="00A47F2F" w:rsidRDefault="008D42A0" w:rsidP="000B2AE0">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4862DCC1" w14:textId="77777777" w:rsidR="008D42A0" w:rsidRPr="00A47F2F" w:rsidRDefault="008D42A0" w:rsidP="000B2AE0">
            <w:pPr>
              <w:spacing w:after="0" w:line="240" w:lineRule="auto"/>
              <w:jc w:val="both"/>
              <w:rPr>
                <w:color w:val="000000"/>
                <w:szCs w:val="24"/>
              </w:rPr>
            </w:pPr>
          </w:p>
        </w:tc>
      </w:tr>
      <w:tr w:rsidR="008D42A0" w:rsidRPr="00A47F2F" w14:paraId="2C556D06" w14:textId="77777777" w:rsidTr="000B2AE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0F4A2D8" w14:textId="77777777" w:rsidR="008D42A0" w:rsidRPr="00A47F2F" w:rsidRDefault="008D42A0" w:rsidP="000B2AE0">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14:paraId="6417F3F6" w14:textId="77777777" w:rsidR="008D42A0" w:rsidRPr="00A47F2F" w:rsidRDefault="008D42A0" w:rsidP="000B2AE0">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05F706C0" w14:textId="77777777" w:rsidR="008D42A0" w:rsidRPr="00A47F2F" w:rsidRDefault="008D42A0" w:rsidP="000B2AE0">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70CABA2E" w14:textId="77777777" w:rsidR="008D42A0" w:rsidRPr="00A47F2F" w:rsidRDefault="008D42A0" w:rsidP="000B2AE0">
            <w:pPr>
              <w:spacing w:after="0" w:line="240" w:lineRule="auto"/>
              <w:jc w:val="both"/>
              <w:rPr>
                <w:color w:val="000000"/>
                <w:szCs w:val="24"/>
              </w:rPr>
            </w:pPr>
          </w:p>
        </w:tc>
      </w:tr>
    </w:tbl>
    <w:p w14:paraId="4F4E6FDD" w14:textId="77777777" w:rsidR="008D42A0" w:rsidRDefault="008D42A0" w:rsidP="008D42A0">
      <w:bookmarkStart w:id="50" w:name="_Toc529519464"/>
      <w:r>
        <w:br w:type="page"/>
      </w:r>
    </w:p>
    <w:p w14:paraId="0F265AA3" w14:textId="77777777" w:rsidR="008D42A0" w:rsidRPr="002B6FDB" w:rsidRDefault="008D42A0" w:rsidP="008D42A0">
      <w:pPr>
        <w:pStyle w:val="Balk2"/>
      </w:pPr>
      <w:bookmarkStart w:id="51" w:name="_Toc531097545"/>
      <w:r w:rsidRPr="002B6FDB">
        <w:lastRenderedPageBreak/>
        <w:t>TEMA II: EĞİTİM VE ÖĞRETİMDE KALİTENİN ARTIRILMASI</w:t>
      </w:r>
      <w:bookmarkEnd w:id="50"/>
      <w:bookmarkEnd w:id="51"/>
    </w:p>
    <w:p w14:paraId="4D6FE187" w14:textId="77777777" w:rsidR="008D42A0" w:rsidRDefault="008D42A0" w:rsidP="008D42A0">
      <w:pPr>
        <w:ind w:firstLine="708"/>
        <w:jc w:val="both"/>
      </w:pPr>
      <w:r>
        <w:t xml:space="preserve">Eğitim ve öğretimde kalitenin artırılması başlığı esas olarak eğitim ve öğretim faaliyetinin hayata hazırlama işlevinde yapılacak çalışmaları kapsamaktadır. </w:t>
      </w:r>
    </w:p>
    <w:p w14:paraId="582BC85D" w14:textId="77777777" w:rsidR="008D42A0" w:rsidRDefault="008D42A0" w:rsidP="008D42A0">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14:paraId="22B28D33" w14:textId="77777777" w:rsidR="008D42A0" w:rsidRDefault="008D42A0" w:rsidP="008D42A0">
      <w:pPr>
        <w:ind w:firstLine="708"/>
        <w:jc w:val="both"/>
      </w:pPr>
    </w:p>
    <w:p w14:paraId="36DFA935" w14:textId="77777777" w:rsidR="008D42A0" w:rsidRDefault="008D42A0" w:rsidP="008D42A0">
      <w:pPr>
        <w:pStyle w:val="Balk3"/>
      </w:pPr>
      <w:r>
        <w:t xml:space="preserve">Stratejik Amaç 2: </w:t>
      </w:r>
    </w:p>
    <w:p w14:paraId="3D6B1B43" w14:textId="77777777" w:rsidR="008D42A0" w:rsidRPr="00A47F2F" w:rsidRDefault="008D42A0" w:rsidP="008D42A0">
      <w:pPr>
        <w:ind w:firstLine="708"/>
        <w:jc w:val="both"/>
      </w:pPr>
      <w:proofErr w:type="gramStart"/>
      <w:r>
        <w:t>Okul Veli ilişkilerini güçlendirmek.</w:t>
      </w:r>
      <w:proofErr w:type="gramEnd"/>
    </w:p>
    <w:p w14:paraId="5101BE58" w14:textId="77777777" w:rsidR="008D42A0" w:rsidRPr="00A47F2F" w:rsidRDefault="008D42A0" w:rsidP="008D42A0"/>
    <w:p w14:paraId="4AF00A1D" w14:textId="77777777" w:rsidR="008D42A0" w:rsidRDefault="008D42A0" w:rsidP="008D42A0">
      <w:pPr>
        <w:pStyle w:val="Balk3"/>
        <w:rPr>
          <w:rFonts w:ascii="Book Antiqua" w:hAnsi="Book Antiqua"/>
          <w:sz w:val="24"/>
          <w:szCs w:val="24"/>
          <w:lang w:val="tr-TR"/>
        </w:rPr>
      </w:pPr>
      <w:r w:rsidRPr="002B6FDB">
        <w:rPr>
          <w:rStyle w:val="Balk4Char"/>
        </w:rPr>
        <w:t xml:space="preserve">Stratejik Hedef </w:t>
      </w:r>
      <w:r>
        <w:rPr>
          <w:rStyle w:val="Balk4Char"/>
        </w:rPr>
        <w:t>2</w:t>
      </w:r>
      <w:r w:rsidRPr="002B6FDB">
        <w:rPr>
          <w:rStyle w:val="Balk4Char"/>
        </w:rPr>
        <w:t>.1.</w:t>
      </w:r>
      <w:r w:rsidRPr="00A47F2F">
        <w:rPr>
          <w:rFonts w:ascii="Book Antiqua" w:hAnsi="Book Antiqua"/>
          <w:sz w:val="24"/>
          <w:szCs w:val="24"/>
        </w:rPr>
        <w:t xml:space="preserve">  </w:t>
      </w:r>
      <w:r>
        <w:rPr>
          <w:rFonts w:ascii="Book Antiqua" w:hAnsi="Book Antiqua"/>
          <w:sz w:val="24"/>
          <w:szCs w:val="24"/>
          <w:lang w:val="tr-TR"/>
        </w:rPr>
        <w:t xml:space="preserve">Veli ve Öğretmenlerin katılımıyla her yıl İl Dışı Hareketlilik faaliyetleri düzenlemek. </w:t>
      </w:r>
    </w:p>
    <w:p w14:paraId="75C0D3B2" w14:textId="77777777" w:rsidR="008D42A0" w:rsidRPr="00A1398D" w:rsidRDefault="008D42A0" w:rsidP="008D42A0">
      <w:pPr>
        <w:rPr>
          <w:lang w:eastAsia="x-none"/>
        </w:rPr>
      </w:pPr>
      <w:r w:rsidRPr="002B6FDB">
        <w:rPr>
          <w:rStyle w:val="Balk4Char"/>
        </w:rPr>
        <w:t xml:space="preserve">Stratejik Hedef </w:t>
      </w:r>
      <w:proofErr w:type="gramStart"/>
      <w:r>
        <w:rPr>
          <w:rStyle w:val="Balk4Char"/>
        </w:rPr>
        <w:t>2</w:t>
      </w:r>
      <w:r w:rsidRPr="002B6FDB">
        <w:rPr>
          <w:rStyle w:val="Balk4Char"/>
        </w:rPr>
        <w:t>.</w:t>
      </w:r>
      <w:r>
        <w:rPr>
          <w:rStyle w:val="Balk4Char"/>
        </w:rPr>
        <w:t>2</w:t>
      </w:r>
      <w:proofErr w:type="gramEnd"/>
      <w:r w:rsidRPr="002B6FDB">
        <w:rPr>
          <w:rStyle w:val="Balk4Char"/>
        </w:rPr>
        <w:t>.</w:t>
      </w:r>
      <w:r w:rsidRPr="00A1398D">
        <w:rPr>
          <w:rStyle w:val="Balk4Char"/>
          <w:rFonts w:ascii="Book Antiqua" w:hAnsi="Book Antiqua"/>
          <w:i w:val="0"/>
          <w:sz w:val="24"/>
          <w:szCs w:val="24"/>
        </w:rPr>
        <w:t>Eğitim Öğretim yılı içerisinde</w:t>
      </w:r>
      <w:r>
        <w:rPr>
          <w:rStyle w:val="Balk4Char"/>
        </w:rPr>
        <w:t xml:space="preserve"> </w:t>
      </w:r>
      <w:r w:rsidRPr="00A47F2F">
        <w:rPr>
          <w:szCs w:val="24"/>
        </w:rPr>
        <w:t>sınıf</w:t>
      </w:r>
      <w:r>
        <w:rPr>
          <w:szCs w:val="24"/>
        </w:rPr>
        <w:t xml:space="preserve"> bazlı veli buluşma günleri düzenlemek</w:t>
      </w:r>
      <w:r w:rsidRPr="00A47F2F">
        <w:rPr>
          <w:szCs w:val="24"/>
        </w:rPr>
        <w:t xml:space="preserve"> </w:t>
      </w:r>
    </w:p>
    <w:p w14:paraId="018659B7" w14:textId="77777777" w:rsidR="008D42A0" w:rsidRDefault="008D42A0" w:rsidP="008D42A0">
      <w:pPr>
        <w:rPr>
          <w:b/>
          <w:sz w:val="28"/>
        </w:rPr>
      </w:pPr>
    </w:p>
    <w:p w14:paraId="1A2C734F" w14:textId="77777777" w:rsidR="008D42A0" w:rsidRDefault="008D42A0" w:rsidP="008D42A0">
      <w:pPr>
        <w:rPr>
          <w:b/>
          <w:sz w:val="28"/>
        </w:rPr>
      </w:pPr>
    </w:p>
    <w:p w14:paraId="5388B930" w14:textId="77777777" w:rsidR="008D42A0" w:rsidRDefault="008D42A0" w:rsidP="008D42A0">
      <w:pPr>
        <w:rPr>
          <w:b/>
          <w:sz w:val="28"/>
        </w:rPr>
      </w:pPr>
    </w:p>
    <w:p w14:paraId="3F354E83" w14:textId="77777777" w:rsidR="008D42A0" w:rsidRDefault="008D42A0" w:rsidP="008D42A0">
      <w:pPr>
        <w:rPr>
          <w:b/>
          <w:sz w:val="28"/>
        </w:rPr>
      </w:pPr>
    </w:p>
    <w:p w14:paraId="36506F86" w14:textId="77777777" w:rsidR="008D42A0" w:rsidRDefault="008D42A0" w:rsidP="008D42A0">
      <w:pPr>
        <w:rPr>
          <w:b/>
          <w:sz w:val="28"/>
        </w:rPr>
      </w:pPr>
    </w:p>
    <w:p w14:paraId="46D33425" w14:textId="77777777" w:rsidR="008D42A0" w:rsidRPr="002B6FDB" w:rsidRDefault="008D42A0" w:rsidP="008D42A0">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D42A0" w:rsidRPr="00A47F2F" w14:paraId="162C8B70" w14:textId="77777777" w:rsidTr="000B2AE0">
        <w:trPr>
          <w:trHeight w:val="421"/>
        </w:trPr>
        <w:tc>
          <w:tcPr>
            <w:tcW w:w="1757" w:type="dxa"/>
            <w:vMerge w:val="restart"/>
            <w:shd w:val="clear" w:color="auto" w:fill="auto"/>
            <w:noWrap/>
            <w:vAlign w:val="center"/>
            <w:hideMark/>
          </w:tcPr>
          <w:p w14:paraId="2F84441D" w14:textId="77777777" w:rsidR="008D42A0" w:rsidRPr="003322A4" w:rsidRDefault="008D42A0" w:rsidP="000B2AE0">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0035C9C1" w14:textId="77777777" w:rsidR="008D42A0" w:rsidRPr="003322A4" w:rsidRDefault="008D42A0" w:rsidP="000B2AE0">
            <w:pPr>
              <w:spacing w:after="0" w:line="240" w:lineRule="auto"/>
              <w:rPr>
                <w:b/>
                <w:bCs/>
                <w:color w:val="000000"/>
                <w:sz w:val="20"/>
                <w:szCs w:val="22"/>
              </w:rPr>
            </w:pPr>
            <w:r w:rsidRPr="003322A4">
              <w:rPr>
                <w:b/>
                <w:bCs/>
                <w:color w:val="000000"/>
                <w:sz w:val="20"/>
                <w:szCs w:val="22"/>
              </w:rPr>
              <w:t>PERFORMANS</w:t>
            </w:r>
          </w:p>
          <w:p w14:paraId="2A89B3F3" w14:textId="77777777" w:rsidR="008D42A0" w:rsidRPr="003322A4" w:rsidRDefault="008D42A0" w:rsidP="000B2AE0">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7FC94C03" w14:textId="77777777" w:rsidR="008D42A0" w:rsidRPr="003322A4" w:rsidRDefault="008D42A0" w:rsidP="000B2AE0">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68761C67" w14:textId="77777777" w:rsidR="008D42A0" w:rsidRPr="003322A4" w:rsidRDefault="008D42A0" w:rsidP="000B2AE0">
            <w:pPr>
              <w:spacing w:after="0" w:line="240" w:lineRule="auto"/>
              <w:rPr>
                <w:b/>
                <w:bCs/>
                <w:color w:val="000000"/>
                <w:sz w:val="22"/>
                <w:szCs w:val="22"/>
              </w:rPr>
            </w:pPr>
            <w:r w:rsidRPr="003322A4">
              <w:rPr>
                <w:b/>
                <w:bCs/>
                <w:color w:val="000000"/>
                <w:sz w:val="22"/>
                <w:szCs w:val="22"/>
              </w:rPr>
              <w:t>HEDEF</w:t>
            </w:r>
          </w:p>
        </w:tc>
      </w:tr>
      <w:tr w:rsidR="008D42A0" w:rsidRPr="00A47F2F" w14:paraId="0AED32A1" w14:textId="77777777" w:rsidTr="000B2AE0">
        <w:trPr>
          <w:gridAfter w:val="1"/>
          <w:wAfter w:w="15" w:type="dxa"/>
          <w:trHeight w:val="309"/>
        </w:trPr>
        <w:tc>
          <w:tcPr>
            <w:tcW w:w="1757" w:type="dxa"/>
            <w:vMerge/>
            <w:shd w:val="clear" w:color="auto" w:fill="auto"/>
            <w:vAlign w:val="center"/>
            <w:hideMark/>
          </w:tcPr>
          <w:p w14:paraId="45EE105E" w14:textId="77777777" w:rsidR="008D42A0" w:rsidRPr="003322A4" w:rsidRDefault="008D42A0" w:rsidP="000B2AE0">
            <w:pPr>
              <w:spacing w:after="0" w:line="240" w:lineRule="auto"/>
              <w:rPr>
                <w:b/>
                <w:bCs/>
                <w:sz w:val="22"/>
                <w:szCs w:val="22"/>
              </w:rPr>
            </w:pPr>
          </w:p>
        </w:tc>
        <w:tc>
          <w:tcPr>
            <w:tcW w:w="5042" w:type="dxa"/>
            <w:vMerge/>
            <w:shd w:val="clear" w:color="auto" w:fill="auto"/>
            <w:vAlign w:val="center"/>
            <w:hideMark/>
          </w:tcPr>
          <w:p w14:paraId="58F6C754" w14:textId="77777777" w:rsidR="008D42A0" w:rsidRPr="003322A4" w:rsidRDefault="008D42A0" w:rsidP="000B2AE0">
            <w:pPr>
              <w:spacing w:after="0" w:line="240" w:lineRule="auto"/>
              <w:rPr>
                <w:b/>
                <w:bCs/>
                <w:sz w:val="22"/>
                <w:szCs w:val="22"/>
              </w:rPr>
            </w:pPr>
          </w:p>
        </w:tc>
        <w:tc>
          <w:tcPr>
            <w:tcW w:w="957" w:type="dxa"/>
            <w:shd w:val="clear" w:color="auto" w:fill="auto"/>
            <w:noWrap/>
            <w:vAlign w:val="center"/>
            <w:hideMark/>
          </w:tcPr>
          <w:p w14:paraId="0E49D1E9" w14:textId="77777777" w:rsidR="008D42A0" w:rsidRPr="003322A4" w:rsidRDefault="008D42A0" w:rsidP="000B2AE0">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41069CCE" w14:textId="77777777" w:rsidR="008D42A0" w:rsidRPr="003322A4" w:rsidRDefault="008D42A0" w:rsidP="000B2AE0">
            <w:pPr>
              <w:spacing w:after="0" w:line="240" w:lineRule="auto"/>
              <w:rPr>
                <w:b/>
                <w:bCs/>
                <w:sz w:val="22"/>
                <w:szCs w:val="22"/>
              </w:rPr>
            </w:pPr>
            <w:r w:rsidRPr="003322A4">
              <w:rPr>
                <w:b/>
                <w:bCs/>
                <w:sz w:val="22"/>
                <w:szCs w:val="22"/>
              </w:rPr>
              <w:t>2019</w:t>
            </w:r>
          </w:p>
        </w:tc>
        <w:tc>
          <w:tcPr>
            <w:tcW w:w="1041" w:type="dxa"/>
            <w:vAlign w:val="center"/>
          </w:tcPr>
          <w:p w14:paraId="35BA576A" w14:textId="77777777" w:rsidR="008D42A0" w:rsidRPr="003322A4" w:rsidRDefault="008D42A0" w:rsidP="000B2AE0">
            <w:pPr>
              <w:spacing w:after="0" w:line="240" w:lineRule="auto"/>
              <w:rPr>
                <w:b/>
                <w:bCs/>
                <w:sz w:val="22"/>
                <w:szCs w:val="22"/>
              </w:rPr>
            </w:pPr>
            <w:r w:rsidRPr="003322A4">
              <w:rPr>
                <w:b/>
                <w:bCs/>
                <w:sz w:val="22"/>
                <w:szCs w:val="22"/>
              </w:rPr>
              <w:t>2020</w:t>
            </w:r>
          </w:p>
        </w:tc>
        <w:tc>
          <w:tcPr>
            <w:tcW w:w="1007" w:type="dxa"/>
            <w:vAlign w:val="center"/>
          </w:tcPr>
          <w:p w14:paraId="48B84969" w14:textId="77777777" w:rsidR="008D42A0" w:rsidRPr="003322A4" w:rsidRDefault="008D42A0" w:rsidP="000B2AE0">
            <w:pPr>
              <w:spacing w:after="0" w:line="240" w:lineRule="auto"/>
              <w:rPr>
                <w:b/>
                <w:bCs/>
                <w:sz w:val="22"/>
                <w:szCs w:val="22"/>
              </w:rPr>
            </w:pPr>
            <w:r w:rsidRPr="003322A4">
              <w:rPr>
                <w:b/>
                <w:bCs/>
                <w:sz w:val="22"/>
                <w:szCs w:val="22"/>
              </w:rPr>
              <w:t>2021</w:t>
            </w:r>
          </w:p>
        </w:tc>
        <w:tc>
          <w:tcPr>
            <w:tcW w:w="1092" w:type="dxa"/>
            <w:vAlign w:val="center"/>
          </w:tcPr>
          <w:p w14:paraId="60E51B0F" w14:textId="77777777" w:rsidR="008D42A0" w:rsidRPr="003322A4" w:rsidRDefault="008D42A0" w:rsidP="000B2AE0">
            <w:pPr>
              <w:spacing w:after="0" w:line="240" w:lineRule="auto"/>
              <w:rPr>
                <w:b/>
                <w:bCs/>
                <w:sz w:val="22"/>
                <w:szCs w:val="22"/>
              </w:rPr>
            </w:pPr>
            <w:r w:rsidRPr="003322A4">
              <w:rPr>
                <w:b/>
                <w:bCs/>
                <w:sz w:val="22"/>
                <w:szCs w:val="22"/>
              </w:rPr>
              <w:t>2022</w:t>
            </w:r>
          </w:p>
        </w:tc>
        <w:tc>
          <w:tcPr>
            <w:tcW w:w="1005" w:type="dxa"/>
            <w:vAlign w:val="center"/>
          </w:tcPr>
          <w:p w14:paraId="504BE717" w14:textId="77777777" w:rsidR="008D42A0" w:rsidRPr="003322A4" w:rsidRDefault="008D42A0" w:rsidP="000B2AE0">
            <w:pPr>
              <w:spacing w:after="0" w:line="240" w:lineRule="auto"/>
              <w:rPr>
                <w:b/>
                <w:bCs/>
                <w:sz w:val="22"/>
                <w:szCs w:val="22"/>
              </w:rPr>
            </w:pPr>
            <w:r w:rsidRPr="003322A4">
              <w:rPr>
                <w:b/>
                <w:bCs/>
                <w:sz w:val="22"/>
                <w:szCs w:val="22"/>
              </w:rPr>
              <w:t>2023</w:t>
            </w:r>
          </w:p>
        </w:tc>
      </w:tr>
      <w:tr w:rsidR="008D42A0" w:rsidRPr="00A47F2F" w14:paraId="0705595E" w14:textId="77777777" w:rsidTr="000B2AE0">
        <w:trPr>
          <w:gridAfter w:val="1"/>
          <w:wAfter w:w="15" w:type="dxa"/>
          <w:trHeight w:val="549"/>
        </w:trPr>
        <w:tc>
          <w:tcPr>
            <w:tcW w:w="1757" w:type="dxa"/>
            <w:shd w:val="clear" w:color="auto" w:fill="auto"/>
            <w:vAlign w:val="center"/>
          </w:tcPr>
          <w:p w14:paraId="48BBF2B9" w14:textId="77777777" w:rsidR="008D42A0" w:rsidRPr="003322A4" w:rsidRDefault="008D42A0" w:rsidP="000B2AE0">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14:paraId="6D5B91CC" w14:textId="77777777" w:rsidR="008D42A0" w:rsidRPr="003322A4" w:rsidRDefault="008D42A0" w:rsidP="000B2AE0">
            <w:pPr>
              <w:spacing w:after="0" w:line="240" w:lineRule="auto"/>
              <w:rPr>
                <w:sz w:val="22"/>
                <w:szCs w:val="22"/>
              </w:rPr>
            </w:pPr>
            <w:r>
              <w:rPr>
                <w:sz w:val="22"/>
                <w:szCs w:val="22"/>
              </w:rPr>
              <w:t>İl dışı Hareketlilik faaliyetleri</w:t>
            </w:r>
          </w:p>
        </w:tc>
        <w:tc>
          <w:tcPr>
            <w:tcW w:w="957" w:type="dxa"/>
            <w:shd w:val="clear" w:color="auto" w:fill="auto"/>
            <w:noWrap/>
            <w:vAlign w:val="center"/>
          </w:tcPr>
          <w:p w14:paraId="6CF54335" w14:textId="77777777" w:rsidR="008D42A0" w:rsidRPr="003322A4" w:rsidRDefault="008D42A0" w:rsidP="000B2AE0">
            <w:pPr>
              <w:spacing w:after="0" w:line="240" w:lineRule="auto"/>
              <w:rPr>
                <w:sz w:val="22"/>
                <w:szCs w:val="22"/>
              </w:rPr>
            </w:pPr>
            <w:r>
              <w:rPr>
                <w:sz w:val="22"/>
                <w:szCs w:val="22"/>
              </w:rPr>
              <w:t>0</w:t>
            </w:r>
          </w:p>
        </w:tc>
        <w:tc>
          <w:tcPr>
            <w:tcW w:w="1092" w:type="dxa"/>
            <w:gridSpan w:val="2"/>
            <w:shd w:val="clear" w:color="auto" w:fill="auto"/>
            <w:noWrap/>
            <w:vAlign w:val="center"/>
          </w:tcPr>
          <w:p w14:paraId="18202B16" w14:textId="77777777" w:rsidR="008D42A0" w:rsidRPr="003322A4" w:rsidRDefault="008D42A0" w:rsidP="000B2AE0">
            <w:pPr>
              <w:spacing w:after="0" w:line="240" w:lineRule="auto"/>
              <w:rPr>
                <w:sz w:val="22"/>
                <w:szCs w:val="22"/>
              </w:rPr>
            </w:pPr>
            <w:r>
              <w:rPr>
                <w:sz w:val="22"/>
                <w:szCs w:val="22"/>
              </w:rPr>
              <w:t>1</w:t>
            </w:r>
          </w:p>
        </w:tc>
        <w:tc>
          <w:tcPr>
            <w:tcW w:w="1041" w:type="dxa"/>
          </w:tcPr>
          <w:p w14:paraId="2521B4F3" w14:textId="77777777" w:rsidR="008D42A0" w:rsidRPr="003322A4" w:rsidRDefault="008D42A0" w:rsidP="000B2AE0">
            <w:pPr>
              <w:spacing w:after="0" w:line="240" w:lineRule="auto"/>
              <w:rPr>
                <w:sz w:val="22"/>
                <w:szCs w:val="22"/>
              </w:rPr>
            </w:pPr>
            <w:r>
              <w:rPr>
                <w:sz w:val="22"/>
                <w:szCs w:val="22"/>
              </w:rPr>
              <w:t>1</w:t>
            </w:r>
          </w:p>
        </w:tc>
        <w:tc>
          <w:tcPr>
            <w:tcW w:w="1007" w:type="dxa"/>
          </w:tcPr>
          <w:p w14:paraId="19278C78" w14:textId="77777777" w:rsidR="008D42A0" w:rsidRPr="003322A4" w:rsidRDefault="008D42A0" w:rsidP="000B2AE0">
            <w:pPr>
              <w:spacing w:after="0" w:line="240" w:lineRule="auto"/>
              <w:rPr>
                <w:sz w:val="22"/>
                <w:szCs w:val="22"/>
              </w:rPr>
            </w:pPr>
            <w:r>
              <w:rPr>
                <w:sz w:val="22"/>
                <w:szCs w:val="22"/>
              </w:rPr>
              <w:t>1</w:t>
            </w:r>
          </w:p>
        </w:tc>
        <w:tc>
          <w:tcPr>
            <w:tcW w:w="1092" w:type="dxa"/>
          </w:tcPr>
          <w:p w14:paraId="1D44A84B" w14:textId="77777777" w:rsidR="008D42A0" w:rsidRPr="003322A4" w:rsidRDefault="008D42A0" w:rsidP="000B2AE0">
            <w:pPr>
              <w:spacing w:after="0" w:line="240" w:lineRule="auto"/>
              <w:rPr>
                <w:sz w:val="22"/>
                <w:szCs w:val="22"/>
              </w:rPr>
            </w:pPr>
            <w:r>
              <w:rPr>
                <w:sz w:val="22"/>
                <w:szCs w:val="22"/>
              </w:rPr>
              <w:t>1</w:t>
            </w:r>
          </w:p>
        </w:tc>
        <w:tc>
          <w:tcPr>
            <w:tcW w:w="1005" w:type="dxa"/>
          </w:tcPr>
          <w:p w14:paraId="6DF910C5" w14:textId="77777777" w:rsidR="008D42A0" w:rsidRPr="003322A4" w:rsidRDefault="008D42A0" w:rsidP="000B2AE0">
            <w:pPr>
              <w:spacing w:after="0" w:line="240" w:lineRule="auto"/>
              <w:rPr>
                <w:sz w:val="22"/>
                <w:szCs w:val="22"/>
              </w:rPr>
            </w:pPr>
            <w:r>
              <w:rPr>
                <w:sz w:val="22"/>
                <w:szCs w:val="22"/>
              </w:rPr>
              <w:t>1</w:t>
            </w:r>
          </w:p>
        </w:tc>
      </w:tr>
      <w:tr w:rsidR="008D42A0" w:rsidRPr="00A47F2F" w14:paraId="6E99EACB" w14:textId="77777777" w:rsidTr="000B2AE0">
        <w:trPr>
          <w:gridAfter w:val="1"/>
          <w:wAfter w:w="15" w:type="dxa"/>
          <w:trHeight w:val="549"/>
        </w:trPr>
        <w:tc>
          <w:tcPr>
            <w:tcW w:w="1757" w:type="dxa"/>
            <w:shd w:val="clear" w:color="auto" w:fill="auto"/>
            <w:vAlign w:val="center"/>
          </w:tcPr>
          <w:p w14:paraId="7342321A" w14:textId="77777777" w:rsidR="008D42A0" w:rsidRPr="003322A4" w:rsidRDefault="008D42A0" w:rsidP="000B2AE0">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14:paraId="4D89102C" w14:textId="77777777" w:rsidR="008D42A0" w:rsidRPr="003322A4" w:rsidRDefault="008D42A0" w:rsidP="000B2AE0">
            <w:pPr>
              <w:spacing w:after="0" w:line="240" w:lineRule="auto"/>
              <w:rPr>
                <w:sz w:val="22"/>
                <w:szCs w:val="22"/>
              </w:rPr>
            </w:pPr>
            <w:r>
              <w:rPr>
                <w:sz w:val="22"/>
                <w:szCs w:val="22"/>
              </w:rPr>
              <w:t>Veli Buluşma Günleri</w:t>
            </w:r>
          </w:p>
        </w:tc>
        <w:tc>
          <w:tcPr>
            <w:tcW w:w="957" w:type="dxa"/>
            <w:shd w:val="clear" w:color="auto" w:fill="auto"/>
            <w:noWrap/>
            <w:vAlign w:val="center"/>
          </w:tcPr>
          <w:p w14:paraId="1E3E4439" w14:textId="77777777" w:rsidR="008D42A0" w:rsidRPr="003322A4" w:rsidRDefault="008D42A0" w:rsidP="000B2AE0">
            <w:pPr>
              <w:spacing w:after="0" w:line="240" w:lineRule="auto"/>
              <w:rPr>
                <w:sz w:val="22"/>
                <w:szCs w:val="22"/>
              </w:rPr>
            </w:pPr>
            <w:r>
              <w:rPr>
                <w:sz w:val="22"/>
                <w:szCs w:val="22"/>
              </w:rPr>
              <w:t>0</w:t>
            </w:r>
          </w:p>
        </w:tc>
        <w:tc>
          <w:tcPr>
            <w:tcW w:w="1092" w:type="dxa"/>
            <w:gridSpan w:val="2"/>
            <w:shd w:val="clear" w:color="auto" w:fill="auto"/>
            <w:noWrap/>
            <w:vAlign w:val="center"/>
          </w:tcPr>
          <w:p w14:paraId="55CC092F" w14:textId="77777777" w:rsidR="008D42A0" w:rsidRPr="003322A4" w:rsidRDefault="008D42A0" w:rsidP="000B2AE0">
            <w:pPr>
              <w:spacing w:after="0" w:line="240" w:lineRule="auto"/>
              <w:rPr>
                <w:sz w:val="22"/>
                <w:szCs w:val="22"/>
              </w:rPr>
            </w:pPr>
            <w:r>
              <w:rPr>
                <w:sz w:val="22"/>
                <w:szCs w:val="22"/>
              </w:rPr>
              <w:t>2</w:t>
            </w:r>
          </w:p>
        </w:tc>
        <w:tc>
          <w:tcPr>
            <w:tcW w:w="1041" w:type="dxa"/>
          </w:tcPr>
          <w:p w14:paraId="0F893F0C" w14:textId="77777777" w:rsidR="008D42A0" w:rsidRPr="003322A4" w:rsidRDefault="008D42A0" w:rsidP="000B2AE0">
            <w:pPr>
              <w:spacing w:after="0" w:line="240" w:lineRule="auto"/>
              <w:rPr>
                <w:sz w:val="22"/>
                <w:szCs w:val="22"/>
              </w:rPr>
            </w:pPr>
            <w:r>
              <w:rPr>
                <w:sz w:val="22"/>
                <w:szCs w:val="22"/>
              </w:rPr>
              <w:t>4</w:t>
            </w:r>
          </w:p>
        </w:tc>
        <w:tc>
          <w:tcPr>
            <w:tcW w:w="1007" w:type="dxa"/>
          </w:tcPr>
          <w:p w14:paraId="1F446336" w14:textId="77777777" w:rsidR="008D42A0" w:rsidRPr="003322A4" w:rsidRDefault="008D42A0" w:rsidP="000B2AE0">
            <w:pPr>
              <w:spacing w:after="0" w:line="240" w:lineRule="auto"/>
              <w:rPr>
                <w:sz w:val="22"/>
                <w:szCs w:val="22"/>
              </w:rPr>
            </w:pPr>
            <w:r>
              <w:rPr>
                <w:sz w:val="22"/>
                <w:szCs w:val="22"/>
              </w:rPr>
              <w:t>6</w:t>
            </w:r>
          </w:p>
        </w:tc>
        <w:tc>
          <w:tcPr>
            <w:tcW w:w="1092" w:type="dxa"/>
          </w:tcPr>
          <w:p w14:paraId="1D9EDCC5" w14:textId="77777777" w:rsidR="008D42A0" w:rsidRPr="003322A4" w:rsidRDefault="008D42A0" w:rsidP="000B2AE0">
            <w:pPr>
              <w:spacing w:after="0" w:line="240" w:lineRule="auto"/>
              <w:rPr>
                <w:sz w:val="22"/>
                <w:szCs w:val="22"/>
              </w:rPr>
            </w:pPr>
            <w:r>
              <w:rPr>
                <w:sz w:val="22"/>
                <w:szCs w:val="22"/>
              </w:rPr>
              <w:t>8</w:t>
            </w:r>
          </w:p>
        </w:tc>
        <w:tc>
          <w:tcPr>
            <w:tcW w:w="1005" w:type="dxa"/>
          </w:tcPr>
          <w:p w14:paraId="72883659" w14:textId="77777777" w:rsidR="008D42A0" w:rsidRPr="003322A4" w:rsidRDefault="008D42A0" w:rsidP="000B2AE0">
            <w:pPr>
              <w:spacing w:after="0" w:line="240" w:lineRule="auto"/>
              <w:rPr>
                <w:sz w:val="22"/>
                <w:szCs w:val="22"/>
              </w:rPr>
            </w:pPr>
            <w:r>
              <w:rPr>
                <w:sz w:val="22"/>
                <w:szCs w:val="22"/>
              </w:rPr>
              <w:t>10</w:t>
            </w:r>
          </w:p>
        </w:tc>
      </w:tr>
      <w:tr w:rsidR="008D42A0" w:rsidRPr="00A47F2F" w14:paraId="6A2FE7A6" w14:textId="77777777" w:rsidTr="000B2AE0">
        <w:trPr>
          <w:gridAfter w:val="1"/>
          <w:wAfter w:w="15" w:type="dxa"/>
          <w:trHeight w:val="549"/>
        </w:trPr>
        <w:tc>
          <w:tcPr>
            <w:tcW w:w="1757" w:type="dxa"/>
            <w:shd w:val="clear" w:color="auto" w:fill="auto"/>
            <w:vAlign w:val="center"/>
          </w:tcPr>
          <w:p w14:paraId="21D14E55" w14:textId="77777777" w:rsidR="008D42A0" w:rsidRPr="003322A4" w:rsidRDefault="008D42A0" w:rsidP="000B2AE0">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14:paraId="75B6CB99" w14:textId="77777777" w:rsidR="008D42A0" w:rsidRPr="003322A4" w:rsidRDefault="008D42A0" w:rsidP="000B2AE0">
            <w:pPr>
              <w:spacing w:after="0" w:line="240" w:lineRule="auto"/>
              <w:rPr>
                <w:sz w:val="22"/>
                <w:szCs w:val="22"/>
              </w:rPr>
            </w:pPr>
          </w:p>
        </w:tc>
        <w:tc>
          <w:tcPr>
            <w:tcW w:w="957" w:type="dxa"/>
            <w:shd w:val="clear" w:color="auto" w:fill="auto"/>
            <w:noWrap/>
            <w:vAlign w:val="center"/>
          </w:tcPr>
          <w:p w14:paraId="00AD99AF" w14:textId="77777777" w:rsidR="008D42A0" w:rsidRPr="003322A4" w:rsidRDefault="008D42A0" w:rsidP="000B2AE0">
            <w:pPr>
              <w:spacing w:after="0" w:line="240" w:lineRule="auto"/>
              <w:rPr>
                <w:sz w:val="22"/>
                <w:szCs w:val="22"/>
              </w:rPr>
            </w:pPr>
          </w:p>
        </w:tc>
        <w:tc>
          <w:tcPr>
            <w:tcW w:w="1092" w:type="dxa"/>
            <w:gridSpan w:val="2"/>
            <w:shd w:val="clear" w:color="auto" w:fill="auto"/>
            <w:noWrap/>
            <w:vAlign w:val="center"/>
          </w:tcPr>
          <w:p w14:paraId="1EED6DAC" w14:textId="77777777" w:rsidR="008D42A0" w:rsidRPr="003322A4" w:rsidRDefault="008D42A0" w:rsidP="000B2AE0">
            <w:pPr>
              <w:spacing w:after="0" w:line="240" w:lineRule="auto"/>
              <w:rPr>
                <w:sz w:val="22"/>
                <w:szCs w:val="22"/>
              </w:rPr>
            </w:pPr>
          </w:p>
        </w:tc>
        <w:tc>
          <w:tcPr>
            <w:tcW w:w="1041" w:type="dxa"/>
          </w:tcPr>
          <w:p w14:paraId="15952193" w14:textId="77777777" w:rsidR="008D42A0" w:rsidRPr="003322A4" w:rsidRDefault="008D42A0" w:rsidP="000B2AE0">
            <w:pPr>
              <w:spacing w:after="0" w:line="240" w:lineRule="auto"/>
              <w:rPr>
                <w:sz w:val="22"/>
                <w:szCs w:val="22"/>
              </w:rPr>
            </w:pPr>
          </w:p>
        </w:tc>
        <w:tc>
          <w:tcPr>
            <w:tcW w:w="1007" w:type="dxa"/>
          </w:tcPr>
          <w:p w14:paraId="1535CB53" w14:textId="77777777" w:rsidR="008D42A0" w:rsidRPr="003322A4" w:rsidRDefault="008D42A0" w:rsidP="000B2AE0">
            <w:pPr>
              <w:spacing w:after="0" w:line="240" w:lineRule="auto"/>
              <w:rPr>
                <w:sz w:val="22"/>
                <w:szCs w:val="22"/>
              </w:rPr>
            </w:pPr>
          </w:p>
        </w:tc>
        <w:tc>
          <w:tcPr>
            <w:tcW w:w="1092" w:type="dxa"/>
          </w:tcPr>
          <w:p w14:paraId="4BC5F2DA" w14:textId="77777777" w:rsidR="008D42A0" w:rsidRPr="003322A4" w:rsidRDefault="008D42A0" w:rsidP="000B2AE0">
            <w:pPr>
              <w:spacing w:after="0" w:line="240" w:lineRule="auto"/>
              <w:rPr>
                <w:sz w:val="22"/>
                <w:szCs w:val="22"/>
              </w:rPr>
            </w:pPr>
          </w:p>
        </w:tc>
        <w:tc>
          <w:tcPr>
            <w:tcW w:w="1005" w:type="dxa"/>
          </w:tcPr>
          <w:p w14:paraId="0402602A" w14:textId="77777777" w:rsidR="008D42A0" w:rsidRPr="003322A4" w:rsidRDefault="008D42A0" w:rsidP="000B2AE0">
            <w:pPr>
              <w:spacing w:after="0" w:line="240" w:lineRule="auto"/>
              <w:rPr>
                <w:sz w:val="22"/>
                <w:szCs w:val="22"/>
              </w:rPr>
            </w:pPr>
          </w:p>
        </w:tc>
      </w:tr>
    </w:tbl>
    <w:p w14:paraId="4AD6B494" w14:textId="77777777" w:rsidR="008D42A0" w:rsidRDefault="008D42A0" w:rsidP="008D42A0">
      <w:pPr>
        <w:jc w:val="both"/>
        <w:rPr>
          <w:b/>
          <w:color w:val="FF0000"/>
          <w:szCs w:val="24"/>
        </w:rPr>
      </w:pPr>
    </w:p>
    <w:p w14:paraId="29DA7379" w14:textId="77777777" w:rsidR="008D42A0" w:rsidRDefault="008D42A0" w:rsidP="008D42A0">
      <w:pPr>
        <w:rPr>
          <w:b/>
          <w:sz w:val="28"/>
        </w:rPr>
      </w:pPr>
    </w:p>
    <w:p w14:paraId="3C8CBD67" w14:textId="77777777" w:rsidR="008D42A0" w:rsidRDefault="008D42A0" w:rsidP="008D42A0">
      <w:pPr>
        <w:rPr>
          <w:b/>
          <w:sz w:val="28"/>
        </w:rPr>
      </w:pPr>
      <w:r w:rsidRPr="002B6FDB">
        <w:rPr>
          <w:b/>
          <w:sz w:val="28"/>
        </w:rPr>
        <w:t>Eylemler</w:t>
      </w:r>
    </w:p>
    <w:p w14:paraId="7E4AE717" w14:textId="77777777" w:rsidR="008D42A0" w:rsidRPr="002B6FDB" w:rsidRDefault="008D42A0" w:rsidP="008D42A0">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D42A0" w:rsidRPr="00A47F2F" w14:paraId="1D4A1340" w14:textId="77777777" w:rsidTr="000B2AE0">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A9052EC" w14:textId="77777777" w:rsidR="008D42A0" w:rsidRPr="00A47F2F" w:rsidRDefault="008D42A0" w:rsidP="000B2AE0">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2DC9DB10" w14:textId="77777777" w:rsidR="008D42A0" w:rsidRPr="00A47F2F" w:rsidRDefault="008D42A0" w:rsidP="000B2AE0">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33E5B88C" w14:textId="77777777" w:rsidR="008D42A0" w:rsidRPr="00A47F2F" w:rsidRDefault="008D42A0" w:rsidP="000B2AE0">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0EE5B47F" w14:textId="77777777" w:rsidR="008D42A0" w:rsidRPr="00A47F2F" w:rsidRDefault="008D42A0" w:rsidP="000B2AE0">
            <w:pPr>
              <w:spacing w:after="0" w:line="240" w:lineRule="auto"/>
              <w:jc w:val="center"/>
              <w:rPr>
                <w:b/>
                <w:bCs/>
                <w:color w:val="000000"/>
                <w:szCs w:val="24"/>
              </w:rPr>
            </w:pPr>
            <w:r>
              <w:rPr>
                <w:b/>
                <w:bCs/>
                <w:color w:val="000000"/>
                <w:szCs w:val="24"/>
              </w:rPr>
              <w:t>Eylem Tarihi</w:t>
            </w:r>
          </w:p>
        </w:tc>
      </w:tr>
      <w:tr w:rsidR="008D42A0" w:rsidRPr="00A47F2F" w14:paraId="19FF65CB" w14:textId="77777777" w:rsidTr="000B2AE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3DD1510C" w14:textId="77777777" w:rsidR="008D42A0" w:rsidRPr="00A47F2F" w:rsidRDefault="008D42A0" w:rsidP="000B2AE0">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221F0830" w14:textId="77777777" w:rsidR="008D42A0" w:rsidRPr="00A47F2F" w:rsidRDefault="008D42A0" w:rsidP="000B2AE0">
            <w:pPr>
              <w:spacing w:after="0" w:line="240" w:lineRule="auto"/>
              <w:jc w:val="both"/>
              <w:rPr>
                <w:color w:val="000000"/>
                <w:szCs w:val="24"/>
              </w:rPr>
            </w:pPr>
            <w:r>
              <w:rPr>
                <w:color w:val="000000"/>
                <w:szCs w:val="24"/>
              </w:rPr>
              <w:t>İl dışı Hareketlilik Faaliyetinin duyuru toplantısı</w:t>
            </w:r>
          </w:p>
        </w:tc>
        <w:tc>
          <w:tcPr>
            <w:tcW w:w="1161" w:type="pct"/>
            <w:tcBorders>
              <w:top w:val="nil"/>
              <w:left w:val="nil"/>
              <w:bottom w:val="single" w:sz="8" w:space="0" w:color="auto"/>
              <w:right w:val="single" w:sz="8" w:space="0" w:color="auto"/>
            </w:tcBorders>
            <w:shd w:val="clear" w:color="auto" w:fill="auto"/>
            <w:vAlign w:val="center"/>
          </w:tcPr>
          <w:p w14:paraId="1B89D036" w14:textId="77777777" w:rsidR="008D42A0" w:rsidRPr="00A47F2F" w:rsidRDefault="008D42A0" w:rsidP="000B2AE0">
            <w:pPr>
              <w:spacing w:after="0" w:line="240" w:lineRule="auto"/>
              <w:jc w:val="both"/>
              <w:rPr>
                <w:color w:val="000000"/>
                <w:szCs w:val="24"/>
              </w:rPr>
            </w:pPr>
            <w:r>
              <w:rPr>
                <w:color w:val="000000"/>
                <w:szCs w:val="24"/>
              </w:rPr>
              <w:t>Öğretmenler, Müdür, Okul Aile Birliği</w:t>
            </w:r>
          </w:p>
        </w:tc>
        <w:tc>
          <w:tcPr>
            <w:tcW w:w="1162" w:type="pct"/>
            <w:tcBorders>
              <w:top w:val="nil"/>
              <w:left w:val="nil"/>
              <w:bottom w:val="single" w:sz="8" w:space="0" w:color="auto"/>
              <w:right w:val="single" w:sz="8" w:space="0" w:color="auto"/>
            </w:tcBorders>
            <w:shd w:val="clear" w:color="auto" w:fill="auto"/>
            <w:vAlign w:val="center"/>
          </w:tcPr>
          <w:p w14:paraId="110578FE" w14:textId="77777777" w:rsidR="008D42A0" w:rsidRPr="00A47F2F" w:rsidRDefault="008D42A0" w:rsidP="000B2AE0">
            <w:pPr>
              <w:spacing w:after="0" w:line="240" w:lineRule="auto"/>
              <w:jc w:val="both"/>
              <w:rPr>
                <w:color w:val="000000"/>
                <w:szCs w:val="24"/>
              </w:rPr>
            </w:pPr>
            <w:r>
              <w:rPr>
                <w:color w:val="000000"/>
                <w:szCs w:val="24"/>
              </w:rPr>
              <w:t>Mart</w:t>
            </w:r>
          </w:p>
        </w:tc>
      </w:tr>
      <w:tr w:rsidR="008D42A0" w:rsidRPr="00A47F2F" w14:paraId="6672551B" w14:textId="77777777" w:rsidTr="000B2AE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5F0D517" w14:textId="77777777" w:rsidR="008D42A0" w:rsidRPr="00A47F2F" w:rsidRDefault="008D42A0" w:rsidP="000B2AE0">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332BC3F9" w14:textId="77777777" w:rsidR="008D42A0" w:rsidRPr="00AD3830" w:rsidRDefault="008D42A0" w:rsidP="000B2AE0">
            <w:pPr>
              <w:spacing w:after="0" w:line="240" w:lineRule="auto"/>
              <w:jc w:val="both"/>
              <w:rPr>
                <w:szCs w:val="24"/>
              </w:rPr>
            </w:pPr>
            <w:r w:rsidRPr="00AD3830">
              <w:rPr>
                <w:szCs w:val="24"/>
              </w:rPr>
              <w:t>Faaliyete katılacakların belirlenmesi</w:t>
            </w:r>
          </w:p>
        </w:tc>
        <w:tc>
          <w:tcPr>
            <w:tcW w:w="1161" w:type="pct"/>
            <w:tcBorders>
              <w:top w:val="nil"/>
              <w:left w:val="nil"/>
              <w:bottom w:val="single" w:sz="8" w:space="0" w:color="auto"/>
              <w:right w:val="single" w:sz="8" w:space="0" w:color="auto"/>
            </w:tcBorders>
            <w:shd w:val="clear" w:color="auto" w:fill="auto"/>
            <w:vAlign w:val="center"/>
          </w:tcPr>
          <w:p w14:paraId="310A0199" w14:textId="77777777" w:rsidR="008D42A0" w:rsidRPr="00A47F2F" w:rsidRDefault="008D42A0" w:rsidP="000B2AE0">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14:paraId="67EC11C3" w14:textId="77777777" w:rsidR="008D42A0" w:rsidRPr="00A47F2F" w:rsidRDefault="008D42A0" w:rsidP="000B2AE0">
            <w:pPr>
              <w:spacing w:after="0" w:line="240" w:lineRule="auto"/>
              <w:jc w:val="both"/>
              <w:rPr>
                <w:color w:val="000000"/>
                <w:szCs w:val="24"/>
              </w:rPr>
            </w:pPr>
            <w:r>
              <w:rPr>
                <w:color w:val="000000"/>
                <w:szCs w:val="24"/>
              </w:rPr>
              <w:t>Nisan</w:t>
            </w:r>
          </w:p>
        </w:tc>
      </w:tr>
      <w:tr w:rsidR="008D42A0" w:rsidRPr="00A47F2F" w14:paraId="74677068" w14:textId="77777777" w:rsidTr="000B2AE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B37E2E5" w14:textId="77777777" w:rsidR="008D42A0" w:rsidRPr="00A47F2F" w:rsidRDefault="008D42A0" w:rsidP="000B2AE0">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3A084F39" w14:textId="77777777" w:rsidR="008D42A0" w:rsidRPr="00AD3830" w:rsidRDefault="008D42A0" w:rsidP="000B2AE0">
            <w:pPr>
              <w:spacing w:after="0" w:line="240" w:lineRule="auto"/>
              <w:jc w:val="both"/>
              <w:rPr>
                <w:szCs w:val="24"/>
              </w:rPr>
            </w:pPr>
            <w:r w:rsidRPr="00AD3830">
              <w:rPr>
                <w:szCs w:val="24"/>
              </w:rPr>
              <w:t>Veli Buluşma Günlerinin Planlanması</w:t>
            </w:r>
          </w:p>
        </w:tc>
        <w:tc>
          <w:tcPr>
            <w:tcW w:w="1161" w:type="pct"/>
            <w:tcBorders>
              <w:top w:val="nil"/>
              <w:left w:val="nil"/>
              <w:bottom w:val="single" w:sz="8" w:space="0" w:color="auto"/>
              <w:right w:val="single" w:sz="8" w:space="0" w:color="auto"/>
            </w:tcBorders>
            <w:shd w:val="clear" w:color="auto" w:fill="auto"/>
            <w:vAlign w:val="center"/>
          </w:tcPr>
          <w:p w14:paraId="6BD403FD" w14:textId="77777777" w:rsidR="008D42A0" w:rsidRPr="00A47F2F" w:rsidRDefault="008D42A0" w:rsidP="000B2AE0">
            <w:pPr>
              <w:spacing w:after="0" w:line="240" w:lineRule="auto"/>
              <w:jc w:val="both"/>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14:paraId="3FA9E949" w14:textId="77777777" w:rsidR="008D42A0" w:rsidRPr="00A47F2F" w:rsidRDefault="008D42A0" w:rsidP="000B2AE0">
            <w:pPr>
              <w:spacing w:after="0" w:line="240" w:lineRule="auto"/>
              <w:jc w:val="both"/>
              <w:rPr>
                <w:color w:val="000000"/>
                <w:szCs w:val="24"/>
              </w:rPr>
            </w:pPr>
            <w:r>
              <w:rPr>
                <w:color w:val="000000"/>
                <w:szCs w:val="24"/>
              </w:rPr>
              <w:t>Eylül- Ekim</w:t>
            </w:r>
          </w:p>
        </w:tc>
      </w:tr>
      <w:tr w:rsidR="008D42A0" w:rsidRPr="00A47F2F" w14:paraId="19055CDF" w14:textId="77777777" w:rsidTr="000B2AE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F502C49" w14:textId="77777777" w:rsidR="008D42A0" w:rsidRPr="00A47F2F" w:rsidRDefault="008D42A0" w:rsidP="000B2AE0">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14:paraId="01BFB295" w14:textId="77777777" w:rsidR="008D42A0" w:rsidRPr="00A47F2F" w:rsidRDefault="008D42A0" w:rsidP="000B2AE0">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3232AB3D" w14:textId="77777777" w:rsidR="008D42A0" w:rsidRPr="00A47F2F" w:rsidRDefault="008D42A0" w:rsidP="000B2AE0">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5CE003F9" w14:textId="77777777" w:rsidR="008D42A0" w:rsidRPr="00A47F2F" w:rsidRDefault="008D42A0" w:rsidP="000B2AE0">
            <w:pPr>
              <w:spacing w:after="0" w:line="240" w:lineRule="auto"/>
              <w:jc w:val="both"/>
              <w:rPr>
                <w:color w:val="000000"/>
                <w:szCs w:val="24"/>
              </w:rPr>
            </w:pPr>
          </w:p>
        </w:tc>
      </w:tr>
      <w:tr w:rsidR="008D42A0" w:rsidRPr="00A47F2F" w14:paraId="121BCFD4" w14:textId="77777777" w:rsidTr="000B2AE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DC8A2B0" w14:textId="77777777" w:rsidR="008D42A0" w:rsidRPr="00A47F2F" w:rsidRDefault="008D42A0" w:rsidP="000B2AE0">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14:paraId="15162550" w14:textId="77777777" w:rsidR="008D42A0" w:rsidRPr="00A47F2F" w:rsidRDefault="008D42A0" w:rsidP="000B2AE0">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0DA22CC8" w14:textId="77777777" w:rsidR="008D42A0" w:rsidRPr="00A47F2F" w:rsidRDefault="008D42A0" w:rsidP="000B2AE0">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219CA968" w14:textId="77777777" w:rsidR="008D42A0" w:rsidRPr="00A47F2F" w:rsidRDefault="008D42A0" w:rsidP="000B2AE0">
            <w:pPr>
              <w:spacing w:after="0" w:line="240" w:lineRule="auto"/>
              <w:jc w:val="both"/>
              <w:rPr>
                <w:color w:val="000000"/>
                <w:szCs w:val="24"/>
              </w:rPr>
            </w:pPr>
          </w:p>
        </w:tc>
      </w:tr>
    </w:tbl>
    <w:p w14:paraId="5000B1B6" w14:textId="77777777" w:rsidR="008D42A0" w:rsidRDefault="008D42A0" w:rsidP="008D42A0">
      <w:pPr>
        <w:pStyle w:val="Balk3"/>
        <w:rPr>
          <w:rFonts w:ascii="Book Antiqua" w:hAnsi="Book Antiqua"/>
          <w:sz w:val="24"/>
          <w:szCs w:val="24"/>
          <w:lang w:val="tr-TR"/>
        </w:rPr>
      </w:pPr>
      <w:r>
        <w:br w:type="page"/>
      </w:r>
      <w:r>
        <w:rPr>
          <w:rStyle w:val="Balk4Char"/>
        </w:rPr>
        <w:lastRenderedPageBreak/>
        <w:t xml:space="preserve">Stratejik </w:t>
      </w:r>
      <w:r>
        <w:rPr>
          <w:rStyle w:val="Balk4Char"/>
          <w:lang w:val="tr-TR"/>
        </w:rPr>
        <w:t xml:space="preserve">Amaç </w:t>
      </w:r>
      <w:r w:rsidRPr="002B6FDB">
        <w:rPr>
          <w:rStyle w:val="Balk4Char"/>
        </w:rPr>
        <w:t xml:space="preserve"> .</w:t>
      </w:r>
      <w:r>
        <w:rPr>
          <w:rStyle w:val="Balk4Char"/>
          <w:lang w:val="tr-TR"/>
        </w:rPr>
        <w:t>3</w:t>
      </w:r>
      <w:r w:rsidRPr="002B6FDB">
        <w:rPr>
          <w:rStyle w:val="Balk4Char"/>
        </w:rPr>
        <w:t>.</w:t>
      </w:r>
      <w:r w:rsidRPr="00A47F2F">
        <w:rPr>
          <w:rFonts w:ascii="Book Antiqua" w:hAnsi="Book Antiqua"/>
          <w:sz w:val="24"/>
          <w:szCs w:val="24"/>
        </w:rPr>
        <w:t xml:space="preserve">  </w:t>
      </w:r>
      <w:proofErr w:type="gramStart"/>
      <w:r>
        <w:rPr>
          <w:rFonts w:ascii="Book Antiqua" w:hAnsi="Book Antiqua"/>
          <w:sz w:val="24"/>
          <w:szCs w:val="24"/>
          <w:lang w:val="tr-TR"/>
        </w:rPr>
        <w:t>Öğrencilerin Sosyal Kültürel ve Sportif Gelişimlerini sağlamak.</w:t>
      </w:r>
      <w:proofErr w:type="gramEnd"/>
    </w:p>
    <w:p w14:paraId="4ECD8DBA" w14:textId="77777777" w:rsidR="008D42A0" w:rsidRDefault="008D42A0" w:rsidP="008D42A0">
      <w:pPr>
        <w:pStyle w:val="Balk3"/>
        <w:rPr>
          <w:rFonts w:ascii="Book Antiqua" w:hAnsi="Book Antiqua"/>
          <w:sz w:val="24"/>
          <w:szCs w:val="24"/>
          <w:lang w:val="tr-TR"/>
        </w:rPr>
      </w:pPr>
      <w:r w:rsidRPr="002B6FDB">
        <w:rPr>
          <w:rStyle w:val="Balk4Char"/>
        </w:rPr>
        <w:t xml:space="preserve">Stratejik Hedef </w:t>
      </w:r>
      <w:r>
        <w:rPr>
          <w:rStyle w:val="Balk4Char"/>
          <w:lang w:val="tr-TR"/>
        </w:rPr>
        <w:t>.3</w:t>
      </w:r>
      <w:r w:rsidRPr="002B6FDB">
        <w:rPr>
          <w:rStyle w:val="Balk4Char"/>
        </w:rPr>
        <w:t>.1.</w:t>
      </w:r>
      <w:r w:rsidRPr="00A47F2F">
        <w:rPr>
          <w:rFonts w:ascii="Book Antiqua" w:hAnsi="Book Antiqua"/>
          <w:sz w:val="24"/>
          <w:szCs w:val="24"/>
        </w:rPr>
        <w:t xml:space="preserve">  </w:t>
      </w:r>
      <w:r>
        <w:rPr>
          <w:rFonts w:ascii="Book Antiqua" w:hAnsi="Book Antiqua"/>
          <w:sz w:val="24"/>
          <w:szCs w:val="24"/>
          <w:lang w:val="tr-TR"/>
        </w:rPr>
        <w:t>Öğrencilerin İlçe ve İl çapındaki kültürel yarışmalara katılımlarını sağlamak.</w:t>
      </w:r>
    </w:p>
    <w:p w14:paraId="3EC305E4" w14:textId="77777777" w:rsidR="008D42A0" w:rsidRPr="00A1398D" w:rsidRDefault="008D42A0" w:rsidP="008D42A0">
      <w:pPr>
        <w:rPr>
          <w:lang w:eastAsia="x-none"/>
        </w:rPr>
      </w:pPr>
      <w:r>
        <w:rPr>
          <w:rStyle w:val="Balk4Char"/>
        </w:rPr>
        <w:t>Stratejik Hedef.</w:t>
      </w:r>
      <w:proofErr w:type="gramStart"/>
      <w:r>
        <w:rPr>
          <w:rStyle w:val="Balk4Char"/>
        </w:rPr>
        <w:t>3</w:t>
      </w:r>
      <w:r w:rsidRPr="002B6FDB">
        <w:rPr>
          <w:rStyle w:val="Balk4Char"/>
        </w:rPr>
        <w:t>.</w:t>
      </w:r>
      <w:r>
        <w:rPr>
          <w:rStyle w:val="Balk4Char"/>
        </w:rPr>
        <w:t>2</w:t>
      </w:r>
      <w:proofErr w:type="gramEnd"/>
      <w:r w:rsidRPr="002B6FDB">
        <w:rPr>
          <w:rStyle w:val="Balk4Char"/>
        </w:rPr>
        <w:t>.</w:t>
      </w:r>
      <w:r>
        <w:rPr>
          <w:rStyle w:val="Balk4Char"/>
          <w:rFonts w:ascii="Book Antiqua" w:hAnsi="Book Antiqua"/>
          <w:i w:val="0"/>
          <w:sz w:val="24"/>
          <w:szCs w:val="24"/>
        </w:rPr>
        <w:t xml:space="preserve"> Öğrencilerin İlçe ve İl çapındaki Sportif Müsabakalara katılımlarını sağlamak.</w:t>
      </w:r>
    </w:p>
    <w:p w14:paraId="5AC5D631" w14:textId="77777777" w:rsidR="008D42A0" w:rsidRPr="00A1398D" w:rsidRDefault="008D42A0" w:rsidP="008D42A0">
      <w:pPr>
        <w:rPr>
          <w:lang w:eastAsia="x-none"/>
        </w:rPr>
      </w:pPr>
      <w:r>
        <w:rPr>
          <w:rStyle w:val="Balk4Char"/>
        </w:rPr>
        <w:t>Stratejik Hedef.</w:t>
      </w:r>
      <w:proofErr w:type="gramStart"/>
      <w:r>
        <w:rPr>
          <w:rStyle w:val="Balk4Char"/>
        </w:rPr>
        <w:t>3</w:t>
      </w:r>
      <w:r w:rsidRPr="002B6FDB">
        <w:rPr>
          <w:rStyle w:val="Balk4Char"/>
        </w:rPr>
        <w:t>.</w:t>
      </w:r>
      <w:r>
        <w:rPr>
          <w:rStyle w:val="Balk4Char"/>
        </w:rPr>
        <w:t>3</w:t>
      </w:r>
      <w:proofErr w:type="gramEnd"/>
      <w:r w:rsidRPr="002B6FDB">
        <w:rPr>
          <w:rStyle w:val="Balk4Char"/>
        </w:rPr>
        <w:t>.</w:t>
      </w:r>
      <w:r>
        <w:rPr>
          <w:rStyle w:val="Balk4Char"/>
          <w:rFonts w:ascii="Book Antiqua" w:hAnsi="Book Antiqua"/>
          <w:i w:val="0"/>
          <w:sz w:val="24"/>
          <w:szCs w:val="24"/>
        </w:rPr>
        <w:t xml:space="preserve"> Öğrencilere yönelik yıl sonunda İl içinde veya dışında hareketlilik faaliyetleri düzenlemek.</w:t>
      </w:r>
    </w:p>
    <w:p w14:paraId="72B6F1E3" w14:textId="77777777" w:rsidR="008D42A0" w:rsidRDefault="008D42A0" w:rsidP="008D42A0">
      <w:pPr>
        <w:rPr>
          <w:b/>
          <w:sz w:val="28"/>
        </w:rPr>
      </w:pPr>
      <w:r>
        <w:rPr>
          <w:rStyle w:val="Balk4Char"/>
        </w:rPr>
        <w:t>Stratejik Hedef.</w:t>
      </w:r>
      <w:proofErr w:type="gramStart"/>
      <w:r>
        <w:rPr>
          <w:rStyle w:val="Balk4Char"/>
        </w:rPr>
        <w:t>3</w:t>
      </w:r>
      <w:r w:rsidRPr="002B6FDB">
        <w:rPr>
          <w:rStyle w:val="Balk4Char"/>
        </w:rPr>
        <w:t>.</w:t>
      </w:r>
      <w:r>
        <w:rPr>
          <w:rStyle w:val="Balk4Char"/>
        </w:rPr>
        <w:t>4</w:t>
      </w:r>
      <w:proofErr w:type="gramEnd"/>
      <w:r w:rsidRPr="002B6FDB">
        <w:rPr>
          <w:rStyle w:val="Balk4Char"/>
        </w:rPr>
        <w:t>.</w:t>
      </w:r>
      <w:r>
        <w:rPr>
          <w:rStyle w:val="Balk4Char"/>
          <w:rFonts w:ascii="Book Antiqua" w:hAnsi="Book Antiqua"/>
          <w:i w:val="0"/>
          <w:sz w:val="24"/>
          <w:szCs w:val="24"/>
        </w:rPr>
        <w:t xml:space="preserve"> Öğrencilerle birlikte duvar gazetesi oluşturmak.</w:t>
      </w:r>
      <w:r>
        <w:rPr>
          <w:b/>
          <w:sz w:val="28"/>
        </w:rPr>
        <w:t xml:space="preserve"> </w:t>
      </w:r>
    </w:p>
    <w:p w14:paraId="6F6A745E" w14:textId="77777777" w:rsidR="008D42A0" w:rsidRPr="00E06093" w:rsidRDefault="008D42A0" w:rsidP="008D42A0">
      <w:pPr>
        <w:rPr>
          <w:lang w:eastAsia="x-none"/>
        </w:rPr>
      </w:pPr>
    </w:p>
    <w:p w14:paraId="61FF315C" w14:textId="77777777" w:rsidR="008D42A0" w:rsidRDefault="008D42A0" w:rsidP="008D42A0">
      <w:pPr>
        <w:rPr>
          <w:b/>
          <w:sz w:val="28"/>
        </w:rPr>
      </w:pPr>
    </w:p>
    <w:p w14:paraId="16156FF7" w14:textId="77777777" w:rsidR="008D42A0" w:rsidRPr="002B6FDB" w:rsidRDefault="008D42A0" w:rsidP="008D42A0">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D42A0" w:rsidRPr="00A47F2F" w14:paraId="099D6E2D" w14:textId="77777777" w:rsidTr="000B2AE0">
        <w:trPr>
          <w:trHeight w:val="421"/>
        </w:trPr>
        <w:tc>
          <w:tcPr>
            <w:tcW w:w="1757" w:type="dxa"/>
            <w:vMerge w:val="restart"/>
            <w:shd w:val="clear" w:color="auto" w:fill="auto"/>
            <w:noWrap/>
            <w:vAlign w:val="center"/>
            <w:hideMark/>
          </w:tcPr>
          <w:p w14:paraId="4F750C87" w14:textId="77777777" w:rsidR="008D42A0" w:rsidRPr="003322A4" w:rsidRDefault="008D42A0" w:rsidP="000B2AE0">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586E80EA" w14:textId="77777777" w:rsidR="008D42A0" w:rsidRPr="003322A4" w:rsidRDefault="008D42A0" w:rsidP="000B2AE0">
            <w:pPr>
              <w:spacing w:after="0" w:line="240" w:lineRule="auto"/>
              <w:rPr>
                <w:b/>
                <w:bCs/>
                <w:color w:val="000000"/>
                <w:sz w:val="20"/>
                <w:szCs w:val="22"/>
              </w:rPr>
            </w:pPr>
            <w:r w:rsidRPr="003322A4">
              <w:rPr>
                <w:b/>
                <w:bCs/>
                <w:color w:val="000000"/>
                <w:sz w:val="20"/>
                <w:szCs w:val="22"/>
              </w:rPr>
              <w:t>PERFORMANS</w:t>
            </w:r>
          </w:p>
          <w:p w14:paraId="2254841A" w14:textId="77777777" w:rsidR="008D42A0" w:rsidRPr="003322A4" w:rsidRDefault="008D42A0" w:rsidP="000B2AE0">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1F5C8CEC" w14:textId="77777777" w:rsidR="008D42A0" w:rsidRPr="003322A4" w:rsidRDefault="008D42A0" w:rsidP="000B2AE0">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3C970B68" w14:textId="77777777" w:rsidR="008D42A0" w:rsidRPr="003322A4" w:rsidRDefault="008D42A0" w:rsidP="000B2AE0">
            <w:pPr>
              <w:spacing w:after="0" w:line="240" w:lineRule="auto"/>
              <w:rPr>
                <w:b/>
                <w:bCs/>
                <w:color w:val="000000"/>
                <w:sz w:val="22"/>
                <w:szCs w:val="22"/>
              </w:rPr>
            </w:pPr>
            <w:r w:rsidRPr="003322A4">
              <w:rPr>
                <w:b/>
                <w:bCs/>
                <w:color w:val="000000"/>
                <w:sz w:val="22"/>
                <w:szCs w:val="22"/>
              </w:rPr>
              <w:t>HEDEF</w:t>
            </w:r>
          </w:p>
        </w:tc>
      </w:tr>
      <w:tr w:rsidR="008D42A0" w:rsidRPr="00A47F2F" w14:paraId="1CAEB59E" w14:textId="77777777" w:rsidTr="000B2AE0">
        <w:trPr>
          <w:gridAfter w:val="1"/>
          <w:wAfter w:w="15" w:type="dxa"/>
          <w:trHeight w:val="309"/>
        </w:trPr>
        <w:tc>
          <w:tcPr>
            <w:tcW w:w="1757" w:type="dxa"/>
            <w:vMerge/>
            <w:shd w:val="clear" w:color="auto" w:fill="auto"/>
            <w:vAlign w:val="center"/>
            <w:hideMark/>
          </w:tcPr>
          <w:p w14:paraId="77985C35" w14:textId="77777777" w:rsidR="008D42A0" w:rsidRPr="003322A4" w:rsidRDefault="008D42A0" w:rsidP="000B2AE0">
            <w:pPr>
              <w:spacing w:after="0" w:line="240" w:lineRule="auto"/>
              <w:rPr>
                <w:b/>
                <w:bCs/>
                <w:sz w:val="22"/>
                <w:szCs w:val="22"/>
              </w:rPr>
            </w:pPr>
          </w:p>
        </w:tc>
        <w:tc>
          <w:tcPr>
            <w:tcW w:w="5042" w:type="dxa"/>
            <w:vMerge/>
            <w:shd w:val="clear" w:color="auto" w:fill="auto"/>
            <w:vAlign w:val="center"/>
            <w:hideMark/>
          </w:tcPr>
          <w:p w14:paraId="2B164F5F" w14:textId="77777777" w:rsidR="008D42A0" w:rsidRPr="003322A4" w:rsidRDefault="008D42A0" w:rsidP="000B2AE0">
            <w:pPr>
              <w:spacing w:after="0" w:line="240" w:lineRule="auto"/>
              <w:rPr>
                <w:b/>
                <w:bCs/>
                <w:sz w:val="22"/>
                <w:szCs w:val="22"/>
              </w:rPr>
            </w:pPr>
          </w:p>
        </w:tc>
        <w:tc>
          <w:tcPr>
            <w:tcW w:w="957" w:type="dxa"/>
            <w:shd w:val="clear" w:color="auto" w:fill="auto"/>
            <w:noWrap/>
            <w:vAlign w:val="center"/>
            <w:hideMark/>
          </w:tcPr>
          <w:p w14:paraId="11EFBB91" w14:textId="77777777" w:rsidR="008D42A0" w:rsidRPr="003322A4" w:rsidRDefault="008D42A0" w:rsidP="000B2AE0">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34FB6B2A" w14:textId="77777777" w:rsidR="008D42A0" w:rsidRPr="003322A4" w:rsidRDefault="008D42A0" w:rsidP="000B2AE0">
            <w:pPr>
              <w:spacing w:after="0" w:line="240" w:lineRule="auto"/>
              <w:rPr>
                <w:b/>
                <w:bCs/>
                <w:sz w:val="22"/>
                <w:szCs w:val="22"/>
              </w:rPr>
            </w:pPr>
            <w:r w:rsidRPr="003322A4">
              <w:rPr>
                <w:b/>
                <w:bCs/>
                <w:sz w:val="22"/>
                <w:szCs w:val="22"/>
              </w:rPr>
              <w:t>2019</w:t>
            </w:r>
          </w:p>
        </w:tc>
        <w:tc>
          <w:tcPr>
            <w:tcW w:w="1041" w:type="dxa"/>
            <w:vAlign w:val="center"/>
          </w:tcPr>
          <w:p w14:paraId="2C4AFAA8" w14:textId="77777777" w:rsidR="008D42A0" w:rsidRPr="003322A4" w:rsidRDefault="008D42A0" w:rsidP="000B2AE0">
            <w:pPr>
              <w:spacing w:after="0" w:line="240" w:lineRule="auto"/>
              <w:rPr>
                <w:b/>
                <w:bCs/>
                <w:sz w:val="22"/>
                <w:szCs w:val="22"/>
              </w:rPr>
            </w:pPr>
            <w:r w:rsidRPr="003322A4">
              <w:rPr>
                <w:b/>
                <w:bCs/>
                <w:sz w:val="22"/>
                <w:szCs w:val="22"/>
              </w:rPr>
              <w:t>2020</w:t>
            </w:r>
          </w:p>
        </w:tc>
        <w:tc>
          <w:tcPr>
            <w:tcW w:w="1007" w:type="dxa"/>
            <w:vAlign w:val="center"/>
          </w:tcPr>
          <w:p w14:paraId="537ED50C" w14:textId="77777777" w:rsidR="008D42A0" w:rsidRPr="003322A4" w:rsidRDefault="008D42A0" w:rsidP="000B2AE0">
            <w:pPr>
              <w:spacing w:after="0" w:line="240" w:lineRule="auto"/>
              <w:rPr>
                <w:b/>
                <w:bCs/>
                <w:sz w:val="22"/>
                <w:szCs w:val="22"/>
              </w:rPr>
            </w:pPr>
            <w:r w:rsidRPr="003322A4">
              <w:rPr>
                <w:b/>
                <w:bCs/>
                <w:sz w:val="22"/>
                <w:szCs w:val="22"/>
              </w:rPr>
              <w:t>2021</w:t>
            </w:r>
          </w:p>
        </w:tc>
        <w:tc>
          <w:tcPr>
            <w:tcW w:w="1092" w:type="dxa"/>
            <w:vAlign w:val="center"/>
          </w:tcPr>
          <w:p w14:paraId="43C01B47" w14:textId="77777777" w:rsidR="008D42A0" w:rsidRPr="003322A4" w:rsidRDefault="008D42A0" w:rsidP="000B2AE0">
            <w:pPr>
              <w:spacing w:after="0" w:line="240" w:lineRule="auto"/>
              <w:rPr>
                <w:b/>
                <w:bCs/>
                <w:sz w:val="22"/>
                <w:szCs w:val="22"/>
              </w:rPr>
            </w:pPr>
            <w:r w:rsidRPr="003322A4">
              <w:rPr>
                <w:b/>
                <w:bCs/>
                <w:sz w:val="22"/>
                <w:szCs w:val="22"/>
              </w:rPr>
              <w:t>2022</w:t>
            </w:r>
          </w:p>
        </w:tc>
        <w:tc>
          <w:tcPr>
            <w:tcW w:w="1005" w:type="dxa"/>
            <w:vAlign w:val="center"/>
          </w:tcPr>
          <w:p w14:paraId="3BE35E8A" w14:textId="77777777" w:rsidR="008D42A0" w:rsidRPr="003322A4" w:rsidRDefault="008D42A0" w:rsidP="000B2AE0">
            <w:pPr>
              <w:spacing w:after="0" w:line="240" w:lineRule="auto"/>
              <w:rPr>
                <w:b/>
                <w:bCs/>
                <w:sz w:val="22"/>
                <w:szCs w:val="22"/>
              </w:rPr>
            </w:pPr>
            <w:r w:rsidRPr="003322A4">
              <w:rPr>
                <w:b/>
                <w:bCs/>
                <w:sz w:val="22"/>
                <w:szCs w:val="22"/>
              </w:rPr>
              <w:t>2023</w:t>
            </w:r>
          </w:p>
        </w:tc>
      </w:tr>
      <w:tr w:rsidR="008D42A0" w:rsidRPr="00A47F2F" w14:paraId="477D04B3" w14:textId="77777777" w:rsidTr="000B2AE0">
        <w:trPr>
          <w:gridAfter w:val="1"/>
          <w:wAfter w:w="15" w:type="dxa"/>
          <w:trHeight w:val="549"/>
        </w:trPr>
        <w:tc>
          <w:tcPr>
            <w:tcW w:w="1757" w:type="dxa"/>
            <w:shd w:val="clear" w:color="auto" w:fill="auto"/>
            <w:vAlign w:val="center"/>
          </w:tcPr>
          <w:p w14:paraId="757A2DEF" w14:textId="77777777" w:rsidR="008D42A0" w:rsidRPr="003322A4" w:rsidRDefault="008D42A0" w:rsidP="000B2AE0">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14:paraId="6B412B39" w14:textId="77777777" w:rsidR="008D42A0" w:rsidRPr="003322A4" w:rsidRDefault="008D42A0" w:rsidP="000B2AE0">
            <w:pPr>
              <w:spacing w:after="0" w:line="240" w:lineRule="auto"/>
              <w:rPr>
                <w:sz w:val="22"/>
                <w:szCs w:val="22"/>
              </w:rPr>
            </w:pPr>
            <w:r>
              <w:rPr>
                <w:sz w:val="22"/>
                <w:szCs w:val="22"/>
              </w:rPr>
              <w:t>İlçe ve İl içi Kültürel faaliyetlere katılmak</w:t>
            </w:r>
          </w:p>
        </w:tc>
        <w:tc>
          <w:tcPr>
            <w:tcW w:w="957" w:type="dxa"/>
            <w:shd w:val="clear" w:color="auto" w:fill="auto"/>
            <w:noWrap/>
            <w:vAlign w:val="center"/>
          </w:tcPr>
          <w:p w14:paraId="3E241E39" w14:textId="77777777" w:rsidR="008D42A0" w:rsidRPr="003322A4" w:rsidRDefault="008D42A0" w:rsidP="000B2AE0">
            <w:pPr>
              <w:spacing w:after="0" w:line="240" w:lineRule="auto"/>
              <w:rPr>
                <w:sz w:val="22"/>
                <w:szCs w:val="22"/>
              </w:rPr>
            </w:pPr>
            <w:r>
              <w:rPr>
                <w:sz w:val="22"/>
                <w:szCs w:val="22"/>
              </w:rPr>
              <w:t>3</w:t>
            </w:r>
          </w:p>
        </w:tc>
        <w:tc>
          <w:tcPr>
            <w:tcW w:w="1092" w:type="dxa"/>
            <w:gridSpan w:val="2"/>
            <w:shd w:val="clear" w:color="auto" w:fill="auto"/>
            <w:noWrap/>
            <w:vAlign w:val="center"/>
          </w:tcPr>
          <w:p w14:paraId="0AA83592" w14:textId="77777777" w:rsidR="008D42A0" w:rsidRPr="003322A4" w:rsidRDefault="008D42A0" w:rsidP="000B2AE0">
            <w:pPr>
              <w:spacing w:after="0" w:line="240" w:lineRule="auto"/>
              <w:rPr>
                <w:sz w:val="22"/>
                <w:szCs w:val="22"/>
              </w:rPr>
            </w:pPr>
            <w:r>
              <w:rPr>
                <w:sz w:val="22"/>
                <w:szCs w:val="22"/>
              </w:rPr>
              <w:t>4</w:t>
            </w:r>
          </w:p>
        </w:tc>
        <w:tc>
          <w:tcPr>
            <w:tcW w:w="1041" w:type="dxa"/>
          </w:tcPr>
          <w:p w14:paraId="721BD2BD" w14:textId="77777777" w:rsidR="008D42A0" w:rsidRPr="003322A4" w:rsidRDefault="008D42A0" w:rsidP="000B2AE0">
            <w:pPr>
              <w:spacing w:after="0" w:line="240" w:lineRule="auto"/>
              <w:rPr>
                <w:sz w:val="22"/>
                <w:szCs w:val="22"/>
              </w:rPr>
            </w:pPr>
            <w:r>
              <w:rPr>
                <w:sz w:val="22"/>
                <w:szCs w:val="22"/>
              </w:rPr>
              <w:t>5</w:t>
            </w:r>
          </w:p>
        </w:tc>
        <w:tc>
          <w:tcPr>
            <w:tcW w:w="1007" w:type="dxa"/>
          </w:tcPr>
          <w:p w14:paraId="30709F69" w14:textId="77777777" w:rsidR="008D42A0" w:rsidRPr="003322A4" w:rsidRDefault="008D42A0" w:rsidP="000B2AE0">
            <w:pPr>
              <w:spacing w:after="0" w:line="240" w:lineRule="auto"/>
              <w:rPr>
                <w:sz w:val="22"/>
                <w:szCs w:val="22"/>
              </w:rPr>
            </w:pPr>
            <w:r>
              <w:rPr>
                <w:sz w:val="22"/>
                <w:szCs w:val="22"/>
              </w:rPr>
              <w:t>5</w:t>
            </w:r>
          </w:p>
        </w:tc>
        <w:tc>
          <w:tcPr>
            <w:tcW w:w="1092" w:type="dxa"/>
          </w:tcPr>
          <w:p w14:paraId="6BA057A2" w14:textId="77777777" w:rsidR="008D42A0" w:rsidRPr="003322A4" w:rsidRDefault="008D42A0" w:rsidP="000B2AE0">
            <w:pPr>
              <w:spacing w:after="0" w:line="240" w:lineRule="auto"/>
              <w:rPr>
                <w:sz w:val="22"/>
                <w:szCs w:val="22"/>
              </w:rPr>
            </w:pPr>
            <w:r>
              <w:rPr>
                <w:sz w:val="22"/>
                <w:szCs w:val="22"/>
              </w:rPr>
              <w:t>5</w:t>
            </w:r>
          </w:p>
        </w:tc>
        <w:tc>
          <w:tcPr>
            <w:tcW w:w="1005" w:type="dxa"/>
          </w:tcPr>
          <w:p w14:paraId="014ECF8D" w14:textId="77777777" w:rsidR="008D42A0" w:rsidRPr="003322A4" w:rsidRDefault="008D42A0" w:rsidP="000B2AE0">
            <w:pPr>
              <w:spacing w:after="0" w:line="240" w:lineRule="auto"/>
              <w:rPr>
                <w:sz w:val="22"/>
                <w:szCs w:val="22"/>
              </w:rPr>
            </w:pPr>
            <w:r>
              <w:rPr>
                <w:sz w:val="22"/>
                <w:szCs w:val="22"/>
              </w:rPr>
              <w:t>5</w:t>
            </w:r>
          </w:p>
        </w:tc>
      </w:tr>
      <w:tr w:rsidR="008D42A0" w:rsidRPr="00A47F2F" w14:paraId="0AB4C54D" w14:textId="77777777" w:rsidTr="000B2AE0">
        <w:trPr>
          <w:gridAfter w:val="1"/>
          <w:wAfter w:w="15" w:type="dxa"/>
          <w:trHeight w:val="549"/>
        </w:trPr>
        <w:tc>
          <w:tcPr>
            <w:tcW w:w="1757" w:type="dxa"/>
            <w:shd w:val="clear" w:color="auto" w:fill="auto"/>
            <w:vAlign w:val="center"/>
          </w:tcPr>
          <w:p w14:paraId="222A34E0" w14:textId="77777777" w:rsidR="008D42A0" w:rsidRPr="003322A4" w:rsidRDefault="008D42A0" w:rsidP="000B2AE0">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14:paraId="483B3F41" w14:textId="77777777" w:rsidR="008D42A0" w:rsidRPr="003322A4" w:rsidRDefault="008D42A0" w:rsidP="000B2AE0">
            <w:pPr>
              <w:spacing w:after="0" w:line="240" w:lineRule="auto"/>
              <w:rPr>
                <w:sz w:val="22"/>
                <w:szCs w:val="22"/>
              </w:rPr>
            </w:pPr>
            <w:r>
              <w:rPr>
                <w:sz w:val="22"/>
                <w:szCs w:val="22"/>
              </w:rPr>
              <w:t>İlçe ve İl içi Sportif faaliyetlere katılmak</w:t>
            </w:r>
          </w:p>
        </w:tc>
        <w:tc>
          <w:tcPr>
            <w:tcW w:w="957" w:type="dxa"/>
            <w:shd w:val="clear" w:color="auto" w:fill="auto"/>
            <w:noWrap/>
            <w:vAlign w:val="center"/>
          </w:tcPr>
          <w:p w14:paraId="23F67E33" w14:textId="77777777" w:rsidR="008D42A0" w:rsidRPr="003322A4" w:rsidRDefault="008D42A0" w:rsidP="000B2AE0">
            <w:pPr>
              <w:spacing w:after="0" w:line="240" w:lineRule="auto"/>
              <w:rPr>
                <w:sz w:val="22"/>
                <w:szCs w:val="22"/>
              </w:rPr>
            </w:pPr>
            <w:r>
              <w:rPr>
                <w:sz w:val="22"/>
                <w:szCs w:val="22"/>
              </w:rPr>
              <w:t>3</w:t>
            </w:r>
          </w:p>
        </w:tc>
        <w:tc>
          <w:tcPr>
            <w:tcW w:w="1092" w:type="dxa"/>
            <w:gridSpan w:val="2"/>
            <w:shd w:val="clear" w:color="auto" w:fill="auto"/>
            <w:noWrap/>
            <w:vAlign w:val="center"/>
          </w:tcPr>
          <w:p w14:paraId="42543F59" w14:textId="77777777" w:rsidR="008D42A0" w:rsidRPr="003322A4" w:rsidRDefault="008D42A0" w:rsidP="000B2AE0">
            <w:pPr>
              <w:spacing w:after="0" w:line="240" w:lineRule="auto"/>
              <w:rPr>
                <w:sz w:val="22"/>
                <w:szCs w:val="22"/>
              </w:rPr>
            </w:pPr>
            <w:r>
              <w:rPr>
                <w:sz w:val="22"/>
                <w:szCs w:val="22"/>
              </w:rPr>
              <w:t>5</w:t>
            </w:r>
          </w:p>
        </w:tc>
        <w:tc>
          <w:tcPr>
            <w:tcW w:w="1041" w:type="dxa"/>
          </w:tcPr>
          <w:p w14:paraId="350F047C" w14:textId="77777777" w:rsidR="008D42A0" w:rsidRPr="003322A4" w:rsidRDefault="008D42A0" w:rsidP="000B2AE0">
            <w:pPr>
              <w:spacing w:after="0" w:line="240" w:lineRule="auto"/>
              <w:rPr>
                <w:sz w:val="22"/>
                <w:szCs w:val="22"/>
              </w:rPr>
            </w:pPr>
            <w:r>
              <w:rPr>
                <w:sz w:val="22"/>
                <w:szCs w:val="22"/>
              </w:rPr>
              <w:t>6</w:t>
            </w:r>
          </w:p>
        </w:tc>
        <w:tc>
          <w:tcPr>
            <w:tcW w:w="1007" w:type="dxa"/>
          </w:tcPr>
          <w:p w14:paraId="1C2BEA02" w14:textId="77777777" w:rsidR="008D42A0" w:rsidRPr="003322A4" w:rsidRDefault="008D42A0" w:rsidP="000B2AE0">
            <w:pPr>
              <w:spacing w:after="0" w:line="240" w:lineRule="auto"/>
              <w:rPr>
                <w:sz w:val="22"/>
                <w:szCs w:val="22"/>
              </w:rPr>
            </w:pPr>
            <w:r>
              <w:rPr>
                <w:sz w:val="22"/>
                <w:szCs w:val="22"/>
              </w:rPr>
              <w:t>6</w:t>
            </w:r>
          </w:p>
        </w:tc>
        <w:tc>
          <w:tcPr>
            <w:tcW w:w="1092" w:type="dxa"/>
          </w:tcPr>
          <w:p w14:paraId="5BBD03D9" w14:textId="77777777" w:rsidR="008D42A0" w:rsidRPr="003322A4" w:rsidRDefault="008D42A0" w:rsidP="000B2AE0">
            <w:pPr>
              <w:spacing w:after="0" w:line="240" w:lineRule="auto"/>
              <w:rPr>
                <w:sz w:val="22"/>
                <w:szCs w:val="22"/>
              </w:rPr>
            </w:pPr>
            <w:r>
              <w:rPr>
                <w:sz w:val="22"/>
                <w:szCs w:val="22"/>
              </w:rPr>
              <w:t>6</w:t>
            </w:r>
          </w:p>
        </w:tc>
        <w:tc>
          <w:tcPr>
            <w:tcW w:w="1005" w:type="dxa"/>
          </w:tcPr>
          <w:p w14:paraId="7D4993B7" w14:textId="77777777" w:rsidR="008D42A0" w:rsidRPr="003322A4" w:rsidRDefault="008D42A0" w:rsidP="000B2AE0">
            <w:pPr>
              <w:spacing w:after="0" w:line="240" w:lineRule="auto"/>
              <w:rPr>
                <w:sz w:val="22"/>
                <w:szCs w:val="22"/>
              </w:rPr>
            </w:pPr>
            <w:r>
              <w:rPr>
                <w:sz w:val="22"/>
                <w:szCs w:val="22"/>
              </w:rPr>
              <w:t>6</w:t>
            </w:r>
          </w:p>
        </w:tc>
      </w:tr>
      <w:tr w:rsidR="008D42A0" w:rsidRPr="00A47F2F" w14:paraId="4C6223A5" w14:textId="77777777" w:rsidTr="000B2AE0">
        <w:trPr>
          <w:gridAfter w:val="1"/>
          <w:wAfter w:w="15" w:type="dxa"/>
          <w:trHeight w:val="549"/>
        </w:trPr>
        <w:tc>
          <w:tcPr>
            <w:tcW w:w="1757" w:type="dxa"/>
            <w:shd w:val="clear" w:color="auto" w:fill="auto"/>
            <w:vAlign w:val="center"/>
          </w:tcPr>
          <w:p w14:paraId="5401CB27" w14:textId="77777777" w:rsidR="008D42A0" w:rsidRPr="003322A4" w:rsidRDefault="008D42A0" w:rsidP="000B2AE0">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14:paraId="63DB6923" w14:textId="77777777" w:rsidR="008D42A0" w:rsidRPr="003322A4" w:rsidRDefault="008D42A0" w:rsidP="000B2AE0">
            <w:pPr>
              <w:spacing w:after="0" w:line="240" w:lineRule="auto"/>
              <w:rPr>
                <w:sz w:val="22"/>
                <w:szCs w:val="22"/>
              </w:rPr>
            </w:pPr>
            <w:r>
              <w:rPr>
                <w:sz w:val="22"/>
                <w:szCs w:val="22"/>
              </w:rPr>
              <w:t>Hareketlilik Faaliyeti</w:t>
            </w:r>
          </w:p>
        </w:tc>
        <w:tc>
          <w:tcPr>
            <w:tcW w:w="957" w:type="dxa"/>
            <w:shd w:val="clear" w:color="auto" w:fill="auto"/>
            <w:noWrap/>
            <w:vAlign w:val="center"/>
          </w:tcPr>
          <w:p w14:paraId="735D58FA" w14:textId="77777777" w:rsidR="008D42A0" w:rsidRPr="003322A4" w:rsidRDefault="008D42A0" w:rsidP="000B2AE0">
            <w:pPr>
              <w:spacing w:after="0" w:line="240" w:lineRule="auto"/>
              <w:rPr>
                <w:sz w:val="22"/>
                <w:szCs w:val="22"/>
              </w:rPr>
            </w:pPr>
            <w:r>
              <w:rPr>
                <w:sz w:val="22"/>
                <w:szCs w:val="22"/>
              </w:rPr>
              <w:t>1</w:t>
            </w:r>
          </w:p>
        </w:tc>
        <w:tc>
          <w:tcPr>
            <w:tcW w:w="1092" w:type="dxa"/>
            <w:gridSpan w:val="2"/>
            <w:shd w:val="clear" w:color="auto" w:fill="auto"/>
            <w:noWrap/>
            <w:vAlign w:val="center"/>
          </w:tcPr>
          <w:p w14:paraId="5F2B52EC" w14:textId="77777777" w:rsidR="008D42A0" w:rsidRPr="003322A4" w:rsidRDefault="008D42A0" w:rsidP="000B2AE0">
            <w:pPr>
              <w:spacing w:after="0" w:line="240" w:lineRule="auto"/>
              <w:rPr>
                <w:sz w:val="22"/>
                <w:szCs w:val="22"/>
              </w:rPr>
            </w:pPr>
            <w:r>
              <w:rPr>
                <w:sz w:val="22"/>
                <w:szCs w:val="22"/>
              </w:rPr>
              <w:t>1</w:t>
            </w:r>
          </w:p>
        </w:tc>
        <w:tc>
          <w:tcPr>
            <w:tcW w:w="1041" w:type="dxa"/>
          </w:tcPr>
          <w:p w14:paraId="1C191B5A" w14:textId="77777777" w:rsidR="008D42A0" w:rsidRPr="003322A4" w:rsidRDefault="008D42A0" w:rsidP="000B2AE0">
            <w:pPr>
              <w:spacing w:after="0" w:line="240" w:lineRule="auto"/>
              <w:rPr>
                <w:sz w:val="22"/>
                <w:szCs w:val="22"/>
              </w:rPr>
            </w:pPr>
            <w:r>
              <w:rPr>
                <w:sz w:val="22"/>
                <w:szCs w:val="22"/>
              </w:rPr>
              <w:t>1</w:t>
            </w:r>
          </w:p>
        </w:tc>
        <w:tc>
          <w:tcPr>
            <w:tcW w:w="1007" w:type="dxa"/>
          </w:tcPr>
          <w:p w14:paraId="0A3B0997" w14:textId="77777777" w:rsidR="008D42A0" w:rsidRPr="003322A4" w:rsidRDefault="008D42A0" w:rsidP="000B2AE0">
            <w:pPr>
              <w:spacing w:after="0" w:line="240" w:lineRule="auto"/>
              <w:rPr>
                <w:sz w:val="22"/>
                <w:szCs w:val="22"/>
              </w:rPr>
            </w:pPr>
            <w:r>
              <w:rPr>
                <w:sz w:val="22"/>
                <w:szCs w:val="22"/>
              </w:rPr>
              <w:t>1</w:t>
            </w:r>
          </w:p>
        </w:tc>
        <w:tc>
          <w:tcPr>
            <w:tcW w:w="1092" w:type="dxa"/>
          </w:tcPr>
          <w:p w14:paraId="15EB9AAF" w14:textId="77777777" w:rsidR="008D42A0" w:rsidRPr="003322A4" w:rsidRDefault="008D42A0" w:rsidP="000B2AE0">
            <w:pPr>
              <w:spacing w:after="0" w:line="240" w:lineRule="auto"/>
              <w:rPr>
                <w:sz w:val="22"/>
                <w:szCs w:val="22"/>
              </w:rPr>
            </w:pPr>
            <w:r>
              <w:rPr>
                <w:sz w:val="22"/>
                <w:szCs w:val="22"/>
              </w:rPr>
              <w:t>1</w:t>
            </w:r>
          </w:p>
        </w:tc>
        <w:tc>
          <w:tcPr>
            <w:tcW w:w="1005" w:type="dxa"/>
          </w:tcPr>
          <w:p w14:paraId="0A99E13A" w14:textId="77777777" w:rsidR="008D42A0" w:rsidRPr="003322A4" w:rsidRDefault="008D42A0" w:rsidP="000B2AE0">
            <w:pPr>
              <w:spacing w:after="0" w:line="240" w:lineRule="auto"/>
              <w:rPr>
                <w:sz w:val="22"/>
                <w:szCs w:val="22"/>
              </w:rPr>
            </w:pPr>
            <w:r>
              <w:rPr>
                <w:sz w:val="22"/>
                <w:szCs w:val="22"/>
              </w:rPr>
              <w:t>1</w:t>
            </w:r>
          </w:p>
        </w:tc>
      </w:tr>
      <w:tr w:rsidR="008D42A0" w:rsidRPr="00A47F2F" w14:paraId="6B16F380" w14:textId="77777777" w:rsidTr="000B2AE0">
        <w:trPr>
          <w:gridAfter w:val="1"/>
          <w:wAfter w:w="15" w:type="dxa"/>
          <w:trHeight w:val="549"/>
        </w:trPr>
        <w:tc>
          <w:tcPr>
            <w:tcW w:w="1757" w:type="dxa"/>
            <w:shd w:val="clear" w:color="auto" w:fill="auto"/>
            <w:vAlign w:val="center"/>
          </w:tcPr>
          <w:p w14:paraId="6BFE45E8" w14:textId="77777777" w:rsidR="008D42A0" w:rsidRPr="007B4354" w:rsidRDefault="008D42A0" w:rsidP="000B2AE0">
            <w:pPr>
              <w:rPr>
                <w:color w:val="FF0000"/>
                <w:sz w:val="22"/>
                <w:szCs w:val="22"/>
              </w:rPr>
            </w:pPr>
            <w:r w:rsidRPr="007B4354">
              <w:rPr>
                <w:color w:val="FF0000"/>
                <w:sz w:val="22"/>
                <w:szCs w:val="22"/>
              </w:rPr>
              <w:t>PG.</w:t>
            </w:r>
            <w:proofErr w:type="gramStart"/>
            <w:r w:rsidRPr="007B4354">
              <w:rPr>
                <w:color w:val="FF0000"/>
                <w:sz w:val="22"/>
                <w:szCs w:val="22"/>
              </w:rPr>
              <w:t>1.1</w:t>
            </w:r>
            <w:proofErr w:type="gramEnd"/>
            <w:r w:rsidRPr="007B4354">
              <w:rPr>
                <w:color w:val="FF0000"/>
                <w:sz w:val="22"/>
                <w:szCs w:val="22"/>
              </w:rPr>
              <w:t>.d</w:t>
            </w:r>
            <w:r>
              <w:rPr>
                <w:color w:val="FF0000"/>
                <w:sz w:val="22"/>
                <w:szCs w:val="22"/>
              </w:rPr>
              <w:t>.</w:t>
            </w:r>
          </w:p>
        </w:tc>
        <w:tc>
          <w:tcPr>
            <w:tcW w:w="5042" w:type="dxa"/>
            <w:shd w:val="clear" w:color="auto" w:fill="auto"/>
            <w:vAlign w:val="center"/>
          </w:tcPr>
          <w:p w14:paraId="14CCD4BD" w14:textId="77777777" w:rsidR="008D42A0" w:rsidRPr="003322A4" w:rsidRDefault="008D42A0" w:rsidP="000B2AE0">
            <w:pPr>
              <w:spacing w:after="0" w:line="240" w:lineRule="auto"/>
              <w:rPr>
                <w:sz w:val="22"/>
                <w:szCs w:val="22"/>
              </w:rPr>
            </w:pPr>
            <w:r>
              <w:rPr>
                <w:sz w:val="22"/>
                <w:szCs w:val="22"/>
              </w:rPr>
              <w:t>Öğrencilere Duvar Gazetesi Oluşturmak</w:t>
            </w:r>
          </w:p>
        </w:tc>
        <w:tc>
          <w:tcPr>
            <w:tcW w:w="957" w:type="dxa"/>
            <w:shd w:val="clear" w:color="auto" w:fill="auto"/>
            <w:noWrap/>
            <w:vAlign w:val="center"/>
          </w:tcPr>
          <w:p w14:paraId="110A0917" w14:textId="77777777" w:rsidR="008D42A0" w:rsidRPr="003322A4" w:rsidRDefault="008D42A0" w:rsidP="000B2AE0">
            <w:pPr>
              <w:spacing w:after="0" w:line="240" w:lineRule="auto"/>
              <w:rPr>
                <w:sz w:val="22"/>
                <w:szCs w:val="22"/>
              </w:rPr>
            </w:pPr>
            <w:r>
              <w:rPr>
                <w:sz w:val="22"/>
                <w:szCs w:val="22"/>
              </w:rPr>
              <w:t>0</w:t>
            </w:r>
          </w:p>
        </w:tc>
        <w:tc>
          <w:tcPr>
            <w:tcW w:w="1092" w:type="dxa"/>
            <w:gridSpan w:val="2"/>
            <w:shd w:val="clear" w:color="auto" w:fill="auto"/>
            <w:noWrap/>
            <w:vAlign w:val="center"/>
          </w:tcPr>
          <w:p w14:paraId="490B7432" w14:textId="77777777" w:rsidR="008D42A0" w:rsidRPr="003322A4" w:rsidRDefault="008D42A0" w:rsidP="000B2AE0">
            <w:pPr>
              <w:spacing w:after="0" w:line="240" w:lineRule="auto"/>
              <w:rPr>
                <w:sz w:val="22"/>
                <w:szCs w:val="22"/>
              </w:rPr>
            </w:pPr>
            <w:r>
              <w:rPr>
                <w:sz w:val="22"/>
                <w:szCs w:val="22"/>
              </w:rPr>
              <w:t>1</w:t>
            </w:r>
          </w:p>
        </w:tc>
        <w:tc>
          <w:tcPr>
            <w:tcW w:w="1041" w:type="dxa"/>
          </w:tcPr>
          <w:p w14:paraId="57758EE2" w14:textId="77777777" w:rsidR="008D42A0" w:rsidRPr="003322A4" w:rsidRDefault="008D42A0" w:rsidP="000B2AE0">
            <w:pPr>
              <w:spacing w:after="0" w:line="240" w:lineRule="auto"/>
              <w:rPr>
                <w:sz w:val="22"/>
                <w:szCs w:val="22"/>
              </w:rPr>
            </w:pPr>
            <w:r>
              <w:rPr>
                <w:sz w:val="22"/>
                <w:szCs w:val="22"/>
              </w:rPr>
              <w:t>1</w:t>
            </w:r>
          </w:p>
        </w:tc>
        <w:tc>
          <w:tcPr>
            <w:tcW w:w="1007" w:type="dxa"/>
          </w:tcPr>
          <w:p w14:paraId="53F76372" w14:textId="77777777" w:rsidR="008D42A0" w:rsidRPr="003322A4" w:rsidRDefault="008D42A0" w:rsidP="000B2AE0">
            <w:pPr>
              <w:spacing w:after="0" w:line="240" w:lineRule="auto"/>
              <w:rPr>
                <w:sz w:val="22"/>
                <w:szCs w:val="22"/>
              </w:rPr>
            </w:pPr>
            <w:r>
              <w:rPr>
                <w:sz w:val="22"/>
                <w:szCs w:val="22"/>
              </w:rPr>
              <w:t>1</w:t>
            </w:r>
          </w:p>
        </w:tc>
        <w:tc>
          <w:tcPr>
            <w:tcW w:w="1092" w:type="dxa"/>
          </w:tcPr>
          <w:p w14:paraId="54AEE31B" w14:textId="77777777" w:rsidR="008D42A0" w:rsidRPr="003322A4" w:rsidRDefault="008D42A0" w:rsidP="000B2AE0">
            <w:pPr>
              <w:spacing w:after="0" w:line="240" w:lineRule="auto"/>
              <w:rPr>
                <w:sz w:val="22"/>
                <w:szCs w:val="22"/>
              </w:rPr>
            </w:pPr>
            <w:r>
              <w:rPr>
                <w:sz w:val="22"/>
                <w:szCs w:val="22"/>
              </w:rPr>
              <w:t>1</w:t>
            </w:r>
          </w:p>
        </w:tc>
        <w:tc>
          <w:tcPr>
            <w:tcW w:w="1005" w:type="dxa"/>
          </w:tcPr>
          <w:p w14:paraId="544B62B7" w14:textId="77777777" w:rsidR="008D42A0" w:rsidRPr="003322A4" w:rsidRDefault="008D42A0" w:rsidP="000B2AE0">
            <w:pPr>
              <w:spacing w:after="0" w:line="240" w:lineRule="auto"/>
              <w:rPr>
                <w:sz w:val="22"/>
                <w:szCs w:val="22"/>
              </w:rPr>
            </w:pPr>
            <w:r>
              <w:rPr>
                <w:sz w:val="22"/>
                <w:szCs w:val="22"/>
              </w:rPr>
              <w:t>1</w:t>
            </w:r>
          </w:p>
        </w:tc>
      </w:tr>
    </w:tbl>
    <w:p w14:paraId="6A885A5A" w14:textId="77777777" w:rsidR="008D42A0" w:rsidRDefault="008D42A0" w:rsidP="008D42A0">
      <w:pPr>
        <w:tabs>
          <w:tab w:val="left" w:pos="3315"/>
        </w:tabs>
        <w:jc w:val="both"/>
        <w:rPr>
          <w:b/>
          <w:color w:val="FF0000"/>
          <w:szCs w:val="24"/>
        </w:rPr>
      </w:pPr>
      <w:r>
        <w:rPr>
          <w:b/>
          <w:color w:val="FF0000"/>
          <w:szCs w:val="24"/>
        </w:rPr>
        <w:tab/>
      </w:r>
    </w:p>
    <w:p w14:paraId="0BFF1B6B" w14:textId="77777777" w:rsidR="008D42A0" w:rsidRPr="002B6FDB" w:rsidRDefault="008D42A0" w:rsidP="008D42A0">
      <w:pPr>
        <w:jc w:val="both"/>
        <w:rPr>
          <w:b/>
          <w:i/>
          <w:szCs w:val="24"/>
        </w:rPr>
      </w:pPr>
    </w:p>
    <w:p w14:paraId="54CBA0DA" w14:textId="77777777" w:rsidR="008D42A0" w:rsidRDefault="008D42A0" w:rsidP="008D42A0">
      <w:pPr>
        <w:rPr>
          <w:b/>
          <w:sz w:val="28"/>
        </w:rPr>
      </w:pPr>
    </w:p>
    <w:p w14:paraId="22E6A1E4" w14:textId="77777777" w:rsidR="008D42A0" w:rsidRDefault="008D42A0" w:rsidP="008D42A0">
      <w:pPr>
        <w:rPr>
          <w:b/>
          <w:sz w:val="28"/>
        </w:rPr>
      </w:pPr>
      <w:r w:rsidRPr="002B6FDB">
        <w:rPr>
          <w:b/>
          <w:sz w:val="28"/>
        </w:rPr>
        <w:lastRenderedPageBreak/>
        <w:t>Eylemler</w:t>
      </w:r>
    </w:p>
    <w:p w14:paraId="04DD6161" w14:textId="77777777" w:rsidR="008D42A0" w:rsidRPr="002B6FDB" w:rsidRDefault="008D42A0" w:rsidP="008D42A0">
      <w:pPr>
        <w:jc w:val="both"/>
        <w:rPr>
          <w:b/>
          <w:i/>
          <w:szCs w:val="24"/>
        </w:rPr>
      </w:pPr>
    </w:p>
    <w:p w14:paraId="3BED6688" w14:textId="77777777" w:rsidR="008D42A0" w:rsidRPr="002B6FDB" w:rsidRDefault="008D42A0" w:rsidP="008D42A0">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D42A0" w:rsidRPr="00A47F2F" w14:paraId="08B71F61" w14:textId="77777777" w:rsidTr="000B2AE0">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D835443" w14:textId="77777777" w:rsidR="008D42A0" w:rsidRPr="00A47F2F" w:rsidRDefault="008D42A0" w:rsidP="000B2AE0">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5244548C" w14:textId="77777777" w:rsidR="008D42A0" w:rsidRPr="00A47F2F" w:rsidRDefault="008D42A0" w:rsidP="000B2AE0">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226C6045" w14:textId="77777777" w:rsidR="008D42A0" w:rsidRPr="00A47F2F" w:rsidRDefault="008D42A0" w:rsidP="000B2AE0">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32B5EFA3" w14:textId="77777777" w:rsidR="008D42A0" w:rsidRPr="00A47F2F" w:rsidRDefault="008D42A0" w:rsidP="000B2AE0">
            <w:pPr>
              <w:spacing w:after="0" w:line="240" w:lineRule="auto"/>
              <w:jc w:val="center"/>
              <w:rPr>
                <w:b/>
                <w:bCs/>
                <w:color w:val="000000"/>
                <w:szCs w:val="24"/>
              </w:rPr>
            </w:pPr>
            <w:r>
              <w:rPr>
                <w:b/>
                <w:bCs/>
                <w:color w:val="000000"/>
                <w:szCs w:val="24"/>
              </w:rPr>
              <w:t>Eylem Tarihi</w:t>
            </w:r>
          </w:p>
        </w:tc>
      </w:tr>
      <w:tr w:rsidR="008D42A0" w:rsidRPr="00A47F2F" w14:paraId="3DE1EA53" w14:textId="77777777" w:rsidTr="000B2AE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743B7393" w14:textId="77777777" w:rsidR="008D42A0" w:rsidRPr="00A47F2F" w:rsidRDefault="008D42A0" w:rsidP="000B2AE0">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27CDB61B" w14:textId="77777777" w:rsidR="008D42A0" w:rsidRPr="00A47F2F" w:rsidRDefault="008D42A0" w:rsidP="000B2AE0">
            <w:pPr>
              <w:spacing w:after="0" w:line="240" w:lineRule="auto"/>
              <w:jc w:val="both"/>
              <w:rPr>
                <w:color w:val="000000"/>
                <w:szCs w:val="24"/>
              </w:rPr>
            </w:pPr>
            <w:r>
              <w:rPr>
                <w:color w:val="000000"/>
                <w:szCs w:val="24"/>
              </w:rPr>
              <w:t>İl içi Kültürel faaliyetlerin takibin yapmak</w:t>
            </w:r>
          </w:p>
        </w:tc>
        <w:tc>
          <w:tcPr>
            <w:tcW w:w="1161" w:type="pct"/>
            <w:tcBorders>
              <w:top w:val="nil"/>
              <w:left w:val="nil"/>
              <w:bottom w:val="single" w:sz="8" w:space="0" w:color="auto"/>
              <w:right w:val="single" w:sz="8" w:space="0" w:color="auto"/>
            </w:tcBorders>
            <w:shd w:val="clear" w:color="auto" w:fill="auto"/>
            <w:vAlign w:val="center"/>
          </w:tcPr>
          <w:p w14:paraId="19CFEC46" w14:textId="6D977B96" w:rsidR="008D42A0" w:rsidRPr="00A47F2F" w:rsidRDefault="008D42A0" w:rsidP="000B2AE0">
            <w:pPr>
              <w:spacing w:after="0" w:line="240" w:lineRule="auto"/>
              <w:jc w:val="both"/>
              <w:rPr>
                <w:color w:val="000000"/>
                <w:szCs w:val="24"/>
              </w:rPr>
            </w:pPr>
            <w:r>
              <w:rPr>
                <w:color w:val="000000"/>
                <w:szCs w:val="24"/>
              </w:rPr>
              <w:t>Faruk KAYA</w:t>
            </w:r>
          </w:p>
        </w:tc>
        <w:tc>
          <w:tcPr>
            <w:tcW w:w="1162" w:type="pct"/>
            <w:tcBorders>
              <w:top w:val="nil"/>
              <w:left w:val="nil"/>
              <w:bottom w:val="single" w:sz="8" w:space="0" w:color="auto"/>
              <w:right w:val="single" w:sz="8" w:space="0" w:color="auto"/>
            </w:tcBorders>
            <w:shd w:val="clear" w:color="auto" w:fill="auto"/>
            <w:vAlign w:val="center"/>
          </w:tcPr>
          <w:p w14:paraId="58A7F153" w14:textId="77777777" w:rsidR="008D42A0" w:rsidRPr="00A47F2F" w:rsidRDefault="008D42A0" w:rsidP="000B2AE0">
            <w:pPr>
              <w:spacing w:after="0" w:line="240" w:lineRule="auto"/>
              <w:jc w:val="both"/>
              <w:rPr>
                <w:color w:val="000000"/>
                <w:szCs w:val="24"/>
              </w:rPr>
            </w:pPr>
            <w:r>
              <w:rPr>
                <w:color w:val="000000"/>
                <w:szCs w:val="24"/>
              </w:rPr>
              <w:t>01 Eylül-10 Haziran</w:t>
            </w:r>
          </w:p>
        </w:tc>
      </w:tr>
      <w:tr w:rsidR="008D42A0" w:rsidRPr="00A47F2F" w14:paraId="1705F405" w14:textId="77777777" w:rsidTr="000B2AE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EE73E95" w14:textId="77777777" w:rsidR="008D42A0" w:rsidRPr="00A47F2F" w:rsidRDefault="008D42A0" w:rsidP="000B2AE0">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28589819" w14:textId="77777777" w:rsidR="008D42A0" w:rsidRPr="00A47F2F" w:rsidRDefault="008D42A0" w:rsidP="000B2AE0">
            <w:pPr>
              <w:spacing w:after="0" w:line="240" w:lineRule="auto"/>
              <w:jc w:val="both"/>
              <w:rPr>
                <w:szCs w:val="24"/>
                <w:highlight w:val="green"/>
              </w:rPr>
            </w:pPr>
            <w:r w:rsidRPr="00322639">
              <w:rPr>
                <w:szCs w:val="24"/>
              </w:rPr>
              <w:t>İl içi Kültürel faaliyetlerin Duy</w:t>
            </w:r>
            <w:r>
              <w:rPr>
                <w:szCs w:val="24"/>
              </w:rPr>
              <w:t>u</w:t>
            </w:r>
            <w:r w:rsidRPr="00322639">
              <w:rPr>
                <w:szCs w:val="24"/>
              </w:rPr>
              <w:t>rularını Öğretmenlere iletmek</w:t>
            </w:r>
          </w:p>
        </w:tc>
        <w:tc>
          <w:tcPr>
            <w:tcW w:w="1161" w:type="pct"/>
            <w:tcBorders>
              <w:top w:val="nil"/>
              <w:left w:val="nil"/>
              <w:bottom w:val="single" w:sz="8" w:space="0" w:color="auto"/>
              <w:right w:val="single" w:sz="8" w:space="0" w:color="auto"/>
            </w:tcBorders>
            <w:shd w:val="clear" w:color="auto" w:fill="auto"/>
            <w:vAlign w:val="center"/>
          </w:tcPr>
          <w:p w14:paraId="69CFB2DF" w14:textId="5E4D8CCB" w:rsidR="008D42A0" w:rsidRPr="00A47F2F" w:rsidRDefault="008D42A0" w:rsidP="000B2AE0">
            <w:pPr>
              <w:spacing w:after="0" w:line="240" w:lineRule="auto"/>
              <w:jc w:val="both"/>
              <w:rPr>
                <w:color w:val="000000"/>
                <w:szCs w:val="24"/>
              </w:rPr>
            </w:pPr>
            <w:r>
              <w:rPr>
                <w:color w:val="000000"/>
                <w:szCs w:val="24"/>
              </w:rPr>
              <w:t>Faruk KAYA</w:t>
            </w:r>
          </w:p>
        </w:tc>
        <w:tc>
          <w:tcPr>
            <w:tcW w:w="1162" w:type="pct"/>
            <w:tcBorders>
              <w:top w:val="nil"/>
              <w:left w:val="nil"/>
              <w:bottom w:val="single" w:sz="8" w:space="0" w:color="auto"/>
              <w:right w:val="single" w:sz="8" w:space="0" w:color="auto"/>
            </w:tcBorders>
            <w:shd w:val="clear" w:color="auto" w:fill="auto"/>
            <w:vAlign w:val="center"/>
          </w:tcPr>
          <w:p w14:paraId="600E1344" w14:textId="77777777" w:rsidR="008D42A0" w:rsidRPr="00A47F2F" w:rsidRDefault="008D42A0" w:rsidP="000B2AE0">
            <w:pPr>
              <w:spacing w:after="0" w:line="240" w:lineRule="auto"/>
              <w:jc w:val="both"/>
              <w:rPr>
                <w:color w:val="000000"/>
                <w:szCs w:val="24"/>
              </w:rPr>
            </w:pPr>
            <w:r>
              <w:rPr>
                <w:color w:val="000000"/>
                <w:szCs w:val="24"/>
              </w:rPr>
              <w:t>01 Eylül-10 Haziran</w:t>
            </w:r>
          </w:p>
        </w:tc>
      </w:tr>
      <w:tr w:rsidR="008D42A0" w:rsidRPr="00A47F2F" w14:paraId="57EA268C" w14:textId="77777777" w:rsidTr="000B2AE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A6F0EE6" w14:textId="77777777" w:rsidR="008D42A0" w:rsidRPr="00A47F2F" w:rsidRDefault="008D42A0" w:rsidP="000B2AE0">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719B7866" w14:textId="77777777" w:rsidR="008D42A0" w:rsidRPr="00492176" w:rsidRDefault="008D42A0" w:rsidP="000B2AE0">
            <w:pPr>
              <w:spacing w:after="0" w:line="240" w:lineRule="auto"/>
              <w:jc w:val="both"/>
              <w:rPr>
                <w:szCs w:val="24"/>
              </w:rPr>
            </w:pPr>
            <w:r w:rsidRPr="00492176">
              <w:rPr>
                <w:szCs w:val="24"/>
              </w:rPr>
              <w:t>Faaliyetlerin öğrencilere duyurulması ve hazırlık yapılması</w:t>
            </w:r>
          </w:p>
        </w:tc>
        <w:tc>
          <w:tcPr>
            <w:tcW w:w="1161" w:type="pct"/>
            <w:tcBorders>
              <w:top w:val="nil"/>
              <w:left w:val="nil"/>
              <w:bottom w:val="single" w:sz="8" w:space="0" w:color="auto"/>
              <w:right w:val="single" w:sz="8" w:space="0" w:color="auto"/>
            </w:tcBorders>
            <w:shd w:val="clear" w:color="auto" w:fill="auto"/>
            <w:vAlign w:val="center"/>
          </w:tcPr>
          <w:p w14:paraId="7466E201" w14:textId="77777777" w:rsidR="008D42A0" w:rsidRPr="00A47F2F" w:rsidRDefault="008D42A0" w:rsidP="000B2AE0">
            <w:pPr>
              <w:spacing w:after="0" w:line="240" w:lineRule="auto"/>
              <w:jc w:val="both"/>
              <w:rPr>
                <w:color w:val="000000"/>
                <w:szCs w:val="24"/>
              </w:rPr>
            </w:pPr>
            <w:r>
              <w:rPr>
                <w:color w:val="000000"/>
                <w:szCs w:val="24"/>
              </w:rPr>
              <w:t>Sınıf Şube Rehber Öğretmeni</w:t>
            </w:r>
          </w:p>
        </w:tc>
        <w:tc>
          <w:tcPr>
            <w:tcW w:w="1162" w:type="pct"/>
            <w:tcBorders>
              <w:top w:val="nil"/>
              <w:left w:val="nil"/>
              <w:bottom w:val="single" w:sz="8" w:space="0" w:color="auto"/>
              <w:right w:val="single" w:sz="8" w:space="0" w:color="auto"/>
            </w:tcBorders>
            <w:shd w:val="clear" w:color="auto" w:fill="auto"/>
            <w:vAlign w:val="center"/>
          </w:tcPr>
          <w:p w14:paraId="29F9316F" w14:textId="77777777" w:rsidR="008D42A0" w:rsidRPr="00A47F2F" w:rsidRDefault="008D42A0" w:rsidP="000B2AE0">
            <w:pPr>
              <w:spacing w:after="0" w:line="240" w:lineRule="auto"/>
              <w:jc w:val="both"/>
              <w:rPr>
                <w:color w:val="000000"/>
                <w:szCs w:val="24"/>
              </w:rPr>
            </w:pPr>
            <w:r>
              <w:rPr>
                <w:color w:val="000000"/>
                <w:szCs w:val="24"/>
              </w:rPr>
              <w:t>Kasım- Mayıs ayları</w:t>
            </w:r>
          </w:p>
        </w:tc>
      </w:tr>
      <w:tr w:rsidR="008D42A0" w:rsidRPr="00A47F2F" w14:paraId="0AFBCA1E" w14:textId="77777777" w:rsidTr="000B2AE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CD59DAE" w14:textId="77777777" w:rsidR="008D42A0" w:rsidRPr="00A47F2F" w:rsidRDefault="008D42A0" w:rsidP="000B2AE0">
            <w:pPr>
              <w:spacing w:after="0" w:line="240" w:lineRule="auto"/>
              <w:jc w:val="center"/>
              <w:rPr>
                <w:b/>
                <w:bCs/>
                <w:color w:val="000000"/>
                <w:szCs w:val="24"/>
              </w:rPr>
            </w:pPr>
            <w:r>
              <w:rPr>
                <w:b/>
                <w:bCs/>
                <w:color w:val="000000"/>
                <w:szCs w:val="24"/>
              </w:rPr>
              <w:t>2.1.1</w:t>
            </w:r>
          </w:p>
        </w:tc>
        <w:tc>
          <w:tcPr>
            <w:tcW w:w="2324" w:type="pct"/>
            <w:tcBorders>
              <w:top w:val="nil"/>
              <w:left w:val="nil"/>
              <w:bottom w:val="single" w:sz="8" w:space="0" w:color="auto"/>
              <w:right w:val="single" w:sz="8" w:space="0" w:color="auto"/>
            </w:tcBorders>
            <w:shd w:val="clear" w:color="auto" w:fill="auto"/>
            <w:vAlign w:val="center"/>
          </w:tcPr>
          <w:p w14:paraId="3A0EE75D" w14:textId="77777777" w:rsidR="008D42A0" w:rsidRPr="00492176" w:rsidRDefault="008D42A0" w:rsidP="000B2AE0">
            <w:pPr>
              <w:spacing w:after="0" w:line="240" w:lineRule="auto"/>
              <w:jc w:val="both"/>
              <w:rPr>
                <w:szCs w:val="24"/>
              </w:rPr>
            </w:pPr>
            <w:r w:rsidRPr="00492176">
              <w:rPr>
                <w:szCs w:val="24"/>
              </w:rPr>
              <w:t>İl içi Sportif faaliyetlerine katılacak öğrencilerin sisteme işlenip oyuncu kartları oluşturulması</w:t>
            </w:r>
          </w:p>
        </w:tc>
        <w:tc>
          <w:tcPr>
            <w:tcW w:w="1161" w:type="pct"/>
            <w:tcBorders>
              <w:top w:val="nil"/>
              <w:left w:val="nil"/>
              <w:bottom w:val="single" w:sz="8" w:space="0" w:color="auto"/>
              <w:right w:val="single" w:sz="8" w:space="0" w:color="auto"/>
            </w:tcBorders>
            <w:shd w:val="clear" w:color="auto" w:fill="auto"/>
            <w:vAlign w:val="center"/>
          </w:tcPr>
          <w:p w14:paraId="68CEBBBD" w14:textId="287A4515" w:rsidR="008D42A0" w:rsidRPr="00A47F2F" w:rsidRDefault="008D42A0" w:rsidP="000B2AE0">
            <w:pPr>
              <w:spacing w:after="0" w:line="240" w:lineRule="auto"/>
              <w:jc w:val="both"/>
              <w:rPr>
                <w:color w:val="000000"/>
                <w:szCs w:val="24"/>
              </w:rPr>
            </w:pPr>
            <w:r>
              <w:rPr>
                <w:color w:val="000000"/>
                <w:szCs w:val="24"/>
              </w:rPr>
              <w:t>Faruk KAYA</w:t>
            </w:r>
          </w:p>
        </w:tc>
        <w:tc>
          <w:tcPr>
            <w:tcW w:w="1162" w:type="pct"/>
            <w:tcBorders>
              <w:top w:val="nil"/>
              <w:left w:val="nil"/>
              <w:bottom w:val="single" w:sz="8" w:space="0" w:color="auto"/>
              <w:right w:val="single" w:sz="8" w:space="0" w:color="auto"/>
            </w:tcBorders>
            <w:shd w:val="clear" w:color="auto" w:fill="auto"/>
            <w:vAlign w:val="center"/>
          </w:tcPr>
          <w:p w14:paraId="5E054382" w14:textId="77777777" w:rsidR="008D42A0" w:rsidRPr="00A47F2F" w:rsidRDefault="008D42A0" w:rsidP="000B2AE0">
            <w:pPr>
              <w:spacing w:after="0" w:line="240" w:lineRule="auto"/>
              <w:jc w:val="both"/>
              <w:rPr>
                <w:color w:val="000000"/>
                <w:szCs w:val="24"/>
              </w:rPr>
            </w:pPr>
            <w:r>
              <w:rPr>
                <w:color w:val="000000"/>
                <w:szCs w:val="24"/>
              </w:rPr>
              <w:t>01 Şubat-31 Mart</w:t>
            </w:r>
          </w:p>
        </w:tc>
      </w:tr>
      <w:tr w:rsidR="008D42A0" w:rsidRPr="00A47F2F" w14:paraId="64005E28" w14:textId="77777777" w:rsidTr="000B2AE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88585FC" w14:textId="77777777" w:rsidR="008D42A0" w:rsidRPr="00A47F2F" w:rsidRDefault="008D42A0" w:rsidP="000B2AE0">
            <w:pPr>
              <w:spacing w:after="0" w:line="240" w:lineRule="auto"/>
              <w:jc w:val="center"/>
              <w:rPr>
                <w:b/>
                <w:bCs/>
                <w:color w:val="000000"/>
                <w:szCs w:val="24"/>
              </w:rPr>
            </w:pPr>
            <w:r>
              <w:rPr>
                <w:b/>
                <w:bCs/>
                <w:color w:val="000000"/>
                <w:szCs w:val="24"/>
              </w:rPr>
              <w:t>2.1.2</w:t>
            </w:r>
          </w:p>
        </w:tc>
        <w:tc>
          <w:tcPr>
            <w:tcW w:w="2324" w:type="pct"/>
            <w:tcBorders>
              <w:top w:val="nil"/>
              <w:left w:val="nil"/>
              <w:bottom w:val="single" w:sz="8" w:space="0" w:color="auto"/>
              <w:right w:val="single" w:sz="8" w:space="0" w:color="auto"/>
            </w:tcBorders>
            <w:shd w:val="clear" w:color="auto" w:fill="auto"/>
            <w:vAlign w:val="center"/>
          </w:tcPr>
          <w:p w14:paraId="35721161" w14:textId="77777777" w:rsidR="008D42A0" w:rsidRPr="00492176" w:rsidRDefault="008D42A0" w:rsidP="000B2AE0">
            <w:pPr>
              <w:spacing w:after="0" w:line="240" w:lineRule="auto"/>
              <w:jc w:val="both"/>
              <w:rPr>
                <w:szCs w:val="24"/>
              </w:rPr>
            </w:pPr>
            <w:r w:rsidRPr="00492176">
              <w:rPr>
                <w:szCs w:val="24"/>
              </w:rPr>
              <w:t>İl içi Sportif faaliyetlerine katılacak öğrencilerin hazırlık eğitimlerine başlaması</w:t>
            </w:r>
          </w:p>
        </w:tc>
        <w:tc>
          <w:tcPr>
            <w:tcW w:w="1161" w:type="pct"/>
            <w:tcBorders>
              <w:top w:val="nil"/>
              <w:left w:val="nil"/>
              <w:bottom w:val="single" w:sz="8" w:space="0" w:color="auto"/>
              <w:right w:val="single" w:sz="8" w:space="0" w:color="auto"/>
            </w:tcBorders>
            <w:shd w:val="clear" w:color="auto" w:fill="auto"/>
            <w:vAlign w:val="center"/>
          </w:tcPr>
          <w:p w14:paraId="74118163" w14:textId="77777777" w:rsidR="008D42A0" w:rsidRPr="00A47F2F" w:rsidRDefault="008D42A0" w:rsidP="000B2AE0">
            <w:pPr>
              <w:spacing w:after="0" w:line="240" w:lineRule="auto"/>
              <w:jc w:val="both"/>
              <w:rPr>
                <w:color w:val="000000"/>
                <w:szCs w:val="24"/>
              </w:rPr>
            </w:pPr>
            <w:r>
              <w:rPr>
                <w:color w:val="000000"/>
                <w:szCs w:val="24"/>
              </w:rPr>
              <w:t>Sınıf Şube Rehber Öğretmenleri</w:t>
            </w:r>
          </w:p>
        </w:tc>
        <w:tc>
          <w:tcPr>
            <w:tcW w:w="1162" w:type="pct"/>
            <w:tcBorders>
              <w:top w:val="nil"/>
              <w:left w:val="nil"/>
              <w:bottom w:val="single" w:sz="8" w:space="0" w:color="auto"/>
              <w:right w:val="single" w:sz="8" w:space="0" w:color="auto"/>
            </w:tcBorders>
            <w:shd w:val="clear" w:color="auto" w:fill="auto"/>
            <w:vAlign w:val="center"/>
          </w:tcPr>
          <w:p w14:paraId="5E9DBA49" w14:textId="77777777" w:rsidR="008D42A0" w:rsidRPr="00A47F2F" w:rsidRDefault="008D42A0" w:rsidP="000B2AE0">
            <w:pPr>
              <w:spacing w:after="0" w:line="240" w:lineRule="auto"/>
              <w:jc w:val="both"/>
              <w:rPr>
                <w:color w:val="000000"/>
                <w:szCs w:val="24"/>
              </w:rPr>
            </w:pPr>
            <w:r>
              <w:rPr>
                <w:color w:val="000000"/>
                <w:szCs w:val="24"/>
              </w:rPr>
              <w:t>1 Mart-1 Nisan</w:t>
            </w:r>
          </w:p>
        </w:tc>
      </w:tr>
      <w:tr w:rsidR="008D42A0" w:rsidRPr="00A47F2F" w14:paraId="0FE9B5D3" w14:textId="77777777" w:rsidTr="000B2AE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D2903FD" w14:textId="77777777" w:rsidR="008D42A0" w:rsidRPr="00A47F2F" w:rsidRDefault="008D42A0" w:rsidP="000B2AE0">
            <w:pPr>
              <w:spacing w:after="0" w:line="240" w:lineRule="auto"/>
              <w:jc w:val="center"/>
              <w:rPr>
                <w:b/>
                <w:bCs/>
                <w:color w:val="000000"/>
                <w:szCs w:val="24"/>
              </w:rPr>
            </w:pPr>
            <w:r>
              <w:rPr>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14:paraId="298AEA7C" w14:textId="77777777" w:rsidR="008D42A0" w:rsidRPr="00492176" w:rsidRDefault="008D42A0" w:rsidP="000B2AE0">
            <w:pPr>
              <w:spacing w:after="0" w:line="240" w:lineRule="auto"/>
              <w:jc w:val="both"/>
              <w:rPr>
                <w:szCs w:val="24"/>
              </w:rPr>
            </w:pPr>
            <w:r>
              <w:rPr>
                <w:szCs w:val="24"/>
              </w:rPr>
              <w:t>Hareketlilik faaliyetinin öğrenciler duyurulması</w:t>
            </w:r>
          </w:p>
        </w:tc>
        <w:tc>
          <w:tcPr>
            <w:tcW w:w="1161" w:type="pct"/>
            <w:tcBorders>
              <w:top w:val="nil"/>
              <w:left w:val="nil"/>
              <w:bottom w:val="single" w:sz="8" w:space="0" w:color="auto"/>
              <w:right w:val="single" w:sz="8" w:space="0" w:color="auto"/>
            </w:tcBorders>
            <w:shd w:val="clear" w:color="auto" w:fill="auto"/>
            <w:vAlign w:val="center"/>
          </w:tcPr>
          <w:p w14:paraId="51526E56" w14:textId="0A4E6F11" w:rsidR="008D42A0" w:rsidRDefault="008D42A0" w:rsidP="000B2AE0">
            <w:pPr>
              <w:spacing w:after="0" w:line="240" w:lineRule="auto"/>
              <w:jc w:val="both"/>
              <w:rPr>
                <w:color w:val="000000"/>
                <w:szCs w:val="24"/>
              </w:rPr>
            </w:pPr>
            <w:proofErr w:type="spellStart"/>
            <w:r>
              <w:rPr>
                <w:color w:val="000000"/>
                <w:szCs w:val="24"/>
              </w:rPr>
              <w:t>Serdal</w:t>
            </w:r>
            <w:proofErr w:type="spellEnd"/>
            <w:r>
              <w:rPr>
                <w:color w:val="000000"/>
                <w:szCs w:val="24"/>
              </w:rPr>
              <w:t xml:space="preserve"> ALTINÖZ</w:t>
            </w:r>
          </w:p>
        </w:tc>
        <w:tc>
          <w:tcPr>
            <w:tcW w:w="1162" w:type="pct"/>
            <w:tcBorders>
              <w:top w:val="nil"/>
              <w:left w:val="nil"/>
              <w:bottom w:val="single" w:sz="8" w:space="0" w:color="auto"/>
              <w:right w:val="single" w:sz="8" w:space="0" w:color="auto"/>
            </w:tcBorders>
            <w:shd w:val="clear" w:color="auto" w:fill="auto"/>
            <w:vAlign w:val="center"/>
          </w:tcPr>
          <w:p w14:paraId="625FCA88" w14:textId="77777777" w:rsidR="008D42A0" w:rsidRDefault="008D42A0" w:rsidP="000B2AE0">
            <w:pPr>
              <w:spacing w:after="0" w:line="240" w:lineRule="auto"/>
              <w:jc w:val="both"/>
              <w:rPr>
                <w:color w:val="000000"/>
                <w:szCs w:val="24"/>
              </w:rPr>
            </w:pPr>
            <w:r>
              <w:rPr>
                <w:color w:val="000000"/>
                <w:szCs w:val="24"/>
              </w:rPr>
              <w:t>01 Nisan</w:t>
            </w:r>
          </w:p>
        </w:tc>
      </w:tr>
      <w:tr w:rsidR="008D42A0" w:rsidRPr="00A47F2F" w14:paraId="4AF485B7" w14:textId="77777777" w:rsidTr="000B2AE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3F12125" w14:textId="77777777" w:rsidR="008D42A0" w:rsidRPr="00A47F2F" w:rsidRDefault="008D42A0" w:rsidP="000B2AE0">
            <w:pPr>
              <w:spacing w:after="0" w:line="240" w:lineRule="auto"/>
              <w:jc w:val="center"/>
              <w:rPr>
                <w:b/>
                <w:bCs/>
                <w:color w:val="000000"/>
                <w:szCs w:val="24"/>
              </w:rPr>
            </w:pPr>
            <w:r>
              <w:rPr>
                <w:b/>
                <w:bCs/>
                <w:color w:val="000000"/>
                <w:szCs w:val="24"/>
              </w:rPr>
              <w:t>3.1.2</w:t>
            </w:r>
          </w:p>
        </w:tc>
        <w:tc>
          <w:tcPr>
            <w:tcW w:w="2324" w:type="pct"/>
            <w:tcBorders>
              <w:top w:val="nil"/>
              <w:left w:val="nil"/>
              <w:bottom w:val="single" w:sz="8" w:space="0" w:color="auto"/>
              <w:right w:val="single" w:sz="8" w:space="0" w:color="auto"/>
            </w:tcBorders>
            <w:shd w:val="clear" w:color="auto" w:fill="auto"/>
            <w:vAlign w:val="center"/>
          </w:tcPr>
          <w:p w14:paraId="2491327A" w14:textId="77777777" w:rsidR="008D42A0" w:rsidRPr="00492176" w:rsidRDefault="008D42A0" w:rsidP="000B2AE0">
            <w:pPr>
              <w:spacing w:after="0" w:line="240" w:lineRule="auto"/>
              <w:jc w:val="both"/>
              <w:rPr>
                <w:szCs w:val="24"/>
              </w:rPr>
            </w:pPr>
            <w:r>
              <w:rPr>
                <w:szCs w:val="24"/>
              </w:rPr>
              <w:t>Hareketlilik Faaliyetine katılacak katılımcılarının belirlenmesi</w:t>
            </w:r>
          </w:p>
        </w:tc>
        <w:tc>
          <w:tcPr>
            <w:tcW w:w="1161" w:type="pct"/>
            <w:tcBorders>
              <w:top w:val="nil"/>
              <w:left w:val="nil"/>
              <w:bottom w:val="single" w:sz="8" w:space="0" w:color="auto"/>
              <w:right w:val="single" w:sz="8" w:space="0" w:color="auto"/>
            </w:tcBorders>
            <w:shd w:val="clear" w:color="auto" w:fill="auto"/>
            <w:vAlign w:val="center"/>
          </w:tcPr>
          <w:p w14:paraId="714A4856" w14:textId="268B4C4B" w:rsidR="008D42A0" w:rsidRDefault="008D42A0" w:rsidP="000B2AE0">
            <w:pPr>
              <w:spacing w:after="0" w:line="240" w:lineRule="auto"/>
              <w:jc w:val="both"/>
              <w:rPr>
                <w:color w:val="000000"/>
                <w:szCs w:val="24"/>
              </w:rPr>
            </w:pPr>
            <w:r>
              <w:rPr>
                <w:color w:val="000000"/>
                <w:szCs w:val="24"/>
              </w:rPr>
              <w:t>Necmettin AĞAR</w:t>
            </w:r>
          </w:p>
        </w:tc>
        <w:tc>
          <w:tcPr>
            <w:tcW w:w="1162" w:type="pct"/>
            <w:tcBorders>
              <w:top w:val="nil"/>
              <w:left w:val="nil"/>
              <w:bottom w:val="single" w:sz="8" w:space="0" w:color="auto"/>
              <w:right w:val="single" w:sz="8" w:space="0" w:color="auto"/>
            </w:tcBorders>
            <w:shd w:val="clear" w:color="auto" w:fill="auto"/>
            <w:vAlign w:val="center"/>
          </w:tcPr>
          <w:p w14:paraId="49C5F929" w14:textId="77777777" w:rsidR="008D42A0" w:rsidRDefault="008D42A0" w:rsidP="000B2AE0">
            <w:pPr>
              <w:spacing w:after="0" w:line="240" w:lineRule="auto"/>
              <w:jc w:val="both"/>
              <w:rPr>
                <w:color w:val="000000"/>
                <w:szCs w:val="24"/>
              </w:rPr>
            </w:pPr>
            <w:r>
              <w:rPr>
                <w:color w:val="000000"/>
                <w:szCs w:val="24"/>
              </w:rPr>
              <w:t>15 Nisan</w:t>
            </w:r>
          </w:p>
        </w:tc>
      </w:tr>
      <w:tr w:rsidR="008D42A0" w:rsidRPr="00A47F2F" w14:paraId="0C4FE39A" w14:textId="77777777" w:rsidTr="000B2AE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1BAA5EF" w14:textId="77777777" w:rsidR="008D42A0" w:rsidRPr="00A47F2F" w:rsidRDefault="008D42A0" w:rsidP="000B2AE0">
            <w:pPr>
              <w:spacing w:after="0" w:line="240" w:lineRule="auto"/>
              <w:jc w:val="center"/>
              <w:rPr>
                <w:b/>
                <w:bCs/>
                <w:color w:val="000000"/>
                <w:szCs w:val="24"/>
              </w:rPr>
            </w:pPr>
            <w:r>
              <w:rPr>
                <w:b/>
                <w:bCs/>
                <w:color w:val="000000"/>
                <w:szCs w:val="24"/>
              </w:rPr>
              <w:t>3.1.2</w:t>
            </w:r>
          </w:p>
        </w:tc>
        <w:tc>
          <w:tcPr>
            <w:tcW w:w="2324" w:type="pct"/>
            <w:tcBorders>
              <w:top w:val="nil"/>
              <w:left w:val="nil"/>
              <w:bottom w:val="single" w:sz="8" w:space="0" w:color="auto"/>
              <w:right w:val="single" w:sz="8" w:space="0" w:color="auto"/>
            </w:tcBorders>
            <w:shd w:val="clear" w:color="auto" w:fill="auto"/>
            <w:vAlign w:val="center"/>
          </w:tcPr>
          <w:p w14:paraId="107C7D3F" w14:textId="77777777" w:rsidR="008D42A0" w:rsidRPr="00492176" w:rsidRDefault="008D42A0" w:rsidP="000B2AE0">
            <w:pPr>
              <w:spacing w:after="0" w:line="240" w:lineRule="auto"/>
              <w:jc w:val="both"/>
              <w:rPr>
                <w:szCs w:val="24"/>
              </w:rPr>
            </w:pPr>
            <w:r>
              <w:rPr>
                <w:szCs w:val="24"/>
              </w:rPr>
              <w:t>Hareketlilik faaliyetinin uygulanması</w:t>
            </w:r>
          </w:p>
        </w:tc>
        <w:tc>
          <w:tcPr>
            <w:tcW w:w="1161" w:type="pct"/>
            <w:tcBorders>
              <w:top w:val="nil"/>
              <w:left w:val="nil"/>
              <w:bottom w:val="single" w:sz="8" w:space="0" w:color="auto"/>
              <w:right w:val="single" w:sz="8" w:space="0" w:color="auto"/>
            </w:tcBorders>
            <w:shd w:val="clear" w:color="auto" w:fill="auto"/>
            <w:vAlign w:val="center"/>
          </w:tcPr>
          <w:p w14:paraId="12DD8EF0" w14:textId="4E7AE683" w:rsidR="008D42A0" w:rsidRPr="00A47F2F" w:rsidRDefault="008D42A0" w:rsidP="000B2AE0">
            <w:pPr>
              <w:spacing w:after="0" w:line="240" w:lineRule="auto"/>
              <w:jc w:val="both"/>
              <w:rPr>
                <w:color w:val="000000"/>
                <w:szCs w:val="24"/>
              </w:rPr>
            </w:pPr>
            <w:r>
              <w:rPr>
                <w:color w:val="000000"/>
                <w:szCs w:val="24"/>
              </w:rPr>
              <w:t>Ahmet DUMAN</w:t>
            </w:r>
          </w:p>
        </w:tc>
        <w:tc>
          <w:tcPr>
            <w:tcW w:w="1162" w:type="pct"/>
            <w:tcBorders>
              <w:top w:val="nil"/>
              <w:left w:val="nil"/>
              <w:bottom w:val="single" w:sz="8" w:space="0" w:color="auto"/>
              <w:right w:val="single" w:sz="8" w:space="0" w:color="auto"/>
            </w:tcBorders>
            <w:shd w:val="clear" w:color="auto" w:fill="auto"/>
            <w:vAlign w:val="center"/>
          </w:tcPr>
          <w:p w14:paraId="58C157BD" w14:textId="77777777" w:rsidR="008D42A0" w:rsidRPr="00A47F2F" w:rsidRDefault="008D42A0" w:rsidP="000B2AE0">
            <w:pPr>
              <w:spacing w:after="0" w:line="240" w:lineRule="auto"/>
              <w:jc w:val="both"/>
              <w:rPr>
                <w:color w:val="000000"/>
                <w:szCs w:val="24"/>
              </w:rPr>
            </w:pPr>
            <w:r>
              <w:rPr>
                <w:color w:val="000000"/>
                <w:szCs w:val="24"/>
              </w:rPr>
              <w:t>1-31 Mayıs</w:t>
            </w:r>
          </w:p>
        </w:tc>
      </w:tr>
    </w:tbl>
    <w:p w14:paraId="6FDB3AAC" w14:textId="77777777" w:rsidR="008D42A0" w:rsidRDefault="008D42A0" w:rsidP="008D42A0"/>
    <w:p w14:paraId="4866CD5F" w14:textId="77777777" w:rsidR="008D42A0" w:rsidRPr="002B6FDB" w:rsidRDefault="008D42A0" w:rsidP="008D42A0"/>
    <w:p w14:paraId="2AE19D24" w14:textId="77777777" w:rsidR="008D42A0" w:rsidRPr="004B6D9A" w:rsidRDefault="008D42A0" w:rsidP="008D42A0">
      <w:pPr>
        <w:pStyle w:val="Balk2"/>
        <w:rPr>
          <w:lang w:val="tr-TR"/>
        </w:rPr>
      </w:pPr>
      <w:bookmarkStart w:id="52" w:name="_Toc531097546"/>
      <w:r w:rsidRPr="00A47F2F">
        <w:lastRenderedPageBreak/>
        <w:t>TEMA I</w:t>
      </w:r>
      <w:r>
        <w:t>II</w:t>
      </w:r>
      <w:r w:rsidRPr="00A47F2F">
        <w:t>: KURUMSAL KAPASİTE</w:t>
      </w:r>
      <w:bookmarkEnd w:id="52"/>
    </w:p>
    <w:p w14:paraId="2C562993" w14:textId="77777777" w:rsidR="008D42A0" w:rsidRDefault="008D42A0" w:rsidP="008D42A0">
      <w:pPr>
        <w:pStyle w:val="Balk3"/>
      </w:pPr>
      <w:r>
        <w:t xml:space="preserve">Stratejik Amaç </w:t>
      </w:r>
      <w:r>
        <w:rPr>
          <w:lang w:val="tr-TR"/>
        </w:rPr>
        <w:t>4</w:t>
      </w:r>
      <w:r>
        <w:t xml:space="preserve">: </w:t>
      </w:r>
    </w:p>
    <w:p w14:paraId="0085A86D" w14:textId="77777777" w:rsidR="008D42A0" w:rsidRPr="00AD3830" w:rsidRDefault="008D42A0" w:rsidP="008D42A0">
      <w:pPr>
        <w:ind w:firstLine="708"/>
        <w:jc w:val="both"/>
      </w:pPr>
      <w:r>
        <w:t>Kurum Kültürünü geliştirmek, kurumsal kapasiteyi arttırmak için İnsan Kaynaklarını daha etkin ve verimli kullanmak.</w:t>
      </w:r>
    </w:p>
    <w:p w14:paraId="229AFDAB" w14:textId="77777777" w:rsidR="008D42A0" w:rsidRDefault="008D42A0" w:rsidP="008D42A0">
      <w:pPr>
        <w:pStyle w:val="Balk3"/>
        <w:rPr>
          <w:rFonts w:ascii="Book Antiqua" w:hAnsi="Book Antiqua"/>
          <w:sz w:val="24"/>
          <w:szCs w:val="24"/>
          <w:lang w:val="tr-TR"/>
        </w:rPr>
      </w:pPr>
      <w:r w:rsidRPr="00D84686">
        <w:rPr>
          <w:rStyle w:val="Balk4Char"/>
        </w:rPr>
        <w:t xml:space="preserve">Stratejik Hedef </w:t>
      </w:r>
      <w:r>
        <w:rPr>
          <w:rStyle w:val="Balk4Char"/>
          <w:lang w:val="tr-TR"/>
        </w:rPr>
        <w:t>4</w:t>
      </w:r>
      <w:r w:rsidRPr="00D84686">
        <w:rPr>
          <w:rStyle w:val="Balk4Char"/>
        </w:rPr>
        <w:t>.1.</w:t>
      </w:r>
      <w:r w:rsidRPr="00D84686">
        <w:rPr>
          <w:rFonts w:ascii="Book Antiqua" w:hAnsi="Book Antiqua"/>
          <w:sz w:val="24"/>
          <w:szCs w:val="24"/>
        </w:rPr>
        <w:t xml:space="preserve">  </w:t>
      </w:r>
      <w:r>
        <w:rPr>
          <w:rFonts w:ascii="Book Antiqua" w:hAnsi="Book Antiqua"/>
          <w:sz w:val="24"/>
          <w:szCs w:val="24"/>
          <w:lang w:val="tr-TR"/>
        </w:rPr>
        <w:t xml:space="preserve">Yardımcı Personeli çalışmalarından dolayı </w:t>
      </w:r>
      <w:proofErr w:type="spellStart"/>
      <w:r>
        <w:rPr>
          <w:rFonts w:ascii="Book Antiqua" w:hAnsi="Book Antiqua"/>
          <w:sz w:val="24"/>
          <w:szCs w:val="24"/>
          <w:lang w:val="tr-TR"/>
        </w:rPr>
        <w:t>onure</w:t>
      </w:r>
      <w:proofErr w:type="spellEnd"/>
      <w:r>
        <w:rPr>
          <w:rFonts w:ascii="Book Antiqua" w:hAnsi="Book Antiqua"/>
          <w:sz w:val="24"/>
          <w:szCs w:val="24"/>
          <w:lang w:val="tr-TR"/>
        </w:rPr>
        <w:t xml:space="preserve"> etmek.</w:t>
      </w:r>
    </w:p>
    <w:p w14:paraId="2F025912" w14:textId="77777777" w:rsidR="008D42A0" w:rsidRDefault="008D42A0" w:rsidP="008D42A0">
      <w:pPr>
        <w:pStyle w:val="Balk3"/>
        <w:rPr>
          <w:rFonts w:ascii="Book Antiqua" w:hAnsi="Book Antiqua"/>
          <w:sz w:val="24"/>
          <w:szCs w:val="24"/>
          <w:lang w:val="tr-TR"/>
        </w:rPr>
      </w:pPr>
      <w:r w:rsidRPr="00D84686">
        <w:rPr>
          <w:rStyle w:val="Balk4Char"/>
        </w:rPr>
        <w:t xml:space="preserve">Stratejik Hedef </w:t>
      </w:r>
      <w:r>
        <w:rPr>
          <w:rStyle w:val="Balk4Char"/>
          <w:lang w:val="tr-TR"/>
        </w:rPr>
        <w:t>4</w:t>
      </w:r>
      <w:r w:rsidRPr="00D84686">
        <w:rPr>
          <w:rStyle w:val="Balk4Char"/>
        </w:rPr>
        <w:t>.</w:t>
      </w:r>
      <w:r>
        <w:rPr>
          <w:rStyle w:val="Balk4Char"/>
          <w:lang w:val="tr-TR"/>
        </w:rPr>
        <w:t>2</w:t>
      </w:r>
      <w:r w:rsidRPr="00D84686">
        <w:rPr>
          <w:rStyle w:val="Balk4Char"/>
        </w:rPr>
        <w:t>.</w:t>
      </w:r>
      <w:r w:rsidRPr="00D84686">
        <w:rPr>
          <w:rFonts w:ascii="Book Antiqua" w:hAnsi="Book Antiqua"/>
          <w:sz w:val="24"/>
          <w:szCs w:val="24"/>
        </w:rPr>
        <w:t xml:space="preserve">  </w:t>
      </w:r>
      <w:proofErr w:type="gramStart"/>
      <w:r>
        <w:rPr>
          <w:rFonts w:ascii="Book Antiqua" w:hAnsi="Book Antiqua"/>
          <w:sz w:val="24"/>
          <w:szCs w:val="24"/>
          <w:lang w:val="tr-TR"/>
        </w:rPr>
        <w:t>Okul Personelinin özel günlerinde yanında olmak/hediye takdim etmek.</w:t>
      </w:r>
      <w:proofErr w:type="gramEnd"/>
    </w:p>
    <w:p w14:paraId="081FE59E" w14:textId="77777777" w:rsidR="008D42A0" w:rsidRDefault="008D42A0" w:rsidP="008D42A0">
      <w:pPr>
        <w:pStyle w:val="Balk3"/>
        <w:rPr>
          <w:rFonts w:ascii="Book Antiqua" w:hAnsi="Book Antiqua"/>
          <w:sz w:val="24"/>
          <w:szCs w:val="24"/>
          <w:lang w:val="tr-TR"/>
        </w:rPr>
      </w:pPr>
      <w:r w:rsidRPr="00D84686">
        <w:rPr>
          <w:rStyle w:val="Balk4Char"/>
        </w:rPr>
        <w:t xml:space="preserve">Stratejik Hedef </w:t>
      </w:r>
      <w:r>
        <w:rPr>
          <w:rStyle w:val="Balk4Char"/>
          <w:lang w:val="tr-TR"/>
        </w:rPr>
        <w:t>4</w:t>
      </w:r>
      <w:r w:rsidRPr="00D84686">
        <w:rPr>
          <w:rStyle w:val="Balk4Char"/>
        </w:rPr>
        <w:t>.</w:t>
      </w:r>
      <w:r>
        <w:rPr>
          <w:rStyle w:val="Balk4Char"/>
          <w:lang w:val="tr-TR"/>
        </w:rPr>
        <w:t>3</w:t>
      </w:r>
      <w:r w:rsidRPr="00D84686">
        <w:rPr>
          <w:rStyle w:val="Balk4Char"/>
        </w:rPr>
        <w:t>.</w:t>
      </w:r>
      <w:r w:rsidRPr="00D84686">
        <w:rPr>
          <w:rFonts w:ascii="Book Antiqua" w:hAnsi="Book Antiqua"/>
          <w:sz w:val="24"/>
          <w:szCs w:val="24"/>
        </w:rPr>
        <w:t xml:space="preserve">  </w:t>
      </w:r>
      <w:r>
        <w:rPr>
          <w:rFonts w:ascii="Book Antiqua" w:hAnsi="Book Antiqua"/>
          <w:sz w:val="24"/>
          <w:szCs w:val="24"/>
          <w:lang w:val="tr-TR"/>
        </w:rPr>
        <w:t>Okul Personelinin doğum günlerinde küçük kutlamalar yapmak.</w:t>
      </w:r>
    </w:p>
    <w:p w14:paraId="4AB8809A" w14:textId="77777777" w:rsidR="008D42A0" w:rsidRPr="00A76706" w:rsidRDefault="008D42A0" w:rsidP="008D42A0">
      <w:pPr>
        <w:pStyle w:val="Balk3"/>
        <w:rPr>
          <w:rFonts w:ascii="Book Antiqua" w:hAnsi="Book Antiqua"/>
          <w:sz w:val="24"/>
          <w:szCs w:val="24"/>
          <w:lang w:val="tr-TR"/>
        </w:rPr>
      </w:pPr>
      <w:r>
        <w:rPr>
          <w:b/>
          <w:i/>
        </w:rPr>
        <w:t xml:space="preserve"> </w:t>
      </w:r>
      <w:r w:rsidRPr="00D84686">
        <w:rPr>
          <w:rStyle w:val="Balk4Char"/>
        </w:rPr>
        <w:t xml:space="preserve">Stratejik Hedef </w:t>
      </w:r>
      <w:r>
        <w:rPr>
          <w:rStyle w:val="Balk4Char"/>
          <w:lang w:val="tr-TR"/>
        </w:rPr>
        <w:t>4</w:t>
      </w:r>
      <w:r w:rsidRPr="00D84686">
        <w:rPr>
          <w:rStyle w:val="Balk4Char"/>
        </w:rPr>
        <w:t>.</w:t>
      </w:r>
      <w:r>
        <w:rPr>
          <w:rStyle w:val="Balk4Char"/>
          <w:lang w:val="tr-TR"/>
        </w:rPr>
        <w:t>4</w:t>
      </w:r>
      <w:r w:rsidRPr="00D84686">
        <w:rPr>
          <w:rStyle w:val="Balk4Char"/>
        </w:rPr>
        <w:t>.</w:t>
      </w:r>
      <w:r w:rsidRPr="00D84686">
        <w:rPr>
          <w:rFonts w:ascii="Book Antiqua" w:hAnsi="Book Antiqua"/>
          <w:sz w:val="24"/>
          <w:szCs w:val="24"/>
        </w:rPr>
        <w:t xml:space="preserve">  </w:t>
      </w:r>
      <w:r>
        <w:rPr>
          <w:rFonts w:ascii="Book Antiqua" w:hAnsi="Book Antiqua"/>
          <w:sz w:val="24"/>
          <w:szCs w:val="24"/>
          <w:lang w:val="tr-TR"/>
        </w:rPr>
        <w:t xml:space="preserve">Okul Personeline yıl sonunda </w:t>
      </w:r>
      <w:proofErr w:type="gramStart"/>
      <w:r>
        <w:rPr>
          <w:rFonts w:ascii="Book Antiqua" w:hAnsi="Book Antiqua"/>
          <w:sz w:val="24"/>
          <w:szCs w:val="24"/>
          <w:lang w:val="tr-TR"/>
        </w:rPr>
        <w:t>plaket</w:t>
      </w:r>
      <w:proofErr w:type="gramEnd"/>
      <w:r>
        <w:rPr>
          <w:rFonts w:ascii="Book Antiqua" w:hAnsi="Book Antiqua"/>
          <w:sz w:val="24"/>
          <w:szCs w:val="24"/>
          <w:lang w:val="tr-TR"/>
        </w:rPr>
        <w:t xml:space="preserve"> takdim etmek.</w:t>
      </w:r>
    </w:p>
    <w:p w14:paraId="232A7DDC" w14:textId="77777777" w:rsidR="008D42A0" w:rsidRDefault="008D42A0" w:rsidP="008D42A0">
      <w:pPr>
        <w:pStyle w:val="Balk3"/>
      </w:pPr>
      <w:r>
        <w:t xml:space="preserve">Stratejik Amaç </w:t>
      </w:r>
      <w:r>
        <w:rPr>
          <w:lang w:val="tr-TR"/>
        </w:rPr>
        <w:t>5</w:t>
      </w:r>
      <w:r>
        <w:t xml:space="preserve">: </w:t>
      </w:r>
    </w:p>
    <w:p w14:paraId="302B1DEA" w14:textId="77777777" w:rsidR="008D42A0" w:rsidRDefault="008D42A0" w:rsidP="008D42A0">
      <w:pPr>
        <w:ind w:firstLine="708"/>
        <w:jc w:val="both"/>
      </w:pPr>
      <w:r>
        <w:t>Eğitim Öğretim ortamlarının fiziksel ve donanımsal gelişimlerini sağlamak</w:t>
      </w:r>
    </w:p>
    <w:p w14:paraId="01276E4E" w14:textId="77777777" w:rsidR="008D42A0" w:rsidRDefault="008D42A0" w:rsidP="008D42A0">
      <w:pPr>
        <w:ind w:firstLine="708"/>
        <w:jc w:val="both"/>
        <w:rPr>
          <w:szCs w:val="24"/>
        </w:rPr>
      </w:pPr>
      <w:r w:rsidRPr="00D84686">
        <w:rPr>
          <w:rStyle w:val="Balk4Char"/>
        </w:rPr>
        <w:t xml:space="preserve">Stratejik Hedef </w:t>
      </w:r>
      <w:proofErr w:type="gramStart"/>
      <w:r>
        <w:rPr>
          <w:rStyle w:val="Balk4Char"/>
        </w:rPr>
        <w:t>5</w:t>
      </w:r>
      <w:r w:rsidRPr="00D84686">
        <w:rPr>
          <w:rStyle w:val="Balk4Char"/>
        </w:rPr>
        <w:t>.</w:t>
      </w:r>
      <w:r>
        <w:rPr>
          <w:rStyle w:val="Balk4Char"/>
        </w:rPr>
        <w:t>1</w:t>
      </w:r>
      <w:proofErr w:type="gramEnd"/>
      <w:r w:rsidRPr="00D84686">
        <w:rPr>
          <w:rStyle w:val="Balk4Char"/>
        </w:rPr>
        <w:t>.</w:t>
      </w:r>
      <w:r w:rsidRPr="00D84686">
        <w:rPr>
          <w:szCs w:val="24"/>
        </w:rPr>
        <w:t xml:space="preserve">  </w:t>
      </w:r>
      <w:r>
        <w:rPr>
          <w:szCs w:val="24"/>
        </w:rPr>
        <w:t>Akıl Oyunları eğitim araç gereç çeşitlerini arttırmak.</w:t>
      </w:r>
    </w:p>
    <w:p w14:paraId="60BF6713" w14:textId="77777777" w:rsidR="008D42A0" w:rsidRDefault="008D42A0" w:rsidP="008D42A0">
      <w:pPr>
        <w:ind w:firstLine="708"/>
        <w:jc w:val="both"/>
        <w:rPr>
          <w:szCs w:val="24"/>
        </w:rPr>
      </w:pPr>
      <w:r w:rsidRPr="00D84686">
        <w:rPr>
          <w:rStyle w:val="Balk4Char"/>
        </w:rPr>
        <w:t xml:space="preserve">Stratejik Hedef </w:t>
      </w:r>
      <w:proofErr w:type="gramStart"/>
      <w:r>
        <w:rPr>
          <w:rStyle w:val="Balk4Char"/>
        </w:rPr>
        <w:t>5</w:t>
      </w:r>
      <w:r w:rsidRPr="00D84686">
        <w:rPr>
          <w:rStyle w:val="Balk4Char"/>
        </w:rPr>
        <w:t>.</w:t>
      </w:r>
      <w:r>
        <w:rPr>
          <w:rStyle w:val="Balk4Char"/>
        </w:rPr>
        <w:t>2</w:t>
      </w:r>
      <w:proofErr w:type="gramEnd"/>
      <w:r w:rsidRPr="00D84686">
        <w:rPr>
          <w:rStyle w:val="Balk4Char"/>
        </w:rPr>
        <w:t>.</w:t>
      </w:r>
      <w:r w:rsidRPr="00D84686">
        <w:rPr>
          <w:szCs w:val="24"/>
        </w:rPr>
        <w:t xml:space="preserve">  </w:t>
      </w:r>
      <w:r>
        <w:rPr>
          <w:szCs w:val="24"/>
        </w:rPr>
        <w:t>Ana Sınıfı Öğrencileri için oyun alanları oluşturmak.</w:t>
      </w:r>
    </w:p>
    <w:p w14:paraId="29E21B59" w14:textId="77777777" w:rsidR="008D42A0" w:rsidRDefault="008D42A0" w:rsidP="008D42A0">
      <w:pPr>
        <w:ind w:firstLine="708"/>
        <w:jc w:val="both"/>
        <w:rPr>
          <w:szCs w:val="24"/>
        </w:rPr>
      </w:pPr>
      <w:r w:rsidRPr="00D84686">
        <w:rPr>
          <w:rStyle w:val="Balk4Char"/>
        </w:rPr>
        <w:t xml:space="preserve">Stratejik Hedef </w:t>
      </w:r>
      <w:proofErr w:type="gramStart"/>
      <w:r>
        <w:rPr>
          <w:rStyle w:val="Balk4Char"/>
        </w:rPr>
        <w:t>5</w:t>
      </w:r>
      <w:r w:rsidRPr="00D84686">
        <w:rPr>
          <w:rStyle w:val="Balk4Char"/>
        </w:rPr>
        <w:t>.</w:t>
      </w:r>
      <w:r>
        <w:rPr>
          <w:rStyle w:val="Balk4Char"/>
        </w:rPr>
        <w:t>3</w:t>
      </w:r>
      <w:proofErr w:type="gramEnd"/>
      <w:r w:rsidRPr="00D84686">
        <w:rPr>
          <w:rStyle w:val="Balk4Char"/>
        </w:rPr>
        <w:t>.</w:t>
      </w:r>
      <w:r w:rsidRPr="00D84686">
        <w:rPr>
          <w:szCs w:val="24"/>
        </w:rPr>
        <w:t xml:space="preserve">  </w:t>
      </w:r>
      <w:r>
        <w:rPr>
          <w:szCs w:val="24"/>
        </w:rPr>
        <w:t>Kodlama Sınıfımıza robotik materyaller almak.</w:t>
      </w:r>
    </w:p>
    <w:p w14:paraId="623FE34C" w14:textId="77777777" w:rsidR="008D42A0" w:rsidRDefault="008D42A0" w:rsidP="008D42A0">
      <w:pPr>
        <w:ind w:firstLine="708"/>
        <w:jc w:val="both"/>
        <w:rPr>
          <w:szCs w:val="24"/>
        </w:rPr>
      </w:pPr>
      <w:r w:rsidRPr="00D84686">
        <w:rPr>
          <w:rStyle w:val="Balk4Char"/>
        </w:rPr>
        <w:t xml:space="preserve">Stratejik Hedef </w:t>
      </w:r>
      <w:proofErr w:type="gramStart"/>
      <w:r>
        <w:rPr>
          <w:rStyle w:val="Balk4Char"/>
        </w:rPr>
        <w:t>5</w:t>
      </w:r>
      <w:r w:rsidRPr="00D84686">
        <w:rPr>
          <w:rStyle w:val="Balk4Char"/>
        </w:rPr>
        <w:t>.</w:t>
      </w:r>
      <w:r>
        <w:rPr>
          <w:rStyle w:val="Balk4Char"/>
        </w:rPr>
        <w:t>4</w:t>
      </w:r>
      <w:proofErr w:type="gramEnd"/>
      <w:r w:rsidRPr="00D84686">
        <w:rPr>
          <w:rStyle w:val="Balk4Char"/>
        </w:rPr>
        <w:t>.</w:t>
      </w:r>
      <w:r w:rsidRPr="00D84686">
        <w:rPr>
          <w:szCs w:val="24"/>
        </w:rPr>
        <w:t xml:space="preserve">  </w:t>
      </w:r>
      <w:r>
        <w:rPr>
          <w:szCs w:val="24"/>
        </w:rPr>
        <w:t>Matematik ve Fen Bilimleri seti tedarik etmek</w:t>
      </w:r>
    </w:p>
    <w:p w14:paraId="47FFBCC4" w14:textId="77777777" w:rsidR="008D42A0" w:rsidRPr="00A76706" w:rsidRDefault="008D42A0" w:rsidP="008D42A0">
      <w:pPr>
        <w:jc w:val="both"/>
        <w:rPr>
          <w:szCs w:val="24"/>
        </w:rPr>
      </w:pPr>
      <w:r>
        <w:rPr>
          <w:rStyle w:val="Balk4Char"/>
        </w:rPr>
        <w:t xml:space="preserve">         </w:t>
      </w:r>
      <w:r w:rsidRPr="00D84686">
        <w:rPr>
          <w:rStyle w:val="Balk4Char"/>
        </w:rPr>
        <w:t xml:space="preserve">Stratejik Hedef </w:t>
      </w:r>
      <w:proofErr w:type="gramStart"/>
      <w:r>
        <w:rPr>
          <w:rStyle w:val="Balk4Char"/>
        </w:rPr>
        <w:t>5</w:t>
      </w:r>
      <w:r w:rsidRPr="00D84686">
        <w:rPr>
          <w:rStyle w:val="Balk4Char"/>
        </w:rPr>
        <w:t>.</w:t>
      </w:r>
      <w:r>
        <w:rPr>
          <w:rStyle w:val="Balk4Char"/>
        </w:rPr>
        <w:t>5</w:t>
      </w:r>
      <w:proofErr w:type="gramEnd"/>
      <w:r w:rsidRPr="00D84686">
        <w:rPr>
          <w:rStyle w:val="Balk4Char"/>
        </w:rPr>
        <w:t>.</w:t>
      </w:r>
      <w:r w:rsidRPr="00D84686">
        <w:rPr>
          <w:szCs w:val="24"/>
        </w:rPr>
        <w:t xml:space="preserve">  </w:t>
      </w:r>
      <w:r>
        <w:rPr>
          <w:szCs w:val="24"/>
        </w:rPr>
        <w:t>Eğitim ortamlarına uygun ısı sağlamak adına petek vanalarını yenilemek.</w:t>
      </w:r>
    </w:p>
    <w:p w14:paraId="38F98318" w14:textId="77777777" w:rsidR="008D42A0" w:rsidRPr="00A76706" w:rsidRDefault="008D42A0" w:rsidP="008D42A0">
      <w:pPr>
        <w:pStyle w:val="Balk3"/>
        <w:rPr>
          <w:rFonts w:ascii="Book Antiqua" w:hAnsi="Book Antiqua"/>
          <w:sz w:val="24"/>
          <w:szCs w:val="24"/>
          <w:lang w:val="tr-TR"/>
        </w:rPr>
      </w:pPr>
      <w:r>
        <w:rPr>
          <w:b/>
          <w:i/>
        </w:rPr>
        <w:lastRenderedPageBreak/>
        <w:t xml:space="preserve"> </w:t>
      </w:r>
    </w:p>
    <w:p w14:paraId="57270C08" w14:textId="77777777" w:rsidR="008D42A0" w:rsidRPr="00D15959" w:rsidRDefault="008D42A0" w:rsidP="008D42A0">
      <w:pPr>
        <w:pStyle w:val="Balk3"/>
        <w:rPr>
          <w:rFonts w:ascii="Book Antiqua" w:hAnsi="Book Antiqua"/>
          <w:sz w:val="24"/>
          <w:szCs w:val="24"/>
          <w:lang w:val="tr-TR"/>
        </w:rPr>
      </w:pPr>
      <w:r>
        <w:t xml:space="preserve">Stratejik Amaç </w:t>
      </w:r>
      <w:r>
        <w:rPr>
          <w:lang w:val="tr-TR"/>
        </w:rPr>
        <w:t>6</w:t>
      </w:r>
      <w:r>
        <w:t xml:space="preserve">: </w:t>
      </w:r>
    </w:p>
    <w:p w14:paraId="1005605B" w14:textId="77777777" w:rsidR="008D42A0" w:rsidRDefault="008D42A0" w:rsidP="008D42A0">
      <w:pPr>
        <w:ind w:firstLine="708"/>
        <w:jc w:val="both"/>
      </w:pPr>
      <w:r>
        <w:t>Eğitim Öğretimin gelişmesi için Seminerler düzenlemek</w:t>
      </w:r>
    </w:p>
    <w:p w14:paraId="394E478B" w14:textId="77777777" w:rsidR="008D42A0" w:rsidRDefault="008D42A0" w:rsidP="008D42A0">
      <w:pPr>
        <w:pStyle w:val="Balk3"/>
        <w:rPr>
          <w:rFonts w:ascii="Book Antiqua" w:hAnsi="Book Antiqua"/>
          <w:sz w:val="24"/>
          <w:szCs w:val="24"/>
          <w:lang w:val="tr-TR"/>
        </w:rPr>
      </w:pPr>
      <w:r w:rsidRPr="00D84686">
        <w:rPr>
          <w:rStyle w:val="Balk4Char"/>
        </w:rPr>
        <w:t xml:space="preserve">Stratejik Hedef </w:t>
      </w:r>
      <w:r>
        <w:rPr>
          <w:rStyle w:val="Balk4Char"/>
          <w:lang w:val="tr-TR"/>
        </w:rPr>
        <w:t>6</w:t>
      </w:r>
      <w:r w:rsidRPr="00D84686">
        <w:rPr>
          <w:rStyle w:val="Balk4Char"/>
        </w:rPr>
        <w:t>.</w:t>
      </w:r>
      <w:r>
        <w:rPr>
          <w:rStyle w:val="Balk4Char"/>
          <w:lang w:val="tr-TR"/>
        </w:rPr>
        <w:t>1</w:t>
      </w:r>
      <w:r w:rsidRPr="00D84686">
        <w:rPr>
          <w:rStyle w:val="Balk4Char"/>
        </w:rPr>
        <w:t>.</w:t>
      </w:r>
      <w:r w:rsidRPr="00D84686">
        <w:rPr>
          <w:rFonts w:ascii="Book Antiqua" w:hAnsi="Book Antiqua"/>
          <w:sz w:val="24"/>
          <w:szCs w:val="24"/>
        </w:rPr>
        <w:t xml:space="preserve">  </w:t>
      </w:r>
      <w:r>
        <w:rPr>
          <w:rFonts w:ascii="Book Antiqua" w:hAnsi="Book Antiqua"/>
          <w:sz w:val="24"/>
          <w:szCs w:val="24"/>
          <w:lang w:val="tr-TR"/>
        </w:rPr>
        <w:t>Temizlik ve Hijyen semineri</w:t>
      </w:r>
    </w:p>
    <w:p w14:paraId="0B1B7A17" w14:textId="77777777" w:rsidR="008D42A0" w:rsidRDefault="008D42A0" w:rsidP="008D42A0">
      <w:pPr>
        <w:pStyle w:val="Balk3"/>
        <w:rPr>
          <w:rFonts w:ascii="Book Antiqua" w:hAnsi="Book Antiqua"/>
          <w:sz w:val="24"/>
          <w:szCs w:val="24"/>
          <w:lang w:val="tr-TR"/>
        </w:rPr>
      </w:pPr>
      <w:r w:rsidRPr="00D84686">
        <w:rPr>
          <w:rStyle w:val="Balk4Char"/>
        </w:rPr>
        <w:t xml:space="preserve">Stratejik Hedef </w:t>
      </w:r>
      <w:r>
        <w:rPr>
          <w:rStyle w:val="Balk4Char"/>
          <w:lang w:val="tr-TR"/>
        </w:rPr>
        <w:t>6</w:t>
      </w:r>
      <w:r w:rsidRPr="00D84686">
        <w:rPr>
          <w:rStyle w:val="Balk4Char"/>
        </w:rPr>
        <w:t>.</w:t>
      </w:r>
      <w:r>
        <w:rPr>
          <w:rStyle w:val="Balk4Char"/>
          <w:lang w:val="tr-TR"/>
        </w:rPr>
        <w:t>2</w:t>
      </w:r>
      <w:r w:rsidRPr="00D84686">
        <w:rPr>
          <w:rStyle w:val="Balk4Char"/>
        </w:rPr>
        <w:t>.</w:t>
      </w:r>
      <w:r w:rsidRPr="00D84686">
        <w:rPr>
          <w:rFonts w:ascii="Book Antiqua" w:hAnsi="Book Antiqua"/>
          <w:sz w:val="24"/>
          <w:szCs w:val="24"/>
        </w:rPr>
        <w:t xml:space="preserve">  </w:t>
      </w:r>
      <w:r>
        <w:rPr>
          <w:rFonts w:ascii="Book Antiqua" w:hAnsi="Book Antiqua"/>
          <w:sz w:val="24"/>
          <w:szCs w:val="24"/>
          <w:lang w:val="tr-TR"/>
        </w:rPr>
        <w:t xml:space="preserve">Diyabet ve </w:t>
      </w:r>
      <w:proofErr w:type="spellStart"/>
      <w:r>
        <w:rPr>
          <w:rFonts w:ascii="Book Antiqua" w:hAnsi="Book Antiqua"/>
          <w:sz w:val="24"/>
          <w:szCs w:val="24"/>
          <w:lang w:val="tr-TR"/>
        </w:rPr>
        <w:t>Obezite</w:t>
      </w:r>
      <w:proofErr w:type="spellEnd"/>
      <w:r>
        <w:rPr>
          <w:rFonts w:ascii="Book Antiqua" w:hAnsi="Book Antiqua"/>
          <w:sz w:val="24"/>
          <w:szCs w:val="24"/>
          <w:lang w:val="tr-TR"/>
        </w:rPr>
        <w:t xml:space="preserve"> eğitimi</w:t>
      </w:r>
    </w:p>
    <w:p w14:paraId="3827689F" w14:textId="77777777" w:rsidR="008D42A0" w:rsidRDefault="008D42A0" w:rsidP="008D42A0">
      <w:pPr>
        <w:pStyle w:val="Balk3"/>
        <w:rPr>
          <w:rFonts w:ascii="Book Antiqua" w:hAnsi="Book Antiqua"/>
          <w:sz w:val="24"/>
          <w:szCs w:val="24"/>
          <w:lang w:val="tr-TR"/>
        </w:rPr>
      </w:pPr>
      <w:r>
        <w:rPr>
          <w:b/>
          <w:i/>
        </w:rPr>
        <w:t xml:space="preserve"> </w:t>
      </w:r>
      <w:r w:rsidRPr="00D84686">
        <w:rPr>
          <w:rStyle w:val="Balk4Char"/>
        </w:rPr>
        <w:t xml:space="preserve">Stratejik Hedef </w:t>
      </w:r>
      <w:r>
        <w:rPr>
          <w:rStyle w:val="Balk4Char"/>
          <w:lang w:val="tr-TR"/>
        </w:rPr>
        <w:t>6</w:t>
      </w:r>
      <w:r w:rsidRPr="00D84686">
        <w:rPr>
          <w:rStyle w:val="Balk4Char"/>
        </w:rPr>
        <w:t>.</w:t>
      </w:r>
      <w:r>
        <w:rPr>
          <w:rStyle w:val="Balk4Char"/>
          <w:lang w:val="tr-TR"/>
        </w:rPr>
        <w:t>3</w:t>
      </w:r>
      <w:r w:rsidRPr="00D84686">
        <w:rPr>
          <w:rStyle w:val="Balk4Char"/>
        </w:rPr>
        <w:t>.</w:t>
      </w:r>
      <w:r w:rsidRPr="00D84686">
        <w:rPr>
          <w:rFonts w:ascii="Book Antiqua" w:hAnsi="Book Antiqua"/>
          <w:sz w:val="24"/>
          <w:szCs w:val="24"/>
        </w:rPr>
        <w:t xml:space="preserve">  </w:t>
      </w:r>
      <w:r>
        <w:rPr>
          <w:rFonts w:ascii="Book Antiqua" w:hAnsi="Book Antiqua"/>
          <w:sz w:val="24"/>
          <w:szCs w:val="24"/>
          <w:lang w:val="tr-TR"/>
        </w:rPr>
        <w:t>Planlı ve etkili ders çalışma teknikleri semineri.</w:t>
      </w:r>
    </w:p>
    <w:p w14:paraId="5AE5724D" w14:textId="77777777" w:rsidR="008D42A0" w:rsidRDefault="008D42A0" w:rsidP="008D42A0">
      <w:pPr>
        <w:pStyle w:val="Balk3"/>
        <w:rPr>
          <w:rFonts w:ascii="Book Antiqua" w:hAnsi="Book Antiqua"/>
          <w:sz w:val="24"/>
          <w:szCs w:val="24"/>
          <w:lang w:val="tr-TR"/>
        </w:rPr>
      </w:pPr>
      <w:r w:rsidRPr="00D84686">
        <w:rPr>
          <w:rStyle w:val="Balk4Char"/>
        </w:rPr>
        <w:t xml:space="preserve">Stratejik Hedef </w:t>
      </w:r>
      <w:r>
        <w:rPr>
          <w:rStyle w:val="Balk4Char"/>
          <w:lang w:val="tr-TR"/>
        </w:rPr>
        <w:t>6</w:t>
      </w:r>
      <w:r w:rsidRPr="00D84686">
        <w:rPr>
          <w:rStyle w:val="Balk4Char"/>
        </w:rPr>
        <w:t>.</w:t>
      </w:r>
      <w:r>
        <w:rPr>
          <w:rStyle w:val="Balk4Char"/>
          <w:lang w:val="tr-TR"/>
        </w:rPr>
        <w:t>4</w:t>
      </w:r>
      <w:r w:rsidRPr="00D84686">
        <w:rPr>
          <w:rStyle w:val="Balk4Char"/>
        </w:rPr>
        <w:t>.</w:t>
      </w:r>
      <w:r w:rsidRPr="00D84686">
        <w:rPr>
          <w:rFonts w:ascii="Book Antiqua" w:hAnsi="Book Antiqua"/>
          <w:sz w:val="24"/>
          <w:szCs w:val="24"/>
        </w:rPr>
        <w:t xml:space="preserve">  </w:t>
      </w:r>
      <w:r>
        <w:rPr>
          <w:rFonts w:ascii="Book Antiqua" w:hAnsi="Book Antiqua"/>
          <w:sz w:val="24"/>
          <w:szCs w:val="24"/>
          <w:lang w:val="tr-TR"/>
        </w:rPr>
        <w:t>Aile içi iletişim semineri</w:t>
      </w:r>
    </w:p>
    <w:p w14:paraId="2F5EEC4F" w14:textId="77777777" w:rsidR="008D42A0" w:rsidRDefault="008D42A0" w:rsidP="008D42A0">
      <w:pPr>
        <w:pStyle w:val="Balk3"/>
        <w:rPr>
          <w:rFonts w:ascii="Book Antiqua" w:hAnsi="Book Antiqua"/>
          <w:sz w:val="24"/>
          <w:szCs w:val="24"/>
          <w:lang w:val="tr-TR"/>
        </w:rPr>
      </w:pPr>
      <w:r w:rsidRPr="00D84686">
        <w:rPr>
          <w:rStyle w:val="Balk4Char"/>
        </w:rPr>
        <w:t xml:space="preserve">Stratejik Hedef </w:t>
      </w:r>
      <w:r>
        <w:rPr>
          <w:rStyle w:val="Balk4Char"/>
          <w:lang w:val="tr-TR"/>
        </w:rPr>
        <w:t>6</w:t>
      </w:r>
      <w:r w:rsidRPr="00D84686">
        <w:rPr>
          <w:rStyle w:val="Balk4Char"/>
        </w:rPr>
        <w:t>.</w:t>
      </w:r>
      <w:r>
        <w:rPr>
          <w:rStyle w:val="Balk4Char"/>
          <w:lang w:val="tr-TR"/>
        </w:rPr>
        <w:t>5</w:t>
      </w:r>
      <w:r w:rsidRPr="00D84686">
        <w:rPr>
          <w:rStyle w:val="Balk4Char"/>
        </w:rPr>
        <w:t>.</w:t>
      </w:r>
      <w:r w:rsidRPr="00D84686">
        <w:rPr>
          <w:rFonts w:ascii="Book Antiqua" w:hAnsi="Book Antiqua"/>
          <w:sz w:val="24"/>
          <w:szCs w:val="24"/>
        </w:rPr>
        <w:t xml:space="preserve">  </w:t>
      </w:r>
      <w:proofErr w:type="gramStart"/>
      <w:r>
        <w:rPr>
          <w:rFonts w:ascii="Book Antiqua" w:hAnsi="Book Antiqua"/>
          <w:sz w:val="24"/>
          <w:szCs w:val="24"/>
          <w:lang w:val="tr-TR"/>
        </w:rPr>
        <w:t>Zararlı alışkanlıklarla mücadele semineri.</w:t>
      </w:r>
      <w:proofErr w:type="gramEnd"/>
    </w:p>
    <w:p w14:paraId="679C6199" w14:textId="77777777" w:rsidR="008D42A0" w:rsidRDefault="008D42A0" w:rsidP="008D42A0">
      <w:pPr>
        <w:pStyle w:val="Balk3"/>
        <w:rPr>
          <w:rFonts w:ascii="Book Antiqua" w:hAnsi="Book Antiqua"/>
          <w:sz w:val="24"/>
          <w:szCs w:val="24"/>
          <w:lang w:val="tr-TR"/>
        </w:rPr>
      </w:pPr>
      <w:r w:rsidRPr="00D84686">
        <w:rPr>
          <w:rStyle w:val="Balk4Char"/>
        </w:rPr>
        <w:t xml:space="preserve">Stratejik Hedef </w:t>
      </w:r>
      <w:r>
        <w:rPr>
          <w:rStyle w:val="Balk4Char"/>
          <w:lang w:val="tr-TR"/>
        </w:rPr>
        <w:t>6</w:t>
      </w:r>
      <w:r w:rsidRPr="00D84686">
        <w:rPr>
          <w:rStyle w:val="Balk4Char"/>
        </w:rPr>
        <w:t>.</w:t>
      </w:r>
      <w:r>
        <w:rPr>
          <w:rStyle w:val="Balk4Char"/>
          <w:lang w:val="tr-TR"/>
        </w:rPr>
        <w:t>6</w:t>
      </w:r>
      <w:r w:rsidRPr="00D84686">
        <w:rPr>
          <w:rStyle w:val="Balk4Char"/>
        </w:rPr>
        <w:t>.</w:t>
      </w:r>
      <w:r w:rsidRPr="00D84686">
        <w:rPr>
          <w:rFonts w:ascii="Book Antiqua" w:hAnsi="Book Antiqua"/>
          <w:sz w:val="24"/>
          <w:szCs w:val="24"/>
        </w:rPr>
        <w:t xml:space="preserve">  </w:t>
      </w:r>
      <w:proofErr w:type="gramStart"/>
      <w:r>
        <w:rPr>
          <w:rFonts w:ascii="Book Antiqua" w:hAnsi="Book Antiqua"/>
          <w:sz w:val="24"/>
          <w:szCs w:val="24"/>
          <w:lang w:val="tr-TR"/>
        </w:rPr>
        <w:t>Akran Zorbalığı eğitimleri.</w:t>
      </w:r>
      <w:proofErr w:type="gramEnd"/>
    </w:p>
    <w:p w14:paraId="75590EAF" w14:textId="77777777" w:rsidR="008D42A0" w:rsidRDefault="008D42A0" w:rsidP="008D42A0">
      <w:pPr>
        <w:ind w:firstLine="708"/>
        <w:jc w:val="both"/>
      </w:pPr>
    </w:p>
    <w:p w14:paraId="74954330" w14:textId="77777777" w:rsidR="008D42A0" w:rsidRDefault="008D42A0" w:rsidP="008D42A0">
      <w:pPr>
        <w:rPr>
          <w:b/>
          <w:i/>
        </w:rPr>
      </w:pPr>
    </w:p>
    <w:p w14:paraId="1D3F6CC5" w14:textId="77777777" w:rsidR="008D42A0" w:rsidRDefault="008D42A0" w:rsidP="008D42A0">
      <w:pPr>
        <w:rPr>
          <w:b/>
          <w:i/>
        </w:rPr>
      </w:pPr>
    </w:p>
    <w:p w14:paraId="253C7D70" w14:textId="77777777" w:rsidR="008D42A0" w:rsidRDefault="008D42A0" w:rsidP="008D42A0">
      <w:pPr>
        <w:rPr>
          <w:b/>
          <w:i/>
        </w:rPr>
      </w:pPr>
    </w:p>
    <w:p w14:paraId="1CA4EA30" w14:textId="77777777" w:rsidR="008D42A0" w:rsidRDefault="008D42A0" w:rsidP="008D42A0">
      <w:pPr>
        <w:rPr>
          <w:b/>
          <w:i/>
        </w:rPr>
      </w:pPr>
    </w:p>
    <w:p w14:paraId="27470829" w14:textId="77777777" w:rsidR="00955F35" w:rsidRDefault="00955F35" w:rsidP="008D42A0">
      <w:pPr>
        <w:rPr>
          <w:b/>
          <w:i/>
        </w:rPr>
      </w:pPr>
    </w:p>
    <w:p w14:paraId="7DB8E543" w14:textId="77777777" w:rsidR="008D42A0" w:rsidRDefault="008D42A0" w:rsidP="008D42A0">
      <w:pPr>
        <w:rPr>
          <w:b/>
          <w:i/>
        </w:rPr>
      </w:pPr>
    </w:p>
    <w:p w14:paraId="39403387" w14:textId="77777777" w:rsidR="008D42A0" w:rsidRDefault="008D42A0" w:rsidP="008D42A0">
      <w:pPr>
        <w:rPr>
          <w:b/>
          <w:i/>
        </w:rPr>
      </w:pPr>
    </w:p>
    <w:p w14:paraId="6F058301" w14:textId="77777777" w:rsidR="008D42A0" w:rsidRPr="002B6FDB" w:rsidRDefault="008D42A0" w:rsidP="008D42A0">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851"/>
        <w:gridCol w:w="1248"/>
        <w:gridCol w:w="1005"/>
        <w:gridCol w:w="15"/>
      </w:tblGrid>
      <w:tr w:rsidR="008D42A0" w:rsidRPr="00A47F2F" w14:paraId="14C95CC7" w14:textId="77777777" w:rsidTr="000B2AE0">
        <w:trPr>
          <w:trHeight w:val="421"/>
        </w:trPr>
        <w:tc>
          <w:tcPr>
            <w:tcW w:w="1757" w:type="dxa"/>
            <w:vMerge w:val="restart"/>
            <w:shd w:val="clear" w:color="auto" w:fill="auto"/>
            <w:noWrap/>
            <w:vAlign w:val="center"/>
            <w:hideMark/>
          </w:tcPr>
          <w:p w14:paraId="417FA9B6" w14:textId="77777777" w:rsidR="008D42A0" w:rsidRPr="003322A4" w:rsidRDefault="008D42A0" w:rsidP="000B2AE0">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599E77C5" w14:textId="77777777" w:rsidR="008D42A0" w:rsidRPr="003322A4" w:rsidRDefault="008D42A0" w:rsidP="000B2AE0">
            <w:pPr>
              <w:spacing w:after="0" w:line="240" w:lineRule="auto"/>
              <w:rPr>
                <w:b/>
                <w:bCs/>
                <w:color w:val="000000"/>
                <w:sz w:val="20"/>
                <w:szCs w:val="22"/>
              </w:rPr>
            </w:pPr>
            <w:r w:rsidRPr="003322A4">
              <w:rPr>
                <w:b/>
                <w:bCs/>
                <w:color w:val="000000"/>
                <w:sz w:val="20"/>
                <w:szCs w:val="22"/>
              </w:rPr>
              <w:t>PERFORMANS</w:t>
            </w:r>
          </w:p>
          <w:p w14:paraId="2F659370" w14:textId="77777777" w:rsidR="008D42A0" w:rsidRPr="003322A4" w:rsidRDefault="008D42A0" w:rsidP="000B2AE0">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66D6057A" w14:textId="77777777" w:rsidR="008D42A0" w:rsidRPr="003322A4" w:rsidRDefault="008D42A0" w:rsidP="000B2AE0">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3B9D18B3" w14:textId="77777777" w:rsidR="008D42A0" w:rsidRPr="003322A4" w:rsidRDefault="008D42A0" w:rsidP="000B2AE0">
            <w:pPr>
              <w:spacing w:after="0" w:line="240" w:lineRule="auto"/>
              <w:rPr>
                <w:b/>
                <w:bCs/>
                <w:color w:val="000000"/>
                <w:sz w:val="22"/>
                <w:szCs w:val="22"/>
              </w:rPr>
            </w:pPr>
            <w:r w:rsidRPr="003322A4">
              <w:rPr>
                <w:b/>
                <w:bCs/>
                <w:color w:val="000000"/>
                <w:sz w:val="22"/>
                <w:szCs w:val="22"/>
              </w:rPr>
              <w:t>HEDEF</w:t>
            </w:r>
          </w:p>
        </w:tc>
      </w:tr>
      <w:tr w:rsidR="008D42A0" w:rsidRPr="00A47F2F" w14:paraId="31A821BB" w14:textId="77777777" w:rsidTr="000B2AE0">
        <w:trPr>
          <w:gridAfter w:val="1"/>
          <w:wAfter w:w="15" w:type="dxa"/>
          <w:trHeight w:val="309"/>
        </w:trPr>
        <w:tc>
          <w:tcPr>
            <w:tcW w:w="1757" w:type="dxa"/>
            <w:vMerge/>
            <w:shd w:val="clear" w:color="auto" w:fill="auto"/>
            <w:vAlign w:val="center"/>
            <w:hideMark/>
          </w:tcPr>
          <w:p w14:paraId="0BF8F84A" w14:textId="77777777" w:rsidR="008D42A0" w:rsidRPr="003322A4" w:rsidRDefault="008D42A0" w:rsidP="000B2AE0">
            <w:pPr>
              <w:spacing w:after="0" w:line="240" w:lineRule="auto"/>
              <w:rPr>
                <w:b/>
                <w:bCs/>
                <w:sz w:val="22"/>
                <w:szCs w:val="22"/>
              </w:rPr>
            </w:pPr>
          </w:p>
        </w:tc>
        <w:tc>
          <w:tcPr>
            <w:tcW w:w="5042" w:type="dxa"/>
            <w:vMerge/>
            <w:shd w:val="clear" w:color="auto" w:fill="auto"/>
            <w:vAlign w:val="center"/>
            <w:hideMark/>
          </w:tcPr>
          <w:p w14:paraId="6959F8FC" w14:textId="77777777" w:rsidR="008D42A0" w:rsidRPr="003322A4" w:rsidRDefault="008D42A0" w:rsidP="000B2AE0">
            <w:pPr>
              <w:spacing w:after="0" w:line="240" w:lineRule="auto"/>
              <w:rPr>
                <w:b/>
                <w:bCs/>
                <w:sz w:val="22"/>
                <w:szCs w:val="22"/>
              </w:rPr>
            </w:pPr>
          </w:p>
        </w:tc>
        <w:tc>
          <w:tcPr>
            <w:tcW w:w="957" w:type="dxa"/>
            <w:shd w:val="clear" w:color="auto" w:fill="auto"/>
            <w:noWrap/>
            <w:vAlign w:val="center"/>
            <w:hideMark/>
          </w:tcPr>
          <w:p w14:paraId="3BB1CE0A" w14:textId="77777777" w:rsidR="008D42A0" w:rsidRPr="003322A4" w:rsidRDefault="008D42A0" w:rsidP="000B2AE0">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2F3A1E17" w14:textId="77777777" w:rsidR="008D42A0" w:rsidRPr="003322A4" w:rsidRDefault="008D42A0" w:rsidP="000B2AE0">
            <w:pPr>
              <w:spacing w:after="0" w:line="240" w:lineRule="auto"/>
              <w:rPr>
                <w:b/>
                <w:bCs/>
                <w:sz w:val="22"/>
                <w:szCs w:val="22"/>
              </w:rPr>
            </w:pPr>
            <w:r w:rsidRPr="003322A4">
              <w:rPr>
                <w:b/>
                <w:bCs/>
                <w:sz w:val="22"/>
                <w:szCs w:val="22"/>
              </w:rPr>
              <w:t>2019</w:t>
            </w:r>
          </w:p>
        </w:tc>
        <w:tc>
          <w:tcPr>
            <w:tcW w:w="1041" w:type="dxa"/>
            <w:vAlign w:val="center"/>
          </w:tcPr>
          <w:p w14:paraId="63A124A1" w14:textId="77777777" w:rsidR="008D42A0" w:rsidRPr="003322A4" w:rsidRDefault="008D42A0" w:rsidP="000B2AE0">
            <w:pPr>
              <w:spacing w:after="0" w:line="240" w:lineRule="auto"/>
              <w:rPr>
                <w:b/>
                <w:bCs/>
                <w:sz w:val="22"/>
                <w:szCs w:val="22"/>
              </w:rPr>
            </w:pPr>
            <w:r w:rsidRPr="003322A4">
              <w:rPr>
                <w:b/>
                <w:bCs/>
                <w:sz w:val="22"/>
                <w:szCs w:val="22"/>
              </w:rPr>
              <w:t>2020</w:t>
            </w:r>
          </w:p>
        </w:tc>
        <w:tc>
          <w:tcPr>
            <w:tcW w:w="851" w:type="dxa"/>
            <w:vAlign w:val="center"/>
          </w:tcPr>
          <w:p w14:paraId="3807313F" w14:textId="77777777" w:rsidR="008D42A0" w:rsidRPr="003322A4" w:rsidRDefault="008D42A0" w:rsidP="000B2AE0">
            <w:pPr>
              <w:spacing w:after="0" w:line="240" w:lineRule="auto"/>
              <w:rPr>
                <w:b/>
                <w:bCs/>
                <w:sz w:val="22"/>
                <w:szCs w:val="22"/>
              </w:rPr>
            </w:pPr>
            <w:r w:rsidRPr="003322A4">
              <w:rPr>
                <w:b/>
                <w:bCs/>
                <w:sz w:val="22"/>
                <w:szCs w:val="22"/>
              </w:rPr>
              <w:t>2021</w:t>
            </w:r>
          </w:p>
        </w:tc>
        <w:tc>
          <w:tcPr>
            <w:tcW w:w="1248" w:type="dxa"/>
            <w:vAlign w:val="center"/>
          </w:tcPr>
          <w:p w14:paraId="06F901ED" w14:textId="77777777" w:rsidR="008D42A0" w:rsidRPr="003322A4" w:rsidRDefault="008D42A0" w:rsidP="000B2AE0">
            <w:pPr>
              <w:spacing w:after="0" w:line="240" w:lineRule="auto"/>
              <w:rPr>
                <w:b/>
                <w:bCs/>
                <w:sz w:val="22"/>
                <w:szCs w:val="22"/>
              </w:rPr>
            </w:pPr>
            <w:r w:rsidRPr="003322A4">
              <w:rPr>
                <w:b/>
                <w:bCs/>
                <w:sz w:val="22"/>
                <w:szCs w:val="22"/>
              </w:rPr>
              <w:t>2022</w:t>
            </w:r>
          </w:p>
        </w:tc>
        <w:tc>
          <w:tcPr>
            <w:tcW w:w="1005" w:type="dxa"/>
            <w:vAlign w:val="center"/>
          </w:tcPr>
          <w:p w14:paraId="19CB91E1" w14:textId="77777777" w:rsidR="008D42A0" w:rsidRPr="003322A4" w:rsidRDefault="008D42A0" w:rsidP="000B2AE0">
            <w:pPr>
              <w:spacing w:after="0" w:line="240" w:lineRule="auto"/>
              <w:rPr>
                <w:b/>
                <w:bCs/>
                <w:sz w:val="22"/>
                <w:szCs w:val="22"/>
              </w:rPr>
            </w:pPr>
            <w:r w:rsidRPr="003322A4">
              <w:rPr>
                <w:b/>
                <w:bCs/>
                <w:sz w:val="22"/>
                <w:szCs w:val="22"/>
              </w:rPr>
              <w:t>2023</w:t>
            </w:r>
          </w:p>
        </w:tc>
      </w:tr>
      <w:tr w:rsidR="008D42A0" w:rsidRPr="00A47F2F" w14:paraId="783A400E" w14:textId="77777777" w:rsidTr="000B2AE0">
        <w:trPr>
          <w:gridAfter w:val="1"/>
          <w:wAfter w:w="15" w:type="dxa"/>
          <w:trHeight w:val="549"/>
        </w:trPr>
        <w:tc>
          <w:tcPr>
            <w:tcW w:w="1757" w:type="dxa"/>
            <w:shd w:val="clear" w:color="auto" w:fill="auto"/>
            <w:vAlign w:val="center"/>
          </w:tcPr>
          <w:p w14:paraId="1A22D73B" w14:textId="77777777" w:rsidR="008D42A0" w:rsidRPr="003322A4" w:rsidRDefault="008D42A0" w:rsidP="000B2AE0">
            <w:pPr>
              <w:spacing w:after="0" w:line="240" w:lineRule="auto"/>
              <w:rPr>
                <w:b/>
                <w:bCs/>
                <w:color w:val="FF0000"/>
                <w:sz w:val="22"/>
                <w:szCs w:val="22"/>
              </w:rPr>
            </w:pPr>
            <w:r w:rsidRPr="003322A4">
              <w:rPr>
                <w:b/>
                <w:bCs/>
                <w:color w:val="FF0000"/>
                <w:sz w:val="22"/>
                <w:szCs w:val="22"/>
              </w:rPr>
              <w:t>PG.</w:t>
            </w:r>
            <w:proofErr w:type="gramStart"/>
            <w:r>
              <w:rPr>
                <w:b/>
                <w:bCs/>
                <w:color w:val="FF0000"/>
                <w:sz w:val="22"/>
                <w:szCs w:val="22"/>
              </w:rPr>
              <w:t>4</w:t>
            </w:r>
            <w:r w:rsidRPr="003322A4">
              <w:rPr>
                <w:b/>
                <w:bCs/>
                <w:color w:val="FF0000"/>
                <w:sz w:val="22"/>
                <w:szCs w:val="22"/>
              </w:rPr>
              <w:t>.1</w:t>
            </w:r>
            <w:proofErr w:type="gramEnd"/>
          </w:p>
        </w:tc>
        <w:tc>
          <w:tcPr>
            <w:tcW w:w="5042" w:type="dxa"/>
            <w:shd w:val="clear" w:color="auto" w:fill="auto"/>
            <w:vAlign w:val="center"/>
          </w:tcPr>
          <w:p w14:paraId="45A7B32C" w14:textId="77777777" w:rsidR="008D42A0" w:rsidRPr="003322A4" w:rsidRDefault="008D42A0" w:rsidP="000B2AE0">
            <w:pPr>
              <w:spacing w:after="0" w:line="240" w:lineRule="auto"/>
              <w:rPr>
                <w:sz w:val="22"/>
                <w:szCs w:val="22"/>
              </w:rPr>
            </w:pPr>
            <w:r>
              <w:rPr>
                <w:sz w:val="22"/>
                <w:szCs w:val="22"/>
              </w:rPr>
              <w:t>İnsan Kaynaklarını Etkin ve Verimli Kullanmak</w:t>
            </w:r>
          </w:p>
        </w:tc>
        <w:tc>
          <w:tcPr>
            <w:tcW w:w="957" w:type="dxa"/>
            <w:shd w:val="clear" w:color="auto" w:fill="auto"/>
            <w:noWrap/>
            <w:vAlign w:val="center"/>
          </w:tcPr>
          <w:p w14:paraId="4D91766D" w14:textId="77777777" w:rsidR="008D42A0" w:rsidRPr="003322A4" w:rsidRDefault="008D42A0" w:rsidP="000B2AE0">
            <w:pPr>
              <w:spacing w:after="0" w:line="240" w:lineRule="auto"/>
              <w:rPr>
                <w:sz w:val="22"/>
                <w:szCs w:val="22"/>
              </w:rPr>
            </w:pPr>
          </w:p>
        </w:tc>
        <w:tc>
          <w:tcPr>
            <w:tcW w:w="1092" w:type="dxa"/>
            <w:gridSpan w:val="2"/>
            <w:shd w:val="clear" w:color="auto" w:fill="auto"/>
            <w:noWrap/>
            <w:vAlign w:val="center"/>
          </w:tcPr>
          <w:p w14:paraId="60790C76" w14:textId="77777777" w:rsidR="008D42A0" w:rsidRPr="003322A4" w:rsidRDefault="008D42A0" w:rsidP="000B2AE0">
            <w:pPr>
              <w:spacing w:after="0" w:line="240" w:lineRule="auto"/>
              <w:rPr>
                <w:sz w:val="22"/>
                <w:szCs w:val="22"/>
              </w:rPr>
            </w:pPr>
          </w:p>
        </w:tc>
        <w:tc>
          <w:tcPr>
            <w:tcW w:w="1041" w:type="dxa"/>
          </w:tcPr>
          <w:p w14:paraId="1EDFF50B" w14:textId="77777777" w:rsidR="008D42A0" w:rsidRPr="003322A4" w:rsidRDefault="008D42A0" w:rsidP="000B2AE0">
            <w:pPr>
              <w:spacing w:after="0" w:line="240" w:lineRule="auto"/>
              <w:rPr>
                <w:sz w:val="22"/>
                <w:szCs w:val="22"/>
              </w:rPr>
            </w:pPr>
          </w:p>
        </w:tc>
        <w:tc>
          <w:tcPr>
            <w:tcW w:w="851" w:type="dxa"/>
          </w:tcPr>
          <w:p w14:paraId="10C8693C" w14:textId="77777777" w:rsidR="008D42A0" w:rsidRPr="003322A4" w:rsidRDefault="008D42A0" w:rsidP="000B2AE0">
            <w:pPr>
              <w:spacing w:after="0" w:line="240" w:lineRule="auto"/>
              <w:rPr>
                <w:sz w:val="22"/>
                <w:szCs w:val="22"/>
              </w:rPr>
            </w:pPr>
          </w:p>
        </w:tc>
        <w:tc>
          <w:tcPr>
            <w:tcW w:w="1248" w:type="dxa"/>
          </w:tcPr>
          <w:p w14:paraId="7379EC26" w14:textId="77777777" w:rsidR="008D42A0" w:rsidRPr="003322A4" w:rsidRDefault="008D42A0" w:rsidP="000B2AE0">
            <w:pPr>
              <w:spacing w:after="0" w:line="240" w:lineRule="auto"/>
              <w:rPr>
                <w:sz w:val="22"/>
                <w:szCs w:val="22"/>
              </w:rPr>
            </w:pPr>
          </w:p>
        </w:tc>
        <w:tc>
          <w:tcPr>
            <w:tcW w:w="1005" w:type="dxa"/>
          </w:tcPr>
          <w:p w14:paraId="27656757" w14:textId="77777777" w:rsidR="008D42A0" w:rsidRPr="003322A4" w:rsidRDefault="008D42A0" w:rsidP="000B2AE0">
            <w:pPr>
              <w:spacing w:after="0" w:line="240" w:lineRule="auto"/>
              <w:rPr>
                <w:sz w:val="22"/>
                <w:szCs w:val="22"/>
              </w:rPr>
            </w:pPr>
          </w:p>
        </w:tc>
      </w:tr>
      <w:tr w:rsidR="008D42A0" w:rsidRPr="00A47F2F" w14:paraId="43EB1136" w14:textId="77777777" w:rsidTr="000B2AE0">
        <w:trPr>
          <w:gridAfter w:val="1"/>
          <w:wAfter w:w="15" w:type="dxa"/>
          <w:trHeight w:val="549"/>
        </w:trPr>
        <w:tc>
          <w:tcPr>
            <w:tcW w:w="1757" w:type="dxa"/>
            <w:shd w:val="clear" w:color="auto" w:fill="auto"/>
            <w:vAlign w:val="center"/>
          </w:tcPr>
          <w:p w14:paraId="6DB855EA" w14:textId="77777777" w:rsidR="008D42A0" w:rsidRPr="003322A4" w:rsidRDefault="008D42A0" w:rsidP="000B2AE0">
            <w:pPr>
              <w:rPr>
                <w:sz w:val="22"/>
                <w:szCs w:val="22"/>
              </w:rPr>
            </w:pPr>
            <w:r w:rsidRPr="003322A4">
              <w:rPr>
                <w:b/>
                <w:bCs/>
                <w:color w:val="FF0000"/>
                <w:sz w:val="22"/>
                <w:szCs w:val="22"/>
              </w:rPr>
              <w:t>PG.</w:t>
            </w:r>
            <w:proofErr w:type="gramStart"/>
            <w:r>
              <w:rPr>
                <w:b/>
                <w:bCs/>
                <w:color w:val="FF0000"/>
                <w:sz w:val="22"/>
                <w:szCs w:val="22"/>
              </w:rPr>
              <w:t>5.1</w:t>
            </w:r>
            <w:proofErr w:type="gramEnd"/>
          </w:p>
        </w:tc>
        <w:tc>
          <w:tcPr>
            <w:tcW w:w="5042" w:type="dxa"/>
            <w:shd w:val="clear" w:color="auto" w:fill="auto"/>
            <w:vAlign w:val="center"/>
          </w:tcPr>
          <w:p w14:paraId="53C4E386" w14:textId="77777777" w:rsidR="008D42A0" w:rsidRPr="003322A4" w:rsidRDefault="008D42A0" w:rsidP="000B2AE0">
            <w:pPr>
              <w:spacing w:after="0" w:line="240" w:lineRule="auto"/>
              <w:rPr>
                <w:sz w:val="22"/>
                <w:szCs w:val="22"/>
              </w:rPr>
            </w:pPr>
            <w:r>
              <w:rPr>
                <w:sz w:val="22"/>
                <w:szCs w:val="22"/>
              </w:rPr>
              <w:t>Akıl Oyunları Materyallerini arttırmak</w:t>
            </w:r>
          </w:p>
        </w:tc>
        <w:tc>
          <w:tcPr>
            <w:tcW w:w="957" w:type="dxa"/>
            <w:shd w:val="clear" w:color="auto" w:fill="auto"/>
            <w:noWrap/>
            <w:vAlign w:val="center"/>
          </w:tcPr>
          <w:p w14:paraId="43596CB6" w14:textId="77777777" w:rsidR="008D42A0" w:rsidRPr="003322A4" w:rsidRDefault="008D42A0" w:rsidP="000B2AE0">
            <w:pPr>
              <w:spacing w:after="0" w:line="240" w:lineRule="auto"/>
              <w:rPr>
                <w:sz w:val="22"/>
                <w:szCs w:val="22"/>
              </w:rPr>
            </w:pPr>
            <w:r>
              <w:rPr>
                <w:sz w:val="22"/>
                <w:szCs w:val="22"/>
              </w:rPr>
              <w:t>10</w:t>
            </w:r>
          </w:p>
        </w:tc>
        <w:tc>
          <w:tcPr>
            <w:tcW w:w="1092" w:type="dxa"/>
            <w:gridSpan w:val="2"/>
            <w:shd w:val="clear" w:color="auto" w:fill="auto"/>
            <w:noWrap/>
            <w:vAlign w:val="center"/>
          </w:tcPr>
          <w:p w14:paraId="58AC6492" w14:textId="77777777" w:rsidR="008D42A0" w:rsidRPr="003322A4" w:rsidRDefault="008D42A0" w:rsidP="000B2AE0">
            <w:pPr>
              <w:spacing w:after="0" w:line="240" w:lineRule="auto"/>
              <w:rPr>
                <w:sz w:val="22"/>
                <w:szCs w:val="22"/>
              </w:rPr>
            </w:pPr>
            <w:r>
              <w:rPr>
                <w:sz w:val="22"/>
                <w:szCs w:val="22"/>
              </w:rPr>
              <w:t>15</w:t>
            </w:r>
          </w:p>
        </w:tc>
        <w:tc>
          <w:tcPr>
            <w:tcW w:w="1041" w:type="dxa"/>
          </w:tcPr>
          <w:p w14:paraId="689B28CD" w14:textId="77777777" w:rsidR="008D42A0" w:rsidRPr="003322A4" w:rsidRDefault="008D42A0" w:rsidP="000B2AE0">
            <w:pPr>
              <w:spacing w:after="0" w:line="240" w:lineRule="auto"/>
              <w:rPr>
                <w:sz w:val="22"/>
                <w:szCs w:val="22"/>
              </w:rPr>
            </w:pPr>
            <w:r>
              <w:rPr>
                <w:sz w:val="22"/>
                <w:szCs w:val="22"/>
              </w:rPr>
              <w:t>17</w:t>
            </w:r>
          </w:p>
        </w:tc>
        <w:tc>
          <w:tcPr>
            <w:tcW w:w="851" w:type="dxa"/>
          </w:tcPr>
          <w:p w14:paraId="237932AA" w14:textId="77777777" w:rsidR="008D42A0" w:rsidRPr="003322A4" w:rsidRDefault="008D42A0" w:rsidP="000B2AE0">
            <w:pPr>
              <w:spacing w:after="0" w:line="240" w:lineRule="auto"/>
              <w:rPr>
                <w:sz w:val="22"/>
                <w:szCs w:val="22"/>
              </w:rPr>
            </w:pPr>
            <w:r>
              <w:rPr>
                <w:sz w:val="22"/>
                <w:szCs w:val="22"/>
              </w:rPr>
              <w:t>20</w:t>
            </w:r>
          </w:p>
        </w:tc>
        <w:tc>
          <w:tcPr>
            <w:tcW w:w="1248" w:type="dxa"/>
          </w:tcPr>
          <w:p w14:paraId="7B9976B3" w14:textId="77777777" w:rsidR="008D42A0" w:rsidRPr="003322A4" w:rsidRDefault="008D42A0" w:rsidP="000B2AE0">
            <w:pPr>
              <w:spacing w:after="0" w:line="240" w:lineRule="auto"/>
              <w:rPr>
                <w:sz w:val="22"/>
                <w:szCs w:val="22"/>
              </w:rPr>
            </w:pPr>
            <w:r>
              <w:rPr>
                <w:sz w:val="22"/>
                <w:szCs w:val="22"/>
              </w:rPr>
              <w:t>20</w:t>
            </w:r>
          </w:p>
        </w:tc>
        <w:tc>
          <w:tcPr>
            <w:tcW w:w="1005" w:type="dxa"/>
          </w:tcPr>
          <w:p w14:paraId="496BB427" w14:textId="77777777" w:rsidR="008D42A0" w:rsidRPr="003322A4" w:rsidRDefault="008D42A0" w:rsidP="000B2AE0">
            <w:pPr>
              <w:spacing w:after="0" w:line="240" w:lineRule="auto"/>
              <w:rPr>
                <w:sz w:val="22"/>
                <w:szCs w:val="22"/>
              </w:rPr>
            </w:pPr>
            <w:r>
              <w:rPr>
                <w:sz w:val="22"/>
                <w:szCs w:val="22"/>
              </w:rPr>
              <w:t>22</w:t>
            </w:r>
          </w:p>
        </w:tc>
      </w:tr>
      <w:tr w:rsidR="008D42A0" w:rsidRPr="00A47F2F" w14:paraId="6234C5A1" w14:textId="77777777" w:rsidTr="000B2AE0">
        <w:trPr>
          <w:gridAfter w:val="1"/>
          <w:wAfter w:w="15" w:type="dxa"/>
          <w:trHeight w:val="549"/>
        </w:trPr>
        <w:tc>
          <w:tcPr>
            <w:tcW w:w="1757" w:type="dxa"/>
            <w:shd w:val="clear" w:color="auto" w:fill="auto"/>
            <w:vAlign w:val="center"/>
          </w:tcPr>
          <w:p w14:paraId="2C0024AD" w14:textId="77777777" w:rsidR="008D42A0" w:rsidRPr="003322A4" w:rsidRDefault="008D42A0" w:rsidP="000B2AE0">
            <w:pPr>
              <w:rPr>
                <w:sz w:val="22"/>
                <w:szCs w:val="22"/>
              </w:rPr>
            </w:pPr>
            <w:r w:rsidRPr="003322A4">
              <w:rPr>
                <w:b/>
                <w:bCs/>
                <w:color w:val="FF0000"/>
                <w:sz w:val="22"/>
                <w:szCs w:val="22"/>
              </w:rPr>
              <w:t>PG.</w:t>
            </w:r>
            <w:proofErr w:type="gramStart"/>
            <w:r>
              <w:rPr>
                <w:b/>
                <w:bCs/>
                <w:color w:val="FF0000"/>
                <w:sz w:val="22"/>
                <w:szCs w:val="22"/>
              </w:rPr>
              <w:t>5.2</w:t>
            </w:r>
            <w:proofErr w:type="gramEnd"/>
          </w:p>
        </w:tc>
        <w:tc>
          <w:tcPr>
            <w:tcW w:w="5042" w:type="dxa"/>
            <w:shd w:val="clear" w:color="auto" w:fill="auto"/>
            <w:vAlign w:val="center"/>
          </w:tcPr>
          <w:p w14:paraId="1C8BD572" w14:textId="77777777" w:rsidR="008D42A0" w:rsidRPr="003322A4" w:rsidRDefault="008D42A0" w:rsidP="000B2AE0">
            <w:pPr>
              <w:spacing w:after="0" w:line="240" w:lineRule="auto"/>
              <w:rPr>
                <w:sz w:val="22"/>
                <w:szCs w:val="22"/>
              </w:rPr>
            </w:pPr>
            <w:r>
              <w:rPr>
                <w:sz w:val="22"/>
                <w:szCs w:val="22"/>
              </w:rPr>
              <w:t>Ana Sınıfı Oyun Alanı Oluşturmak</w:t>
            </w:r>
          </w:p>
        </w:tc>
        <w:tc>
          <w:tcPr>
            <w:tcW w:w="957" w:type="dxa"/>
            <w:shd w:val="clear" w:color="auto" w:fill="auto"/>
            <w:noWrap/>
            <w:vAlign w:val="center"/>
          </w:tcPr>
          <w:p w14:paraId="3B882CAA" w14:textId="77777777" w:rsidR="008D42A0" w:rsidRPr="003322A4" w:rsidRDefault="008D42A0" w:rsidP="000B2AE0">
            <w:pPr>
              <w:spacing w:after="0" w:line="240" w:lineRule="auto"/>
              <w:rPr>
                <w:sz w:val="22"/>
                <w:szCs w:val="22"/>
              </w:rPr>
            </w:pPr>
            <w:r>
              <w:rPr>
                <w:sz w:val="22"/>
                <w:szCs w:val="22"/>
              </w:rPr>
              <w:t>0</w:t>
            </w:r>
          </w:p>
        </w:tc>
        <w:tc>
          <w:tcPr>
            <w:tcW w:w="1092" w:type="dxa"/>
            <w:gridSpan w:val="2"/>
            <w:shd w:val="clear" w:color="auto" w:fill="auto"/>
            <w:noWrap/>
            <w:vAlign w:val="center"/>
          </w:tcPr>
          <w:p w14:paraId="72263CB6" w14:textId="77777777" w:rsidR="008D42A0" w:rsidRPr="003322A4" w:rsidRDefault="008D42A0" w:rsidP="000B2AE0">
            <w:pPr>
              <w:spacing w:after="0" w:line="240" w:lineRule="auto"/>
              <w:rPr>
                <w:sz w:val="22"/>
                <w:szCs w:val="22"/>
              </w:rPr>
            </w:pPr>
            <w:r>
              <w:rPr>
                <w:sz w:val="22"/>
                <w:szCs w:val="22"/>
              </w:rPr>
              <w:t>2</w:t>
            </w:r>
          </w:p>
        </w:tc>
        <w:tc>
          <w:tcPr>
            <w:tcW w:w="1041" w:type="dxa"/>
          </w:tcPr>
          <w:p w14:paraId="3FF412D8" w14:textId="77777777" w:rsidR="008D42A0" w:rsidRPr="003322A4" w:rsidRDefault="008D42A0" w:rsidP="000B2AE0">
            <w:pPr>
              <w:spacing w:after="0" w:line="240" w:lineRule="auto"/>
              <w:rPr>
                <w:sz w:val="22"/>
                <w:szCs w:val="22"/>
              </w:rPr>
            </w:pPr>
            <w:r>
              <w:rPr>
                <w:sz w:val="22"/>
                <w:szCs w:val="22"/>
              </w:rPr>
              <w:t>2</w:t>
            </w:r>
          </w:p>
        </w:tc>
        <w:tc>
          <w:tcPr>
            <w:tcW w:w="851" w:type="dxa"/>
          </w:tcPr>
          <w:p w14:paraId="1183C4B5" w14:textId="77777777" w:rsidR="008D42A0" w:rsidRPr="003322A4" w:rsidRDefault="008D42A0" w:rsidP="000B2AE0">
            <w:pPr>
              <w:spacing w:after="0" w:line="240" w:lineRule="auto"/>
              <w:rPr>
                <w:sz w:val="22"/>
                <w:szCs w:val="22"/>
              </w:rPr>
            </w:pPr>
            <w:r>
              <w:rPr>
                <w:sz w:val="22"/>
                <w:szCs w:val="22"/>
              </w:rPr>
              <w:t>2</w:t>
            </w:r>
          </w:p>
        </w:tc>
        <w:tc>
          <w:tcPr>
            <w:tcW w:w="1248" w:type="dxa"/>
          </w:tcPr>
          <w:p w14:paraId="071E1E3D" w14:textId="77777777" w:rsidR="008D42A0" w:rsidRPr="003322A4" w:rsidRDefault="008D42A0" w:rsidP="000B2AE0">
            <w:pPr>
              <w:spacing w:after="0" w:line="240" w:lineRule="auto"/>
              <w:rPr>
                <w:sz w:val="22"/>
                <w:szCs w:val="22"/>
              </w:rPr>
            </w:pPr>
            <w:r>
              <w:rPr>
                <w:sz w:val="22"/>
                <w:szCs w:val="22"/>
              </w:rPr>
              <w:t>2</w:t>
            </w:r>
          </w:p>
        </w:tc>
        <w:tc>
          <w:tcPr>
            <w:tcW w:w="1005" w:type="dxa"/>
          </w:tcPr>
          <w:p w14:paraId="297AAC67" w14:textId="77777777" w:rsidR="008D42A0" w:rsidRPr="003322A4" w:rsidRDefault="008D42A0" w:rsidP="000B2AE0">
            <w:pPr>
              <w:spacing w:after="0" w:line="240" w:lineRule="auto"/>
              <w:rPr>
                <w:sz w:val="22"/>
                <w:szCs w:val="22"/>
              </w:rPr>
            </w:pPr>
            <w:r>
              <w:rPr>
                <w:sz w:val="22"/>
                <w:szCs w:val="22"/>
              </w:rPr>
              <w:t>2</w:t>
            </w:r>
          </w:p>
        </w:tc>
      </w:tr>
      <w:tr w:rsidR="008D42A0" w:rsidRPr="00A47F2F" w14:paraId="47A2D447" w14:textId="77777777" w:rsidTr="000B2AE0">
        <w:trPr>
          <w:gridAfter w:val="1"/>
          <w:wAfter w:w="15" w:type="dxa"/>
          <w:trHeight w:val="549"/>
        </w:trPr>
        <w:tc>
          <w:tcPr>
            <w:tcW w:w="1757" w:type="dxa"/>
            <w:shd w:val="clear" w:color="auto" w:fill="auto"/>
            <w:vAlign w:val="center"/>
          </w:tcPr>
          <w:p w14:paraId="1D8EA601" w14:textId="77777777" w:rsidR="008D42A0" w:rsidRPr="004B6D9A" w:rsidRDefault="008D42A0" w:rsidP="000B2AE0">
            <w:pPr>
              <w:rPr>
                <w:color w:val="FF0000"/>
                <w:sz w:val="22"/>
                <w:szCs w:val="22"/>
              </w:rPr>
            </w:pPr>
            <w:r w:rsidRPr="004B6D9A">
              <w:rPr>
                <w:color w:val="FF0000"/>
                <w:sz w:val="22"/>
                <w:szCs w:val="22"/>
              </w:rPr>
              <w:t>PG.</w:t>
            </w:r>
            <w:proofErr w:type="gramStart"/>
            <w:r w:rsidRPr="004B6D9A">
              <w:rPr>
                <w:color w:val="FF0000"/>
                <w:sz w:val="22"/>
                <w:szCs w:val="22"/>
              </w:rPr>
              <w:t>5.3</w:t>
            </w:r>
            <w:proofErr w:type="gramEnd"/>
          </w:p>
        </w:tc>
        <w:tc>
          <w:tcPr>
            <w:tcW w:w="5042" w:type="dxa"/>
            <w:shd w:val="clear" w:color="auto" w:fill="auto"/>
            <w:vAlign w:val="center"/>
          </w:tcPr>
          <w:p w14:paraId="04833927" w14:textId="77777777" w:rsidR="008D42A0" w:rsidRPr="003322A4" w:rsidRDefault="008D42A0" w:rsidP="000B2AE0">
            <w:pPr>
              <w:spacing w:after="0" w:line="240" w:lineRule="auto"/>
              <w:rPr>
                <w:sz w:val="22"/>
                <w:szCs w:val="22"/>
              </w:rPr>
            </w:pPr>
            <w:r>
              <w:rPr>
                <w:sz w:val="22"/>
                <w:szCs w:val="22"/>
              </w:rPr>
              <w:t>Kodlama için Robotik Malzeme tedariki</w:t>
            </w:r>
          </w:p>
        </w:tc>
        <w:tc>
          <w:tcPr>
            <w:tcW w:w="957" w:type="dxa"/>
            <w:shd w:val="clear" w:color="auto" w:fill="auto"/>
            <w:noWrap/>
            <w:vAlign w:val="center"/>
          </w:tcPr>
          <w:p w14:paraId="393436E7" w14:textId="77777777" w:rsidR="008D42A0" w:rsidRPr="003322A4" w:rsidRDefault="008D42A0" w:rsidP="000B2AE0">
            <w:pPr>
              <w:spacing w:after="0" w:line="240" w:lineRule="auto"/>
              <w:rPr>
                <w:sz w:val="22"/>
                <w:szCs w:val="22"/>
              </w:rPr>
            </w:pPr>
            <w:r>
              <w:rPr>
                <w:sz w:val="22"/>
                <w:szCs w:val="22"/>
              </w:rPr>
              <w:t>0</w:t>
            </w:r>
          </w:p>
        </w:tc>
        <w:tc>
          <w:tcPr>
            <w:tcW w:w="1092" w:type="dxa"/>
            <w:gridSpan w:val="2"/>
            <w:shd w:val="clear" w:color="auto" w:fill="auto"/>
            <w:noWrap/>
            <w:vAlign w:val="center"/>
          </w:tcPr>
          <w:p w14:paraId="232B1C6D" w14:textId="77777777" w:rsidR="008D42A0" w:rsidRPr="003322A4" w:rsidRDefault="008D42A0" w:rsidP="000B2AE0">
            <w:pPr>
              <w:spacing w:after="0" w:line="240" w:lineRule="auto"/>
              <w:rPr>
                <w:sz w:val="22"/>
                <w:szCs w:val="22"/>
              </w:rPr>
            </w:pPr>
            <w:r>
              <w:rPr>
                <w:sz w:val="22"/>
                <w:szCs w:val="22"/>
              </w:rPr>
              <w:t>1</w:t>
            </w:r>
          </w:p>
        </w:tc>
        <w:tc>
          <w:tcPr>
            <w:tcW w:w="1041" w:type="dxa"/>
          </w:tcPr>
          <w:p w14:paraId="47EE59A3" w14:textId="77777777" w:rsidR="008D42A0" w:rsidRPr="003322A4" w:rsidRDefault="008D42A0" w:rsidP="000B2AE0">
            <w:pPr>
              <w:spacing w:after="0" w:line="240" w:lineRule="auto"/>
              <w:rPr>
                <w:sz w:val="22"/>
                <w:szCs w:val="22"/>
              </w:rPr>
            </w:pPr>
            <w:r>
              <w:rPr>
                <w:sz w:val="22"/>
                <w:szCs w:val="22"/>
              </w:rPr>
              <w:t>2</w:t>
            </w:r>
          </w:p>
        </w:tc>
        <w:tc>
          <w:tcPr>
            <w:tcW w:w="851" w:type="dxa"/>
          </w:tcPr>
          <w:p w14:paraId="1DF1AC77" w14:textId="77777777" w:rsidR="008D42A0" w:rsidRPr="003322A4" w:rsidRDefault="008D42A0" w:rsidP="000B2AE0">
            <w:pPr>
              <w:spacing w:after="0" w:line="240" w:lineRule="auto"/>
              <w:rPr>
                <w:sz w:val="22"/>
                <w:szCs w:val="22"/>
              </w:rPr>
            </w:pPr>
            <w:r>
              <w:rPr>
                <w:sz w:val="22"/>
                <w:szCs w:val="22"/>
              </w:rPr>
              <w:t>3</w:t>
            </w:r>
          </w:p>
        </w:tc>
        <w:tc>
          <w:tcPr>
            <w:tcW w:w="1248" w:type="dxa"/>
          </w:tcPr>
          <w:p w14:paraId="5B721A6F" w14:textId="77777777" w:rsidR="008D42A0" w:rsidRPr="003322A4" w:rsidRDefault="008D42A0" w:rsidP="000B2AE0">
            <w:pPr>
              <w:spacing w:after="0" w:line="240" w:lineRule="auto"/>
              <w:rPr>
                <w:sz w:val="22"/>
                <w:szCs w:val="22"/>
              </w:rPr>
            </w:pPr>
            <w:r>
              <w:rPr>
                <w:sz w:val="22"/>
                <w:szCs w:val="22"/>
              </w:rPr>
              <w:t>4</w:t>
            </w:r>
          </w:p>
        </w:tc>
        <w:tc>
          <w:tcPr>
            <w:tcW w:w="1005" w:type="dxa"/>
          </w:tcPr>
          <w:p w14:paraId="436CFFEC" w14:textId="77777777" w:rsidR="008D42A0" w:rsidRPr="003322A4" w:rsidRDefault="008D42A0" w:rsidP="000B2AE0">
            <w:pPr>
              <w:spacing w:after="0" w:line="240" w:lineRule="auto"/>
              <w:rPr>
                <w:sz w:val="22"/>
                <w:szCs w:val="22"/>
              </w:rPr>
            </w:pPr>
            <w:r>
              <w:rPr>
                <w:sz w:val="22"/>
                <w:szCs w:val="22"/>
              </w:rPr>
              <w:t>5</w:t>
            </w:r>
          </w:p>
        </w:tc>
      </w:tr>
      <w:tr w:rsidR="008D42A0" w:rsidRPr="00A47F2F" w14:paraId="2A7D15E4" w14:textId="77777777" w:rsidTr="000B2AE0">
        <w:trPr>
          <w:gridAfter w:val="1"/>
          <w:wAfter w:w="15" w:type="dxa"/>
          <w:trHeight w:val="549"/>
        </w:trPr>
        <w:tc>
          <w:tcPr>
            <w:tcW w:w="1757" w:type="dxa"/>
            <w:shd w:val="clear" w:color="auto" w:fill="auto"/>
            <w:vAlign w:val="center"/>
          </w:tcPr>
          <w:p w14:paraId="4CB695F0" w14:textId="77777777" w:rsidR="008D42A0" w:rsidRPr="004B6D9A" w:rsidRDefault="008D42A0" w:rsidP="000B2AE0">
            <w:pPr>
              <w:rPr>
                <w:color w:val="FF0000"/>
                <w:sz w:val="22"/>
                <w:szCs w:val="22"/>
              </w:rPr>
            </w:pPr>
            <w:r w:rsidRPr="004B6D9A">
              <w:rPr>
                <w:color w:val="FF0000"/>
                <w:sz w:val="22"/>
                <w:szCs w:val="22"/>
              </w:rPr>
              <w:t>PG</w:t>
            </w:r>
            <w:r>
              <w:rPr>
                <w:color w:val="FF0000"/>
                <w:sz w:val="22"/>
                <w:szCs w:val="22"/>
              </w:rPr>
              <w:t>.</w:t>
            </w:r>
            <w:proofErr w:type="gramStart"/>
            <w:r w:rsidRPr="004B6D9A">
              <w:rPr>
                <w:color w:val="FF0000"/>
                <w:sz w:val="22"/>
                <w:szCs w:val="22"/>
              </w:rPr>
              <w:t>5.4</w:t>
            </w:r>
            <w:proofErr w:type="gramEnd"/>
          </w:p>
        </w:tc>
        <w:tc>
          <w:tcPr>
            <w:tcW w:w="5042" w:type="dxa"/>
            <w:shd w:val="clear" w:color="auto" w:fill="auto"/>
            <w:vAlign w:val="center"/>
          </w:tcPr>
          <w:p w14:paraId="13A2F27B" w14:textId="77777777" w:rsidR="008D42A0" w:rsidRDefault="008D42A0" w:rsidP="000B2AE0">
            <w:pPr>
              <w:spacing w:after="0" w:line="240" w:lineRule="auto"/>
              <w:rPr>
                <w:sz w:val="22"/>
                <w:szCs w:val="22"/>
              </w:rPr>
            </w:pPr>
            <w:r>
              <w:rPr>
                <w:sz w:val="22"/>
                <w:szCs w:val="22"/>
              </w:rPr>
              <w:t>Matematik ve Fen Bilimleri seti tedarik etmek</w:t>
            </w:r>
          </w:p>
        </w:tc>
        <w:tc>
          <w:tcPr>
            <w:tcW w:w="957" w:type="dxa"/>
            <w:shd w:val="clear" w:color="auto" w:fill="auto"/>
            <w:noWrap/>
            <w:vAlign w:val="center"/>
          </w:tcPr>
          <w:p w14:paraId="6D3D0770" w14:textId="77777777" w:rsidR="008D42A0" w:rsidRDefault="008D42A0" w:rsidP="000B2AE0">
            <w:pPr>
              <w:spacing w:after="0" w:line="240" w:lineRule="auto"/>
              <w:rPr>
                <w:sz w:val="22"/>
                <w:szCs w:val="22"/>
              </w:rPr>
            </w:pPr>
            <w:r>
              <w:rPr>
                <w:sz w:val="22"/>
                <w:szCs w:val="22"/>
              </w:rPr>
              <w:t>0</w:t>
            </w:r>
          </w:p>
        </w:tc>
        <w:tc>
          <w:tcPr>
            <w:tcW w:w="1092" w:type="dxa"/>
            <w:gridSpan w:val="2"/>
            <w:shd w:val="clear" w:color="auto" w:fill="auto"/>
            <w:noWrap/>
            <w:vAlign w:val="center"/>
          </w:tcPr>
          <w:p w14:paraId="59533AB6" w14:textId="77777777" w:rsidR="008D42A0" w:rsidRDefault="008D42A0" w:rsidP="000B2AE0">
            <w:pPr>
              <w:spacing w:after="0" w:line="240" w:lineRule="auto"/>
              <w:rPr>
                <w:sz w:val="22"/>
                <w:szCs w:val="22"/>
              </w:rPr>
            </w:pPr>
            <w:r>
              <w:rPr>
                <w:sz w:val="22"/>
                <w:szCs w:val="22"/>
              </w:rPr>
              <w:t>1</w:t>
            </w:r>
          </w:p>
        </w:tc>
        <w:tc>
          <w:tcPr>
            <w:tcW w:w="1041" w:type="dxa"/>
          </w:tcPr>
          <w:p w14:paraId="69004F07" w14:textId="77777777" w:rsidR="008D42A0" w:rsidRDefault="008D42A0" w:rsidP="000B2AE0">
            <w:pPr>
              <w:spacing w:after="0" w:line="240" w:lineRule="auto"/>
              <w:rPr>
                <w:sz w:val="22"/>
                <w:szCs w:val="22"/>
              </w:rPr>
            </w:pPr>
            <w:r>
              <w:rPr>
                <w:sz w:val="22"/>
                <w:szCs w:val="22"/>
              </w:rPr>
              <w:t>2</w:t>
            </w:r>
          </w:p>
        </w:tc>
        <w:tc>
          <w:tcPr>
            <w:tcW w:w="851" w:type="dxa"/>
          </w:tcPr>
          <w:p w14:paraId="4BE4A37F" w14:textId="77777777" w:rsidR="008D42A0" w:rsidRDefault="008D42A0" w:rsidP="000B2AE0">
            <w:pPr>
              <w:spacing w:after="0" w:line="240" w:lineRule="auto"/>
              <w:rPr>
                <w:sz w:val="22"/>
                <w:szCs w:val="22"/>
              </w:rPr>
            </w:pPr>
            <w:r>
              <w:rPr>
                <w:sz w:val="22"/>
                <w:szCs w:val="22"/>
              </w:rPr>
              <w:t>3</w:t>
            </w:r>
          </w:p>
        </w:tc>
        <w:tc>
          <w:tcPr>
            <w:tcW w:w="1248" w:type="dxa"/>
          </w:tcPr>
          <w:p w14:paraId="1D6124D1" w14:textId="77777777" w:rsidR="008D42A0" w:rsidRDefault="008D42A0" w:rsidP="000B2AE0">
            <w:pPr>
              <w:spacing w:after="0" w:line="240" w:lineRule="auto"/>
              <w:rPr>
                <w:sz w:val="22"/>
                <w:szCs w:val="22"/>
              </w:rPr>
            </w:pPr>
            <w:r>
              <w:rPr>
                <w:sz w:val="22"/>
                <w:szCs w:val="22"/>
              </w:rPr>
              <w:t>4</w:t>
            </w:r>
          </w:p>
        </w:tc>
        <w:tc>
          <w:tcPr>
            <w:tcW w:w="1005" w:type="dxa"/>
          </w:tcPr>
          <w:p w14:paraId="32CE2C0F" w14:textId="77777777" w:rsidR="008D42A0" w:rsidRDefault="008D42A0" w:rsidP="000B2AE0">
            <w:pPr>
              <w:spacing w:after="0" w:line="240" w:lineRule="auto"/>
              <w:rPr>
                <w:sz w:val="22"/>
                <w:szCs w:val="22"/>
              </w:rPr>
            </w:pPr>
            <w:r>
              <w:rPr>
                <w:sz w:val="22"/>
                <w:szCs w:val="22"/>
              </w:rPr>
              <w:t>4</w:t>
            </w:r>
          </w:p>
        </w:tc>
      </w:tr>
      <w:tr w:rsidR="008D42A0" w:rsidRPr="00A47F2F" w14:paraId="66A2B4CD" w14:textId="77777777" w:rsidTr="000B2AE0">
        <w:trPr>
          <w:gridAfter w:val="1"/>
          <w:wAfter w:w="15" w:type="dxa"/>
          <w:trHeight w:val="549"/>
        </w:trPr>
        <w:tc>
          <w:tcPr>
            <w:tcW w:w="1757" w:type="dxa"/>
            <w:shd w:val="clear" w:color="auto" w:fill="auto"/>
            <w:vAlign w:val="center"/>
          </w:tcPr>
          <w:p w14:paraId="1BBD8886" w14:textId="77777777" w:rsidR="008D42A0" w:rsidRPr="007B4354" w:rsidRDefault="008D42A0" w:rsidP="000B2AE0">
            <w:pPr>
              <w:rPr>
                <w:color w:val="FF0000"/>
                <w:sz w:val="22"/>
                <w:szCs w:val="22"/>
              </w:rPr>
            </w:pPr>
            <w:r w:rsidRPr="007B4354">
              <w:rPr>
                <w:color w:val="FF0000"/>
                <w:sz w:val="22"/>
                <w:szCs w:val="22"/>
              </w:rPr>
              <w:t>PG.</w:t>
            </w:r>
            <w:proofErr w:type="gramStart"/>
            <w:r w:rsidRPr="007B4354">
              <w:rPr>
                <w:color w:val="FF0000"/>
                <w:sz w:val="22"/>
                <w:szCs w:val="22"/>
              </w:rPr>
              <w:t>5.5</w:t>
            </w:r>
            <w:proofErr w:type="gramEnd"/>
          </w:p>
        </w:tc>
        <w:tc>
          <w:tcPr>
            <w:tcW w:w="5042" w:type="dxa"/>
            <w:shd w:val="clear" w:color="auto" w:fill="auto"/>
            <w:vAlign w:val="center"/>
          </w:tcPr>
          <w:p w14:paraId="512B351A" w14:textId="77777777" w:rsidR="008D42A0" w:rsidRDefault="008D42A0" w:rsidP="000B2AE0">
            <w:pPr>
              <w:spacing w:after="0" w:line="240" w:lineRule="auto"/>
              <w:rPr>
                <w:sz w:val="22"/>
                <w:szCs w:val="22"/>
              </w:rPr>
            </w:pPr>
            <w:r>
              <w:rPr>
                <w:sz w:val="22"/>
                <w:szCs w:val="22"/>
              </w:rPr>
              <w:t>Isıtma Sistemlerinin (Petek ve Vana) Yenilenmesi</w:t>
            </w:r>
          </w:p>
        </w:tc>
        <w:tc>
          <w:tcPr>
            <w:tcW w:w="957" w:type="dxa"/>
            <w:shd w:val="clear" w:color="auto" w:fill="auto"/>
            <w:noWrap/>
            <w:vAlign w:val="center"/>
          </w:tcPr>
          <w:p w14:paraId="01A0F7AC" w14:textId="77777777" w:rsidR="008D42A0" w:rsidRDefault="008D42A0" w:rsidP="000B2AE0">
            <w:pPr>
              <w:spacing w:after="0" w:line="240" w:lineRule="auto"/>
              <w:rPr>
                <w:sz w:val="22"/>
                <w:szCs w:val="22"/>
              </w:rPr>
            </w:pPr>
            <w:r>
              <w:rPr>
                <w:sz w:val="22"/>
                <w:szCs w:val="22"/>
              </w:rPr>
              <w:t>15</w:t>
            </w:r>
          </w:p>
        </w:tc>
        <w:tc>
          <w:tcPr>
            <w:tcW w:w="1092" w:type="dxa"/>
            <w:gridSpan w:val="2"/>
            <w:shd w:val="clear" w:color="auto" w:fill="auto"/>
            <w:noWrap/>
            <w:vAlign w:val="center"/>
          </w:tcPr>
          <w:p w14:paraId="174A3111" w14:textId="77777777" w:rsidR="008D42A0" w:rsidRDefault="008D42A0" w:rsidP="000B2AE0">
            <w:pPr>
              <w:spacing w:after="0" w:line="240" w:lineRule="auto"/>
              <w:rPr>
                <w:sz w:val="22"/>
                <w:szCs w:val="22"/>
              </w:rPr>
            </w:pPr>
            <w:r>
              <w:rPr>
                <w:sz w:val="22"/>
                <w:szCs w:val="22"/>
              </w:rPr>
              <w:t>30</w:t>
            </w:r>
          </w:p>
        </w:tc>
        <w:tc>
          <w:tcPr>
            <w:tcW w:w="1041" w:type="dxa"/>
          </w:tcPr>
          <w:p w14:paraId="144919C5" w14:textId="77777777" w:rsidR="008D42A0" w:rsidRDefault="008D42A0" w:rsidP="000B2AE0">
            <w:pPr>
              <w:spacing w:after="0" w:line="240" w:lineRule="auto"/>
              <w:rPr>
                <w:sz w:val="22"/>
                <w:szCs w:val="22"/>
              </w:rPr>
            </w:pPr>
            <w:r>
              <w:rPr>
                <w:sz w:val="22"/>
                <w:szCs w:val="22"/>
              </w:rPr>
              <w:t>40</w:t>
            </w:r>
          </w:p>
        </w:tc>
        <w:tc>
          <w:tcPr>
            <w:tcW w:w="851" w:type="dxa"/>
          </w:tcPr>
          <w:p w14:paraId="536E4935" w14:textId="77777777" w:rsidR="008D42A0" w:rsidRDefault="008D42A0" w:rsidP="000B2AE0">
            <w:pPr>
              <w:spacing w:after="0" w:line="240" w:lineRule="auto"/>
              <w:rPr>
                <w:sz w:val="22"/>
                <w:szCs w:val="22"/>
              </w:rPr>
            </w:pPr>
            <w:r>
              <w:rPr>
                <w:sz w:val="22"/>
                <w:szCs w:val="22"/>
              </w:rPr>
              <w:t>50</w:t>
            </w:r>
          </w:p>
        </w:tc>
        <w:tc>
          <w:tcPr>
            <w:tcW w:w="1248" w:type="dxa"/>
          </w:tcPr>
          <w:p w14:paraId="48FB6602" w14:textId="77777777" w:rsidR="008D42A0" w:rsidRDefault="008D42A0" w:rsidP="000B2AE0">
            <w:pPr>
              <w:spacing w:after="0" w:line="240" w:lineRule="auto"/>
              <w:rPr>
                <w:sz w:val="22"/>
                <w:szCs w:val="22"/>
              </w:rPr>
            </w:pPr>
            <w:r>
              <w:rPr>
                <w:sz w:val="22"/>
                <w:szCs w:val="22"/>
              </w:rPr>
              <w:t>50</w:t>
            </w:r>
          </w:p>
        </w:tc>
        <w:tc>
          <w:tcPr>
            <w:tcW w:w="1005" w:type="dxa"/>
          </w:tcPr>
          <w:p w14:paraId="6F854486" w14:textId="77777777" w:rsidR="008D42A0" w:rsidRDefault="008D42A0" w:rsidP="000B2AE0">
            <w:pPr>
              <w:spacing w:after="0" w:line="240" w:lineRule="auto"/>
              <w:rPr>
                <w:sz w:val="22"/>
                <w:szCs w:val="22"/>
              </w:rPr>
            </w:pPr>
            <w:r>
              <w:rPr>
                <w:sz w:val="22"/>
                <w:szCs w:val="22"/>
              </w:rPr>
              <w:t>50</w:t>
            </w:r>
          </w:p>
        </w:tc>
      </w:tr>
      <w:tr w:rsidR="008D42A0" w:rsidRPr="00A47F2F" w14:paraId="66BFB452" w14:textId="77777777" w:rsidTr="000B2AE0">
        <w:trPr>
          <w:gridAfter w:val="1"/>
          <w:wAfter w:w="15" w:type="dxa"/>
          <w:trHeight w:val="549"/>
        </w:trPr>
        <w:tc>
          <w:tcPr>
            <w:tcW w:w="1757" w:type="dxa"/>
            <w:shd w:val="clear" w:color="auto" w:fill="auto"/>
            <w:vAlign w:val="center"/>
          </w:tcPr>
          <w:p w14:paraId="0AFEFA83" w14:textId="77777777" w:rsidR="008D42A0" w:rsidRPr="007B4354" w:rsidRDefault="008D42A0" w:rsidP="000B2AE0">
            <w:pPr>
              <w:rPr>
                <w:color w:val="FF0000"/>
                <w:sz w:val="22"/>
                <w:szCs w:val="22"/>
              </w:rPr>
            </w:pPr>
            <w:r w:rsidRPr="007B4354">
              <w:rPr>
                <w:color w:val="FF0000"/>
                <w:sz w:val="22"/>
                <w:szCs w:val="22"/>
              </w:rPr>
              <w:t>PG.</w:t>
            </w:r>
            <w:proofErr w:type="gramStart"/>
            <w:r w:rsidRPr="007B4354">
              <w:rPr>
                <w:color w:val="FF0000"/>
                <w:sz w:val="22"/>
                <w:szCs w:val="22"/>
              </w:rPr>
              <w:t>6.1</w:t>
            </w:r>
            <w:proofErr w:type="gramEnd"/>
          </w:p>
        </w:tc>
        <w:tc>
          <w:tcPr>
            <w:tcW w:w="5042" w:type="dxa"/>
            <w:shd w:val="clear" w:color="auto" w:fill="auto"/>
            <w:vAlign w:val="center"/>
          </w:tcPr>
          <w:p w14:paraId="72DD257D" w14:textId="77777777" w:rsidR="008D42A0" w:rsidRDefault="008D42A0" w:rsidP="000B2AE0">
            <w:pPr>
              <w:spacing w:after="0" w:line="240" w:lineRule="auto"/>
              <w:rPr>
                <w:sz w:val="22"/>
                <w:szCs w:val="22"/>
              </w:rPr>
            </w:pPr>
            <w:r>
              <w:rPr>
                <w:sz w:val="22"/>
                <w:szCs w:val="22"/>
              </w:rPr>
              <w:t>Temizlik ve Hijyen Semineri</w:t>
            </w:r>
          </w:p>
        </w:tc>
        <w:tc>
          <w:tcPr>
            <w:tcW w:w="957" w:type="dxa"/>
            <w:shd w:val="clear" w:color="auto" w:fill="auto"/>
            <w:noWrap/>
            <w:vAlign w:val="center"/>
          </w:tcPr>
          <w:p w14:paraId="28F42B91" w14:textId="77777777" w:rsidR="008D42A0" w:rsidRDefault="008D42A0" w:rsidP="000B2AE0">
            <w:pPr>
              <w:spacing w:after="0" w:line="240" w:lineRule="auto"/>
              <w:rPr>
                <w:sz w:val="22"/>
                <w:szCs w:val="22"/>
              </w:rPr>
            </w:pPr>
            <w:r>
              <w:rPr>
                <w:sz w:val="22"/>
                <w:szCs w:val="22"/>
              </w:rPr>
              <w:t>0</w:t>
            </w:r>
          </w:p>
        </w:tc>
        <w:tc>
          <w:tcPr>
            <w:tcW w:w="1092" w:type="dxa"/>
            <w:gridSpan w:val="2"/>
            <w:shd w:val="clear" w:color="auto" w:fill="auto"/>
            <w:noWrap/>
            <w:vAlign w:val="center"/>
          </w:tcPr>
          <w:p w14:paraId="3A381698" w14:textId="77777777" w:rsidR="008D42A0" w:rsidRDefault="008D42A0" w:rsidP="000B2AE0">
            <w:pPr>
              <w:spacing w:after="0" w:line="240" w:lineRule="auto"/>
              <w:rPr>
                <w:sz w:val="22"/>
                <w:szCs w:val="22"/>
              </w:rPr>
            </w:pPr>
            <w:r>
              <w:rPr>
                <w:sz w:val="22"/>
                <w:szCs w:val="22"/>
              </w:rPr>
              <w:t>2</w:t>
            </w:r>
          </w:p>
        </w:tc>
        <w:tc>
          <w:tcPr>
            <w:tcW w:w="1041" w:type="dxa"/>
          </w:tcPr>
          <w:p w14:paraId="14C7928C" w14:textId="77777777" w:rsidR="008D42A0" w:rsidRDefault="008D42A0" w:rsidP="000B2AE0">
            <w:pPr>
              <w:spacing w:after="0" w:line="240" w:lineRule="auto"/>
              <w:rPr>
                <w:sz w:val="22"/>
                <w:szCs w:val="22"/>
              </w:rPr>
            </w:pPr>
            <w:r>
              <w:rPr>
                <w:sz w:val="22"/>
                <w:szCs w:val="22"/>
              </w:rPr>
              <w:t>2</w:t>
            </w:r>
          </w:p>
        </w:tc>
        <w:tc>
          <w:tcPr>
            <w:tcW w:w="851" w:type="dxa"/>
          </w:tcPr>
          <w:p w14:paraId="474DC9B8" w14:textId="77777777" w:rsidR="008D42A0" w:rsidRDefault="008D42A0" w:rsidP="000B2AE0">
            <w:pPr>
              <w:spacing w:after="0" w:line="240" w:lineRule="auto"/>
              <w:rPr>
                <w:sz w:val="22"/>
                <w:szCs w:val="22"/>
              </w:rPr>
            </w:pPr>
            <w:r>
              <w:rPr>
                <w:sz w:val="22"/>
                <w:szCs w:val="22"/>
              </w:rPr>
              <w:t>2</w:t>
            </w:r>
          </w:p>
        </w:tc>
        <w:tc>
          <w:tcPr>
            <w:tcW w:w="1248" w:type="dxa"/>
          </w:tcPr>
          <w:p w14:paraId="0E406EEA" w14:textId="77777777" w:rsidR="008D42A0" w:rsidRDefault="008D42A0" w:rsidP="000B2AE0">
            <w:pPr>
              <w:spacing w:after="0" w:line="240" w:lineRule="auto"/>
              <w:rPr>
                <w:sz w:val="22"/>
                <w:szCs w:val="22"/>
              </w:rPr>
            </w:pPr>
            <w:r>
              <w:rPr>
                <w:sz w:val="22"/>
                <w:szCs w:val="22"/>
              </w:rPr>
              <w:t>2</w:t>
            </w:r>
          </w:p>
        </w:tc>
        <w:tc>
          <w:tcPr>
            <w:tcW w:w="1005" w:type="dxa"/>
          </w:tcPr>
          <w:p w14:paraId="58EBBD08" w14:textId="77777777" w:rsidR="008D42A0" w:rsidRDefault="008D42A0" w:rsidP="000B2AE0">
            <w:pPr>
              <w:spacing w:after="0" w:line="240" w:lineRule="auto"/>
              <w:rPr>
                <w:sz w:val="22"/>
                <w:szCs w:val="22"/>
              </w:rPr>
            </w:pPr>
            <w:r>
              <w:rPr>
                <w:sz w:val="22"/>
                <w:szCs w:val="22"/>
              </w:rPr>
              <w:t>2</w:t>
            </w:r>
          </w:p>
        </w:tc>
      </w:tr>
      <w:tr w:rsidR="008D42A0" w:rsidRPr="00A47F2F" w14:paraId="06580190" w14:textId="77777777" w:rsidTr="000B2AE0">
        <w:trPr>
          <w:gridAfter w:val="1"/>
          <w:wAfter w:w="15" w:type="dxa"/>
          <w:trHeight w:val="549"/>
        </w:trPr>
        <w:tc>
          <w:tcPr>
            <w:tcW w:w="1757" w:type="dxa"/>
            <w:shd w:val="clear" w:color="auto" w:fill="auto"/>
          </w:tcPr>
          <w:p w14:paraId="63759484" w14:textId="77777777" w:rsidR="008D42A0" w:rsidRPr="007B4354" w:rsidRDefault="008D42A0" w:rsidP="000B2AE0">
            <w:pPr>
              <w:rPr>
                <w:color w:val="FF0000"/>
              </w:rPr>
            </w:pPr>
            <w:r w:rsidRPr="007B4354">
              <w:rPr>
                <w:color w:val="FF0000"/>
                <w:sz w:val="22"/>
                <w:szCs w:val="22"/>
              </w:rPr>
              <w:t>PG.</w:t>
            </w:r>
            <w:proofErr w:type="gramStart"/>
            <w:r w:rsidRPr="007B4354">
              <w:rPr>
                <w:color w:val="FF0000"/>
                <w:sz w:val="22"/>
                <w:szCs w:val="22"/>
              </w:rPr>
              <w:t>6.2</w:t>
            </w:r>
            <w:proofErr w:type="gramEnd"/>
          </w:p>
        </w:tc>
        <w:tc>
          <w:tcPr>
            <w:tcW w:w="5042" w:type="dxa"/>
            <w:shd w:val="clear" w:color="auto" w:fill="auto"/>
            <w:vAlign w:val="center"/>
          </w:tcPr>
          <w:p w14:paraId="30CF66EB" w14:textId="77777777" w:rsidR="008D42A0" w:rsidRDefault="008D42A0" w:rsidP="000B2AE0">
            <w:pPr>
              <w:spacing w:after="0" w:line="240" w:lineRule="auto"/>
              <w:rPr>
                <w:sz w:val="22"/>
                <w:szCs w:val="22"/>
              </w:rPr>
            </w:pPr>
            <w:r>
              <w:rPr>
                <w:sz w:val="22"/>
                <w:szCs w:val="22"/>
              </w:rPr>
              <w:t xml:space="preserve">Diyabet ve </w:t>
            </w:r>
            <w:proofErr w:type="spellStart"/>
            <w:r>
              <w:rPr>
                <w:sz w:val="22"/>
                <w:szCs w:val="22"/>
              </w:rPr>
              <w:t>Obezite</w:t>
            </w:r>
            <w:proofErr w:type="spellEnd"/>
            <w:r>
              <w:rPr>
                <w:sz w:val="22"/>
                <w:szCs w:val="22"/>
              </w:rPr>
              <w:t xml:space="preserve"> Eğitimi</w:t>
            </w:r>
          </w:p>
        </w:tc>
        <w:tc>
          <w:tcPr>
            <w:tcW w:w="957" w:type="dxa"/>
            <w:shd w:val="clear" w:color="auto" w:fill="auto"/>
            <w:noWrap/>
            <w:vAlign w:val="center"/>
          </w:tcPr>
          <w:p w14:paraId="1FAC0C7B" w14:textId="77777777" w:rsidR="008D42A0" w:rsidRDefault="008D42A0" w:rsidP="000B2AE0">
            <w:pPr>
              <w:spacing w:after="0" w:line="240" w:lineRule="auto"/>
              <w:rPr>
                <w:sz w:val="22"/>
                <w:szCs w:val="22"/>
              </w:rPr>
            </w:pPr>
            <w:r>
              <w:rPr>
                <w:sz w:val="22"/>
                <w:szCs w:val="22"/>
              </w:rPr>
              <w:t>1</w:t>
            </w:r>
          </w:p>
        </w:tc>
        <w:tc>
          <w:tcPr>
            <w:tcW w:w="1092" w:type="dxa"/>
            <w:gridSpan w:val="2"/>
            <w:shd w:val="clear" w:color="auto" w:fill="auto"/>
            <w:noWrap/>
            <w:vAlign w:val="center"/>
          </w:tcPr>
          <w:p w14:paraId="26678C9F" w14:textId="77777777" w:rsidR="008D42A0" w:rsidRDefault="008D42A0" w:rsidP="000B2AE0">
            <w:pPr>
              <w:spacing w:after="0" w:line="240" w:lineRule="auto"/>
              <w:rPr>
                <w:sz w:val="22"/>
                <w:szCs w:val="22"/>
              </w:rPr>
            </w:pPr>
            <w:r>
              <w:rPr>
                <w:sz w:val="22"/>
                <w:szCs w:val="22"/>
              </w:rPr>
              <w:t>2</w:t>
            </w:r>
          </w:p>
        </w:tc>
        <w:tc>
          <w:tcPr>
            <w:tcW w:w="1041" w:type="dxa"/>
          </w:tcPr>
          <w:p w14:paraId="6D8A839B" w14:textId="77777777" w:rsidR="008D42A0" w:rsidRDefault="008D42A0" w:rsidP="000B2AE0">
            <w:pPr>
              <w:spacing w:after="0" w:line="240" w:lineRule="auto"/>
              <w:rPr>
                <w:sz w:val="22"/>
                <w:szCs w:val="22"/>
              </w:rPr>
            </w:pPr>
            <w:r>
              <w:rPr>
                <w:sz w:val="22"/>
                <w:szCs w:val="22"/>
              </w:rPr>
              <w:t>3</w:t>
            </w:r>
          </w:p>
        </w:tc>
        <w:tc>
          <w:tcPr>
            <w:tcW w:w="851" w:type="dxa"/>
          </w:tcPr>
          <w:p w14:paraId="75E7B4F6" w14:textId="77777777" w:rsidR="008D42A0" w:rsidRDefault="008D42A0" w:rsidP="000B2AE0">
            <w:pPr>
              <w:spacing w:after="0" w:line="240" w:lineRule="auto"/>
              <w:rPr>
                <w:sz w:val="22"/>
                <w:szCs w:val="22"/>
              </w:rPr>
            </w:pPr>
            <w:r>
              <w:rPr>
                <w:sz w:val="22"/>
                <w:szCs w:val="22"/>
              </w:rPr>
              <w:t>3</w:t>
            </w:r>
          </w:p>
        </w:tc>
        <w:tc>
          <w:tcPr>
            <w:tcW w:w="1248" w:type="dxa"/>
          </w:tcPr>
          <w:p w14:paraId="551631AF" w14:textId="77777777" w:rsidR="008D42A0" w:rsidRDefault="008D42A0" w:rsidP="000B2AE0">
            <w:pPr>
              <w:spacing w:after="0" w:line="240" w:lineRule="auto"/>
              <w:rPr>
                <w:sz w:val="22"/>
                <w:szCs w:val="22"/>
              </w:rPr>
            </w:pPr>
            <w:r>
              <w:rPr>
                <w:sz w:val="22"/>
                <w:szCs w:val="22"/>
              </w:rPr>
              <w:t>3</w:t>
            </w:r>
          </w:p>
        </w:tc>
        <w:tc>
          <w:tcPr>
            <w:tcW w:w="1005" w:type="dxa"/>
          </w:tcPr>
          <w:p w14:paraId="4F7CEB34" w14:textId="77777777" w:rsidR="008D42A0" w:rsidRDefault="008D42A0" w:rsidP="000B2AE0">
            <w:pPr>
              <w:spacing w:after="0" w:line="240" w:lineRule="auto"/>
              <w:rPr>
                <w:sz w:val="22"/>
                <w:szCs w:val="22"/>
              </w:rPr>
            </w:pPr>
            <w:r>
              <w:rPr>
                <w:sz w:val="22"/>
                <w:szCs w:val="22"/>
              </w:rPr>
              <w:t>3</w:t>
            </w:r>
          </w:p>
        </w:tc>
      </w:tr>
      <w:tr w:rsidR="008D42A0" w:rsidRPr="00A47F2F" w14:paraId="11B20533" w14:textId="77777777" w:rsidTr="000B2AE0">
        <w:trPr>
          <w:gridAfter w:val="1"/>
          <w:wAfter w:w="15" w:type="dxa"/>
          <w:trHeight w:val="549"/>
        </w:trPr>
        <w:tc>
          <w:tcPr>
            <w:tcW w:w="1757" w:type="dxa"/>
            <w:shd w:val="clear" w:color="auto" w:fill="auto"/>
          </w:tcPr>
          <w:p w14:paraId="7940925A" w14:textId="77777777" w:rsidR="008D42A0" w:rsidRPr="007B4354" w:rsidRDefault="008D42A0" w:rsidP="000B2AE0">
            <w:pPr>
              <w:rPr>
                <w:color w:val="FF0000"/>
              </w:rPr>
            </w:pPr>
            <w:r w:rsidRPr="007B4354">
              <w:rPr>
                <w:color w:val="FF0000"/>
                <w:sz w:val="22"/>
                <w:szCs w:val="22"/>
              </w:rPr>
              <w:t>PG.</w:t>
            </w:r>
            <w:proofErr w:type="gramStart"/>
            <w:r w:rsidRPr="007B4354">
              <w:rPr>
                <w:color w:val="FF0000"/>
                <w:sz w:val="22"/>
                <w:szCs w:val="22"/>
              </w:rPr>
              <w:t>6.3</w:t>
            </w:r>
            <w:proofErr w:type="gramEnd"/>
          </w:p>
        </w:tc>
        <w:tc>
          <w:tcPr>
            <w:tcW w:w="5042" w:type="dxa"/>
            <w:shd w:val="clear" w:color="auto" w:fill="auto"/>
            <w:vAlign w:val="center"/>
          </w:tcPr>
          <w:p w14:paraId="3D3B8ADF" w14:textId="77777777" w:rsidR="008D42A0" w:rsidRDefault="008D42A0" w:rsidP="000B2AE0">
            <w:pPr>
              <w:spacing w:after="0" w:line="240" w:lineRule="auto"/>
              <w:rPr>
                <w:sz w:val="22"/>
                <w:szCs w:val="22"/>
              </w:rPr>
            </w:pPr>
            <w:r>
              <w:rPr>
                <w:szCs w:val="24"/>
              </w:rPr>
              <w:t>Planlı ve etkili ders çalışma teknikleri semineri</w:t>
            </w:r>
          </w:p>
        </w:tc>
        <w:tc>
          <w:tcPr>
            <w:tcW w:w="957" w:type="dxa"/>
            <w:shd w:val="clear" w:color="auto" w:fill="auto"/>
            <w:noWrap/>
            <w:vAlign w:val="center"/>
          </w:tcPr>
          <w:p w14:paraId="304B5060" w14:textId="77777777" w:rsidR="008D42A0" w:rsidRDefault="008D42A0" w:rsidP="000B2AE0">
            <w:pPr>
              <w:spacing w:after="0" w:line="240" w:lineRule="auto"/>
              <w:rPr>
                <w:sz w:val="22"/>
                <w:szCs w:val="22"/>
              </w:rPr>
            </w:pPr>
            <w:r>
              <w:rPr>
                <w:sz w:val="22"/>
                <w:szCs w:val="22"/>
              </w:rPr>
              <w:t>0</w:t>
            </w:r>
          </w:p>
        </w:tc>
        <w:tc>
          <w:tcPr>
            <w:tcW w:w="1092" w:type="dxa"/>
            <w:gridSpan w:val="2"/>
            <w:shd w:val="clear" w:color="auto" w:fill="auto"/>
            <w:noWrap/>
            <w:vAlign w:val="center"/>
          </w:tcPr>
          <w:p w14:paraId="545731AA" w14:textId="77777777" w:rsidR="008D42A0" w:rsidRDefault="008D42A0" w:rsidP="000B2AE0">
            <w:pPr>
              <w:spacing w:after="0" w:line="240" w:lineRule="auto"/>
              <w:rPr>
                <w:sz w:val="22"/>
                <w:szCs w:val="22"/>
              </w:rPr>
            </w:pPr>
            <w:r>
              <w:rPr>
                <w:sz w:val="22"/>
                <w:szCs w:val="22"/>
              </w:rPr>
              <w:t>4</w:t>
            </w:r>
          </w:p>
        </w:tc>
        <w:tc>
          <w:tcPr>
            <w:tcW w:w="1041" w:type="dxa"/>
          </w:tcPr>
          <w:p w14:paraId="301928D7" w14:textId="77777777" w:rsidR="008D42A0" w:rsidRDefault="008D42A0" w:rsidP="000B2AE0">
            <w:pPr>
              <w:spacing w:after="0" w:line="240" w:lineRule="auto"/>
              <w:rPr>
                <w:sz w:val="22"/>
                <w:szCs w:val="22"/>
              </w:rPr>
            </w:pPr>
            <w:r>
              <w:rPr>
                <w:sz w:val="22"/>
                <w:szCs w:val="22"/>
              </w:rPr>
              <w:t>4</w:t>
            </w:r>
          </w:p>
        </w:tc>
        <w:tc>
          <w:tcPr>
            <w:tcW w:w="851" w:type="dxa"/>
          </w:tcPr>
          <w:p w14:paraId="50409107" w14:textId="77777777" w:rsidR="008D42A0" w:rsidRDefault="008D42A0" w:rsidP="000B2AE0">
            <w:pPr>
              <w:spacing w:after="0" w:line="240" w:lineRule="auto"/>
              <w:rPr>
                <w:sz w:val="22"/>
                <w:szCs w:val="22"/>
              </w:rPr>
            </w:pPr>
            <w:r>
              <w:rPr>
                <w:sz w:val="22"/>
                <w:szCs w:val="22"/>
              </w:rPr>
              <w:t>4</w:t>
            </w:r>
          </w:p>
        </w:tc>
        <w:tc>
          <w:tcPr>
            <w:tcW w:w="1248" w:type="dxa"/>
          </w:tcPr>
          <w:p w14:paraId="580899F9" w14:textId="77777777" w:rsidR="008D42A0" w:rsidRDefault="008D42A0" w:rsidP="000B2AE0">
            <w:pPr>
              <w:spacing w:after="0" w:line="240" w:lineRule="auto"/>
              <w:rPr>
                <w:sz w:val="22"/>
                <w:szCs w:val="22"/>
              </w:rPr>
            </w:pPr>
            <w:r>
              <w:rPr>
                <w:sz w:val="22"/>
                <w:szCs w:val="22"/>
              </w:rPr>
              <w:t>4</w:t>
            </w:r>
          </w:p>
        </w:tc>
        <w:tc>
          <w:tcPr>
            <w:tcW w:w="1005" w:type="dxa"/>
          </w:tcPr>
          <w:p w14:paraId="5D07DCE4" w14:textId="77777777" w:rsidR="008D42A0" w:rsidRDefault="008D42A0" w:rsidP="000B2AE0">
            <w:pPr>
              <w:spacing w:after="0" w:line="240" w:lineRule="auto"/>
              <w:rPr>
                <w:sz w:val="22"/>
                <w:szCs w:val="22"/>
              </w:rPr>
            </w:pPr>
            <w:r>
              <w:rPr>
                <w:sz w:val="22"/>
                <w:szCs w:val="22"/>
              </w:rPr>
              <w:t>4</w:t>
            </w:r>
          </w:p>
        </w:tc>
      </w:tr>
      <w:tr w:rsidR="008D42A0" w:rsidRPr="00A47F2F" w14:paraId="3FD4FA97" w14:textId="77777777" w:rsidTr="000B2AE0">
        <w:trPr>
          <w:gridAfter w:val="1"/>
          <w:wAfter w:w="15" w:type="dxa"/>
          <w:trHeight w:val="549"/>
        </w:trPr>
        <w:tc>
          <w:tcPr>
            <w:tcW w:w="1757" w:type="dxa"/>
            <w:shd w:val="clear" w:color="auto" w:fill="auto"/>
          </w:tcPr>
          <w:p w14:paraId="757E3E5B" w14:textId="77777777" w:rsidR="008D42A0" w:rsidRPr="007B4354" w:rsidRDefault="008D42A0" w:rsidP="000B2AE0">
            <w:pPr>
              <w:rPr>
                <w:color w:val="FF0000"/>
              </w:rPr>
            </w:pPr>
            <w:r w:rsidRPr="007B4354">
              <w:rPr>
                <w:color w:val="FF0000"/>
                <w:sz w:val="22"/>
                <w:szCs w:val="22"/>
              </w:rPr>
              <w:t>PG.</w:t>
            </w:r>
            <w:proofErr w:type="gramStart"/>
            <w:r w:rsidRPr="007B4354">
              <w:rPr>
                <w:color w:val="FF0000"/>
                <w:sz w:val="22"/>
                <w:szCs w:val="22"/>
              </w:rPr>
              <w:t>6.4</w:t>
            </w:r>
            <w:proofErr w:type="gramEnd"/>
          </w:p>
        </w:tc>
        <w:tc>
          <w:tcPr>
            <w:tcW w:w="5042" w:type="dxa"/>
            <w:shd w:val="clear" w:color="auto" w:fill="auto"/>
            <w:vAlign w:val="center"/>
          </w:tcPr>
          <w:p w14:paraId="072B182E" w14:textId="77777777" w:rsidR="008D42A0" w:rsidRDefault="008D42A0" w:rsidP="000B2AE0">
            <w:pPr>
              <w:spacing w:after="0" w:line="240" w:lineRule="auto"/>
              <w:rPr>
                <w:sz w:val="22"/>
                <w:szCs w:val="22"/>
              </w:rPr>
            </w:pPr>
            <w:r>
              <w:rPr>
                <w:szCs w:val="24"/>
              </w:rPr>
              <w:t>Aile içi iletişim semineri</w:t>
            </w:r>
          </w:p>
        </w:tc>
        <w:tc>
          <w:tcPr>
            <w:tcW w:w="957" w:type="dxa"/>
            <w:shd w:val="clear" w:color="auto" w:fill="auto"/>
            <w:noWrap/>
            <w:vAlign w:val="center"/>
          </w:tcPr>
          <w:p w14:paraId="1B4B5E93" w14:textId="77777777" w:rsidR="008D42A0" w:rsidRDefault="008D42A0" w:rsidP="000B2AE0">
            <w:pPr>
              <w:spacing w:after="0" w:line="240" w:lineRule="auto"/>
              <w:rPr>
                <w:sz w:val="22"/>
                <w:szCs w:val="22"/>
              </w:rPr>
            </w:pPr>
            <w:r>
              <w:rPr>
                <w:sz w:val="22"/>
                <w:szCs w:val="22"/>
              </w:rPr>
              <w:t>0</w:t>
            </w:r>
          </w:p>
        </w:tc>
        <w:tc>
          <w:tcPr>
            <w:tcW w:w="1092" w:type="dxa"/>
            <w:gridSpan w:val="2"/>
            <w:shd w:val="clear" w:color="auto" w:fill="auto"/>
            <w:noWrap/>
            <w:vAlign w:val="center"/>
          </w:tcPr>
          <w:p w14:paraId="3577FA48" w14:textId="77777777" w:rsidR="008D42A0" w:rsidRDefault="008D42A0" w:rsidP="000B2AE0">
            <w:pPr>
              <w:spacing w:after="0" w:line="240" w:lineRule="auto"/>
              <w:rPr>
                <w:sz w:val="22"/>
                <w:szCs w:val="22"/>
              </w:rPr>
            </w:pPr>
            <w:r>
              <w:rPr>
                <w:sz w:val="22"/>
                <w:szCs w:val="22"/>
              </w:rPr>
              <w:t>2</w:t>
            </w:r>
          </w:p>
        </w:tc>
        <w:tc>
          <w:tcPr>
            <w:tcW w:w="1041" w:type="dxa"/>
          </w:tcPr>
          <w:p w14:paraId="56C95D91" w14:textId="77777777" w:rsidR="008D42A0" w:rsidRDefault="008D42A0" w:rsidP="000B2AE0">
            <w:pPr>
              <w:spacing w:after="0" w:line="240" w:lineRule="auto"/>
              <w:rPr>
                <w:sz w:val="22"/>
                <w:szCs w:val="22"/>
              </w:rPr>
            </w:pPr>
            <w:r>
              <w:rPr>
                <w:sz w:val="22"/>
                <w:szCs w:val="22"/>
              </w:rPr>
              <w:t>2</w:t>
            </w:r>
          </w:p>
        </w:tc>
        <w:tc>
          <w:tcPr>
            <w:tcW w:w="851" w:type="dxa"/>
          </w:tcPr>
          <w:p w14:paraId="06177379" w14:textId="77777777" w:rsidR="008D42A0" w:rsidRDefault="008D42A0" w:rsidP="000B2AE0">
            <w:pPr>
              <w:spacing w:after="0" w:line="240" w:lineRule="auto"/>
              <w:rPr>
                <w:sz w:val="22"/>
                <w:szCs w:val="22"/>
              </w:rPr>
            </w:pPr>
            <w:r>
              <w:rPr>
                <w:sz w:val="22"/>
                <w:szCs w:val="22"/>
              </w:rPr>
              <w:t>2</w:t>
            </w:r>
          </w:p>
        </w:tc>
        <w:tc>
          <w:tcPr>
            <w:tcW w:w="1248" w:type="dxa"/>
          </w:tcPr>
          <w:p w14:paraId="4CB59CBB" w14:textId="77777777" w:rsidR="008D42A0" w:rsidRDefault="008D42A0" w:rsidP="000B2AE0">
            <w:pPr>
              <w:spacing w:after="0" w:line="240" w:lineRule="auto"/>
              <w:rPr>
                <w:sz w:val="22"/>
                <w:szCs w:val="22"/>
              </w:rPr>
            </w:pPr>
            <w:r>
              <w:rPr>
                <w:sz w:val="22"/>
                <w:szCs w:val="22"/>
              </w:rPr>
              <w:t>2</w:t>
            </w:r>
          </w:p>
        </w:tc>
        <w:tc>
          <w:tcPr>
            <w:tcW w:w="1005" w:type="dxa"/>
          </w:tcPr>
          <w:p w14:paraId="6E4A9F7A" w14:textId="77777777" w:rsidR="008D42A0" w:rsidRDefault="008D42A0" w:rsidP="000B2AE0">
            <w:pPr>
              <w:spacing w:after="0" w:line="240" w:lineRule="auto"/>
              <w:rPr>
                <w:sz w:val="22"/>
                <w:szCs w:val="22"/>
              </w:rPr>
            </w:pPr>
            <w:r>
              <w:rPr>
                <w:sz w:val="22"/>
                <w:szCs w:val="22"/>
              </w:rPr>
              <w:t>2</w:t>
            </w:r>
          </w:p>
        </w:tc>
      </w:tr>
      <w:tr w:rsidR="008D42A0" w:rsidRPr="00A47F2F" w14:paraId="4190E776" w14:textId="77777777" w:rsidTr="000B2AE0">
        <w:trPr>
          <w:gridAfter w:val="1"/>
          <w:wAfter w:w="15" w:type="dxa"/>
          <w:trHeight w:val="549"/>
        </w:trPr>
        <w:tc>
          <w:tcPr>
            <w:tcW w:w="1757" w:type="dxa"/>
            <w:shd w:val="clear" w:color="auto" w:fill="auto"/>
          </w:tcPr>
          <w:p w14:paraId="689E42A7" w14:textId="77777777" w:rsidR="008D42A0" w:rsidRPr="007B4354" w:rsidRDefault="008D42A0" w:rsidP="000B2AE0">
            <w:pPr>
              <w:rPr>
                <w:color w:val="FF0000"/>
              </w:rPr>
            </w:pPr>
            <w:r w:rsidRPr="007B4354">
              <w:rPr>
                <w:color w:val="FF0000"/>
                <w:sz w:val="22"/>
                <w:szCs w:val="22"/>
              </w:rPr>
              <w:t>PG.</w:t>
            </w:r>
            <w:proofErr w:type="gramStart"/>
            <w:r w:rsidRPr="007B4354">
              <w:rPr>
                <w:color w:val="FF0000"/>
                <w:sz w:val="22"/>
                <w:szCs w:val="22"/>
              </w:rPr>
              <w:t>6.5</w:t>
            </w:r>
            <w:proofErr w:type="gramEnd"/>
          </w:p>
        </w:tc>
        <w:tc>
          <w:tcPr>
            <w:tcW w:w="5042" w:type="dxa"/>
            <w:shd w:val="clear" w:color="auto" w:fill="auto"/>
            <w:vAlign w:val="center"/>
          </w:tcPr>
          <w:p w14:paraId="1A6FEBAB" w14:textId="77777777" w:rsidR="008D42A0" w:rsidRDefault="008D42A0" w:rsidP="000B2AE0">
            <w:pPr>
              <w:spacing w:after="0" w:line="240" w:lineRule="auto"/>
              <w:rPr>
                <w:sz w:val="22"/>
                <w:szCs w:val="22"/>
              </w:rPr>
            </w:pPr>
            <w:r>
              <w:rPr>
                <w:szCs w:val="24"/>
              </w:rPr>
              <w:t>Zararlı alışkanlıklarla mücadele semineri</w:t>
            </w:r>
          </w:p>
        </w:tc>
        <w:tc>
          <w:tcPr>
            <w:tcW w:w="957" w:type="dxa"/>
            <w:shd w:val="clear" w:color="auto" w:fill="auto"/>
            <w:noWrap/>
            <w:vAlign w:val="center"/>
          </w:tcPr>
          <w:p w14:paraId="52B0C148" w14:textId="77777777" w:rsidR="008D42A0" w:rsidRDefault="008D42A0" w:rsidP="000B2AE0">
            <w:pPr>
              <w:spacing w:after="0" w:line="240" w:lineRule="auto"/>
              <w:rPr>
                <w:sz w:val="22"/>
                <w:szCs w:val="22"/>
              </w:rPr>
            </w:pPr>
          </w:p>
        </w:tc>
        <w:tc>
          <w:tcPr>
            <w:tcW w:w="1092" w:type="dxa"/>
            <w:gridSpan w:val="2"/>
            <w:shd w:val="clear" w:color="auto" w:fill="auto"/>
            <w:noWrap/>
            <w:vAlign w:val="center"/>
          </w:tcPr>
          <w:p w14:paraId="61F3CFE7" w14:textId="77777777" w:rsidR="008D42A0" w:rsidRDefault="008D42A0" w:rsidP="000B2AE0">
            <w:pPr>
              <w:spacing w:after="0" w:line="240" w:lineRule="auto"/>
              <w:rPr>
                <w:sz w:val="22"/>
                <w:szCs w:val="22"/>
              </w:rPr>
            </w:pPr>
          </w:p>
        </w:tc>
        <w:tc>
          <w:tcPr>
            <w:tcW w:w="1041" w:type="dxa"/>
          </w:tcPr>
          <w:p w14:paraId="617BCE92" w14:textId="77777777" w:rsidR="008D42A0" w:rsidRDefault="008D42A0" w:rsidP="000B2AE0">
            <w:pPr>
              <w:spacing w:after="0" w:line="240" w:lineRule="auto"/>
              <w:rPr>
                <w:sz w:val="22"/>
                <w:szCs w:val="22"/>
              </w:rPr>
            </w:pPr>
          </w:p>
        </w:tc>
        <w:tc>
          <w:tcPr>
            <w:tcW w:w="851" w:type="dxa"/>
          </w:tcPr>
          <w:p w14:paraId="65B0A854" w14:textId="77777777" w:rsidR="008D42A0" w:rsidRDefault="008D42A0" w:rsidP="000B2AE0">
            <w:pPr>
              <w:spacing w:after="0" w:line="240" w:lineRule="auto"/>
              <w:rPr>
                <w:sz w:val="22"/>
                <w:szCs w:val="22"/>
              </w:rPr>
            </w:pPr>
          </w:p>
        </w:tc>
        <w:tc>
          <w:tcPr>
            <w:tcW w:w="1248" w:type="dxa"/>
          </w:tcPr>
          <w:p w14:paraId="453690EE" w14:textId="77777777" w:rsidR="008D42A0" w:rsidRDefault="008D42A0" w:rsidP="000B2AE0">
            <w:pPr>
              <w:spacing w:after="0" w:line="240" w:lineRule="auto"/>
              <w:rPr>
                <w:sz w:val="22"/>
                <w:szCs w:val="22"/>
              </w:rPr>
            </w:pPr>
          </w:p>
        </w:tc>
        <w:tc>
          <w:tcPr>
            <w:tcW w:w="1005" w:type="dxa"/>
          </w:tcPr>
          <w:p w14:paraId="5962E24F" w14:textId="77777777" w:rsidR="008D42A0" w:rsidRDefault="008D42A0" w:rsidP="000B2AE0">
            <w:pPr>
              <w:spacing w:after="0" w:line="240" w:lineRule="auto"/>
              <w:rPr>
                <w:sz w:val="22"/>
                <w:szCs w:val="22"/>
              </w:rPr>
            </w:pPr>
          </w:p>
        </w:tc>
      </w:tr>
      <w:tr w:rsidR="008D42A0" w:rsidRPr="00A47F2F" w14:paraId="0F4CA0EE" w14:textId="77777777" w:rsidTr="000B2AE0">
        <w:trPr>
          <w:gridAfter w:val="1"/>
          <w:wAfter w:w="15" w:type="dxa"/>
          <w:trHeight w:val="549"/>
        </w:trPr>
        <w:tc>
          <w:tcPr>
            <w:tcW w:w="1757" w:type="dxa"/>
            <w:shd w:val="clear" w:color="auto" w:fill="auto"/>
          </w:tcPr>
          <w:p w14:paraId="6F0C6FE2" w14:textId="77777777" w:rsidR="008D42A0" w:rsidRPr="007B4354" w:rsidRDefault="008D42A0" w:rsidP="000B2AE0">
            <w:pPr>
              <w:rPr>
                <w:color w:val="FF0000"/>
              </w:rPr>
            </w:pPr>
            <w:r w:rsidRPr="007B4354">
              <w:rPr>
                <w:color w:val="FF0000"/>
                <w:sz w:val="22"/>
                <w:szCs w:val="22"/>
              </w:rPr>
              <w:t>PG.</w:t>
            </w:r>
            <w:proofErr w:type="gramStart"/>
            <w:r w:rsidRPr="007B4354">
              <w:rPr>
                <w:color w:val="FF0000"/>
                <w:sz w:val="22"/>
                <w:szCs w:val="22"/>
              </w:rPr>
              <w:t>6.6</w:t>
            </w:r>
            <w:proofErr w:type="gramEnd"/>
          </w:p>
        </w:tc>
        <w:tc>
          <w:tcPr>
            <w:tcW w:w="5042" w:type="dxa"/>
            <w:shd w:val="clear" w:color="auto" w:fill="auto"/>
            <w:vAlign w:val="center"/>
          </w:tcPr>
          <w:p w14:paraId="4B2D1F05" w14:textId="77777777" w:rsidR="008D42A0" w:rsidRPr="003322A4" w:rsidRDefault="008D42A0" w:rsidP="000B2AE0">
            <w:pPr>
              <w:spacing w:after="0" w:line="240" w:lineRule="auto"/>
              <w:rPr>
                <w:sz w:val="22"/>
                <w:szCs w:val="22"/>
              </w:rPr>
            </w:pPr>
            <w:r>
              <w:rPr>
                <w:szCs w:val="24"/>
              </w:rPr>
              <w:t>Akran Zorbalığı eğitimleri</w:t>
            </w:r>
          </w:p>
        </w:tc>
        <w:tc>
          <w:tcPr>
            <w:tcW w:w="957" w:type="dxa"/>
            <w:shd w:val="clear" w:color="auto" w:fill="auto"/>
            <w:noWrap/>
            <w:vAlign w:val="center"/>
          </w:tcPr>
          <w:p w14:paraId="1D0BEEA4" w14:textId="77777777" w:rsidR="008D42A0" w:rsidRPr="003322A4" w:rsidRDefault="008D42A0" w:rsidP="000B2AE0">
            <w:pPr>
              <w:spacing w:after="0" w:line="240" w:lineRule="auto"/>
              <w:rPr>
                <w:sz w:val="22"/>
                <w:szCs w:val="22"/>
              </w:rPr>
            </w:pPr>
          </w:p>
        </w:tc>
        <w:tc>
          <w:tcPr>
            <w:tcW w:w="1092" w:type="dxa"/>
            <w:gridSpan w:val="2"/>
            <w:shd w:val="clear" w:color="auto" w:fill="auto"/>
            <w:noWrap/>
            <w:vAlign w:val="center"/>
          </w:tcPr>
          <w:p w14:paraId="6DCECBAA" w14:textId="77777777" w:rsidR="008D42A0" w:rsidRPr="003322A4" w:rsidRDefault="008D42A0" w:rsidP="000B2AE0">
            <w:pPr>
              <w:spacing w:after="0" w:line="240" w:lineRule="auto"/>
              <w:rPr>
                <w:sz w:val="22"/>
                <w:szCs w:val="22"/>
              </w:rPr>
            </w:pPr>
          </w:p>
        </w:tc>
        <w:tc>
          <w:tcPr>
            <w:tcW w:w="1041" w:type="dxa"/>
          </w:tcPr>
          <w:p w14:paraId="31681A8A" w14:textId="77777777" w:rsidR="008D42A0" w:rsidRPr="003322A4" w:rsidRDefault="008D42A0" w:rsidP="000B2AE0">
            <w:pPr>
              <w:spacing w:after="0" w:line="240" w:lineRule="auto"/>
              <w:rPr>
                <w:sz w:val="22"/>
                <w:szCs w:val="22"/>
              </w:rPr>
            </w:pPr>
          </w:p>
        </w:tc>
        <w:tc>
          <w:tcPr>
            <w:tcW w:w="851" w:type="dxa"/>
          </w:tcPr>
          <w:p w14:paraId="01CEFBA0" w14:textId="77777777" w:rsidR="008D42A0" w:rsidRPr="003322A4" w:rsidRDefault="008D42A0" w:rsidP="000B2AE0">
            <w:pPr>
              <w:spacing w:after="0" w:line="240" w:lineRule="auto"/>
              <w:rPr>
                <w:sz w:val="22"/>
                <w:szCs w:val="22"/>
              </w:rPr>
            </w:pPr>
          </w:p>
        </w:tc>
        <w:tc>
          <w:tcPr>
            <w:tcW w:w="1248" w:type="dxa"/>
          </w:tcPr>
          <w:p w14:paraId="7C97D448" w14:textId="77777777" w:rsidR="008D42A0" w:rsidRPr="003322A4" w:rsidRDefault="008D42A0" w:rsidP="000B2AE0">
            <w:pPr>
              <w:spacing w:after="0" w:line="240" w:lineRule="auto"/>
              <w:rPr>
                <w:sz w:val="22"/>
                <w:szCs w:val="22"/>
              </w:rPr>
            </w:pPr>
          </w:p>
        </w:tc>
        <w:tc>
          <w:tcPr>
            <w:tcW w:w="1005" w:type="dxa"/>
          </w:tcPr>
          <w:p w14:paraId="67B7BFF9" w14:textId="77777777" w:rsidR="008D42A0" w:rsidRPr="003322A4" w:rsidRDefault="008D42A0" w:rsidP="000B2AE0">
            <w:pPr>
              <w:spacing w:after="0" w:line="240" w:lineRule="auto"/>
              <w:rPr>
                <w:sz w:val="22"/>
                <w:szCs w:val="22"/>
              </w:rPr>
            </w:pPr>
          </w:p>
        </w:tc>
      </w:tr>
    </w:tbl>
    <w:p w14:paraId="09C68C67" w14:textId="77777777" w:rsidR="008D42A0" w:rsidRPr="002B6FDB" w:rsidRDefault="008D42A0" w:rsidP="008D42A0">
      <w:pPr>
        <w:jc w:val="both"/>
        <w:rPr>
          <w:b/>
          <w:i/>
          <w:szCs w:val="24"/>
        </w:rPr>
      </w:pPr>
    </w:p>
    <w:p w14:paraId="2104F8E7" w14:textId="77777777" w:rsidR="008D42A0" w:rsidRDefault="008D42A0" w:rsidP="008D42A0">
      <w:pPr>
        <w:rPr>
          <w:b/>
          <w:sz w:val="28"/>
        </w:rPr>
      </w:pPr>
    </w:p>
    <w:p w14:paraId="48FA97F6" w14:textId="77777777" w:rsidR="008D42A0" w:rsidRDefault="008D42A0" w:rsidP="008D42A0">
      <w:pPr>
        <w:rPr>
          <w:b/>
          <w:sz w:val="28"/>
        </w:rPr>
      </w:pPr>
    </w:p>
    <w:p w14:paraId="56CD7335" w14:textId="77777777" w:rsidR="008D42A0" w:rsidRDefault="008D42A0" w:rsidP="008D42A0">
      <w:pPr>
        <w:rPr>
          <w:b/>
          <w:sz w:val="28"/>
        </w:rPr>
      </w:pPr>
      <w:r w:rsidRPr="002B6FDB">
        <w:rPr>
          <w:b/>
          <w:sz w:val="28"/>
        </w:rPr>
        <w:t>Eylemler</w:t>
      </w:r>
    </w:p>
    <w:p w14:paraId="22C9A86C" w14:textId="77777777" w:rsidR="008D42A0" w:rsidRPr="002B6FDB" w:rsidRDefault="008D42A0" w:rsidP="008D42A0">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D42A0" w:rsidRPr="00A47F2F" w14:paraId="449BB758" w14:textId="77777777" w:rsidTr="000B2AE0">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D4F0DDA" w14:textId="77777777" w:rsidR="008D42A0" w:rsidRPr="00A47F2F" w:rsidRDefault="008D42A0" w:rsidP="000B2AE0">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4CD33D22" w14:textId="77777777" w:rsidR="008D42A0" w:rsidRPr="00A47F2F" w:rsidRDefault="008D42A0" w:rsidP="000B2AE0">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5EDD327E" w14:textId="77777777" w:rsidR="008D42A0" w:rsidRPr="00A47F2F" w:rsidRDefault="008D42A0" w:rsidP="000B2AE0">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66E6F040" w14:textId="77777777" w:rsidR="008D42A0" w:rsidRPr="00A47F2F" w:rsidRDefault="008D42A0" w:rsidP="000B2AE0">
            <w:pPr>
              <w:spacing w:after="0" w:line="240" w:lineRule="auto"/>
              <w:jc w:val="center"/>
              <w:rPr>
                <w:b/>
                <w:bCs/>
                <w:color w:val="000000"/>
                <w:szCs w:val="24"/>
              </w:rPr>
            </w:pPr>
            <w:r>
              <w:rPr>
                <w:b/>
                <w:bCs/>
                <w:color w:val="000000"/>
                <w:szCs w:val="24"/>
              </w:rPr>
              <w:t>Eylem Tarihi</w:t>
            </w:r>
          </w:p>
        </w:tc>
      </w:tr>
      <w:tr w:rsidR="008D42A0" w:rsidRPr="00A47F2F" w14:paraId="7F029A82" w14:textId="77777777" w:rsidTr="000B2AE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24D57A9F" w14:textId="77777777" w:rsidR="008D42A0" w:rsidRPr="00A47F2F" w:rsidRDefault="008D42A0" w:rsidP="000B2AE0">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2CCDDC76" w14:textId="77777777" w:rsidR="008D42A0" w:rsidRPr="00A47F2F" w:rsidRDefault="008D42A0" w:rsidP="000B2AE0">
            <w:pPr>
              <w:spacing w:after="0" w:line="240" w:lineRule="auto"/>
              <w:jc w:val="both"/>
              <w:rPr>
                <w:color w:val="000000"/>
                <w:szCs w:val="24"/>
              </w:rPr>
            </w:pPr>
            <w:r>
              <w:rPr>
                <w:color w:val="000000"/>
                <w:szCs w:val="24"/>
              </w:rPr>
              <w:t>İnsan Kaynaklarını etkili ve verimli Kullanımı</w:t>
            </w:r>
          </w:p>
        </w:tc>
        <w:tc>
          <w:tcPr>
            <w:tcW w:w="1161" w:type="pct"/>
            <w:tcBorders>
              <w:top w:val="nil"/>
              <w:left w:val="nil"/>
              <w:bottom w:val="single" w:sz="8" w:space="0" w:color="auto"/>
              <w:right w:val="single" w:sz="8" w:space="0" w:color="auto"/>
            </w:tcBorders>
            <w:shd w:val="clear" w:color="auto" w:fill="auto"/>
            <w:vAlign w:val="center"/>
          </w:tcPr>
          <w:p w14:paraId="708F6545" w14:textId="3CAF302D" w:rsidR="008D42A0" w:rsidRPr="00A47F2F" w:rsidRDefault="008D42A0" w:rsidP="000B2AE0">
            <w:pPr>
              <w:spacing w:after="0" w:line="240" w:lineRule="auto"/>
              <w:jc w:val="both"/>
              <w:rPr>
                <w:color w:val="000000"/>
                <w:szCs w:val="24"/>
              </w:rPr>
            </w:pPr>
            <w:r>
              <w:rPr>
                <w:color w:val="000000"/>
                <w:szCs w:val="24"/>
              </w:rPr>
              <w:t>Ahmet DUMAN</w:t>
            </w:r>
          </w:p>
        </w:tc>
        <w:tc>
          <w:tcPr>
            <w:tcW w:w="1162" w:type="pct"/>
            <w:tcBorders>
              <w:top w:val="nil"/>
              <w:left w:val="nil"/>
              <w:bottom w:val="single" w:sz="8" w:space="0" w:color="auto"/>
              <w:right w:val="single" w:sz="8" w:space="0" w:color="auto"/>
            </w:tcBorders>
            <w:shd w:val="clear" w:color="auto" w:fill="auto"/>
            <w:vAlign w:val="center"/>
          </w:tcPr>
          <w:p w14:paraId="482CF011" w14:textId="77777777" w:rsidR="008D42A0" w:rsidRPr="00A47F2F" w:rsidRDefault="008D42A0" w:rsidP="000B2AE0">
            <w:pPr>
              <w:spacing w:after="0" w:line="240" w:lineRule="auto"/>
              <w:jc w:val="both"/>
              <w:rPr>
                <w:color w:val="000000"/>
                <w:szCs w:val="24"/>
              </w:rPr>
            </w:pPr>
            <w:r>
              <w:rPr>
                <w:color w:val="000000"/>
                <w:szCs w:val="24"/>
              </w:rPr>
              <w:t>1 Eylül-30 Haziran</w:t>
            </w:r>
          </w:p>
        </w:tc>
      </w:tr>
      <w:tr w:rsidR="008D42A0" w:rsidRPr="00A47F2F" w14:paraId="52341593" w14:textId="77777777" w:rsidTr="000B2AE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1EE615E" w14:textId="77777777" w:rsidR="008D42A0" w:rsidRPr="00A47F2F" w:rsidRDefault="008D42A0" w:rsidP="000B2AE0">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511A1B9A" w14:textId="77777777" w:rsidR="008D42A0" w:rsidRPr="00F342CB" w:rsidRDefault="008D42A0" w:rsidP="000B2AE0">
            <w:pPr>
              <w:spacing w:after="0" w:line="240" w:lineRule="auto"/>
              <w:jc w:val="both"/>
              <w:rPr>
                <w:szCs w:val="24"/>
              </w:rPr>
            </w:pPr>
            <w:r w:rsidRPr="00F342CB">
              <w:rPr>
                <w:szCs w:val="24"/>
              </w:rPr>
              <w:t>Eğitim Öğretim Ortamlarının fiziksel gelişimi sağlamak</w:t>
            </w:r>
          </w:p>
        </w:tc>
        <w:tc>
          <w:tcPr>
            <w:tcW w:w="1161" w:type="pct"/>
            <w:tcBorders>
              <w:top w:val="nil"/>
              <w:left w:val="nil"/>
              <w:bottom w:val="single" w:sz="8" w:space="0" w:color="auto"/>
              <w:right w:val="single" w:sz="8" w:space="0" w:color="auto"/>
            </w:tcBorders>
            <w:shd w:val="clear" w:color="auto" w:fill="auto"/>
            <w:vAlign w:val="center"/>
          </w:tcPr>
          <w:p w14:paraId="71A1D595" w14:textId="0841FFA5" w:rsidR="008D42A0" w:rsidRPr="00A47F2F" w:rsidRDefault="008D42A0" w:rsidP="000B2AE0">
            <w:pPr>
              <w:spacing w:after="0" w:line="240" w:lineRule="auto"/>
              <w:jc w:val="both"/>
              <w:rPr>
                <w:color w:val="000000"/>
                <w:szCs w:val="24"/>
              </w:rPr>
            </w:pPr>
            <w:r>
              <w:rPr>
                <w:color w:val="000000"/>
                <w:szCs w:val="24"/>
              </w:rPr>
              <w:t>Faruk KAYA</w:t>
            </w:r>
          </w:p>
        </w:tc>
        <w:tc>
          <w:tcPr>
            <w:tcW w:w="1162" w:type="pct"/>
            <w:tcBorders>
              <w:top w:val="nil"/>
              <w:left w:val="nil"/>
              <w:bottom w:val="single" w:sz="8" w:space="0" w:color="auto"/>
              <w:right w:val="single" w:sz="8" w:space="0" w:color="auto"/>
            </w:tcBorders>
            <w:shd w:val="clear" w:color="auto" w:fill="auto"/>
            <w:vAlign w:val="center"/>
          </w:tcPr>
          <w:p w14:paraId="688BB1E2" w14:textId="77777777" w:rsidR="008D42A0" w:rsidRPr="00A47F2F" w:rsidRDefault="008D42A0" w:rsidP="000B2AE0">
            <w:pPr>
              <w:spacing w:after="0" w:line="240" w:lineRule="auto"/>
              <w:jc w:val="both"/>
              <w:rPr>
                <w:color w:val="000000"/>
                <w:szCs w:val="24"/>
              </w:rPr>
            </w:pPr>
            <w:r>
              <w:rPr>
                <w:color w:val="000000"/>
                <w:szCs w:val="24"/>
              </w:rPr>
              <w:t>1 Ağustos-1 Temmuz</w:t>
            </w:r>
          </w:p>
        </w:tc>
      </w:tr>
      <w:tr w:rsidR="008D42A0" w:rsidRPr="00A47F2F" w14:paraId="00A1895A" w14:textId="77777777" w:rsidTr="000B2AE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32C8683" w14:textId="77777777" w:rsidR="008D42A0" w:rsidRPr="00A47F2F" w:rsidRDefault="008D42A0" w:rsidP="000B2AE0">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4E312ED3" w14:textId="77777777" w:rsidR="008D42A0" w:rsidRPr="00F342CB" w:rsidRDefault="008D42A0" w:rsidP="000B2AE0">
            <w:pPr>
              <w:spacing w:after="0" w:line="240" w:lineRule="auto"/>
              <w:jc w:val="both"/>
              <w:rPr>
                <w:szCs w:val="24"/>
              </w:rPr>
            </w:pPr>
            <w:r w:rsidRPr="00F342CB">
              <w:rPr>
                <w:szCs w:val="24"/>
              </w:rPr>
              <w:t>Eğitim Seminerleri Düzenlemek</w:t>
            </w:r>
          </w:p>
        </w:tc>
        <w:tc>
          <w:tcPr>
            <w:tcW w:w="1161" w:type="pct"/>
            <w:tcBorders>
              <w:top w:val="nil"/>
              <w:left w:val="nil"/>
              <w:bottom w:val="single" w:sz="8" w:space="0" w:color="auto"/>
              <w:right w:val="single" w:sz="8" w:space="0" w:color="auto"/>
            </w:tcBorders>
            <w:shd w:val="clear" w:color="auto" w:fill="auto"/>
            <w:vAlign w:val="center"/>
          </w:tcPr>
          <w:p w14:paraId="4FDE2952" w14:textId="7A3CFE75" w:rsidR="008D42A0" w:rsidRPr="00A47F2F" w:rsidRDefault="008D42A0" w:rsidP="000B2AE0">
            <w:pPr>
              <w:spacing w:after="0" w:line="240" w:lineRule="auto"/>
              <w:jc w:val="both"/>
              <w:rPr>
                <w:color w:val="000000"/>
                <w:szCs w:val="24"/>
              </w:rPr>
            </w:pPr>
            <w:r>
              <w:rPr>
                <w:color w:val="000000"/>
                <w:szCs w:val="24"/>
              </w:rPr>
              <w:t>Faruk KAYA</w:t>
            </w:r>
          </w:p>
        </w:tc>
        <w:tc>
          <w:tcPr>
            <w:tcW w:w="1162" w:type="pct"/>
            <w:tcBorders>
              <w:top w:val="nil"/>
              <w:left w:val="nil"/>
              <w:bottom w:val="single" w:sz="8" w:space="0" w:color="auto"/>
              <w:right w:val="single" w:sz="8" w:space="0" w:color="auto"/>
            </w:tcBorders>
            <w:shd w:val="clear" w:color="auto" w:fill="auto"/>
            <w:vAlign w:val="center"/>
          </w:tcPr>
          <w:p w14:paraId="18E4125F" w14:textId="77777777" w:rsidR="008D42A0" w:rsidRPr="00A47F2F" w:rsidRDefault="008D42A0" w:rsidP="000B2AE0">
            <w:pPr>
              <w:spacing w:after="0" w:line="240" w:lineRule="auto"/>
              <w:jc w:val="both"/>
              <w:rPr>
                <w:color w:val="000000"/>
                <w:szCs w:val="24"/>
              </w:rPr>
            </w:pPr>
            <w:r>
              <w:rPr>
                <w:color w:val="000000"/>
                <w:szCs w:val="24"/>
              </w:rPr>
              <w:t>1 Kasım-15 Mayıs</w:t>
            </w:r>
          </w:p>
        </w:tc>
      </w:tr>
      <w:tr w:rsidR="008D42A0" w:rsidRPr="00A47F2F" w14:paraId="115E8D53" w14:textId="77777777" w:rsidTr="000B2AE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01EF612" w14:textId="77777777" w:rsidR="008D42A0" w:rsidRPr="00A47F2F" w:rsidRDefault="008D42A0" w:rsidP="000B2AE0">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14:paraId="4ED2E91B" w14:textId="77777777" w:rsidR="008D42A0" w:rsidRPr="00A47F2F" w:rsidRDefault="008D42A0" w:rsidP="000B2AE0">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0C458A93" w14:textId="77777777" w:rsidR="008D42A0" w:rsidRPr="00A47F2F" w:rsidRDefault="008D42A0" w:rsidP="000B2AE0">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62E1F41B" w14:textId="77777777" w:rsidR="008D42A0" w:rsidRPr="00A47F2F" w:rsidRDefault="008D42A0" w:rsidP="000B2AE0">
            <w:pPr>
              <w:spacing w:after="0" w:line="240" w:lineRule="auto"/>
              <w:jc w:val="both"/>
              <w:rPr>
                <w:color w:val="000000"/>
                <w:szCs w:val="24"/>
              </w:rPr>
            </w:pPr>
          </w:p>
        </w:tc>
      </w:tr>
      <w:tr w:rsidR="008D42A0" w:rsidRPr="00A47F2F" w14:paraId="4BEAEDE1" w14:textId="77777777" w:rsidTr="000B2AE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36050A3" w14:textId="77777777" w:rsidR="008D42A0" w:rsidRPr="00A47F2F" w:rsidRDefault="008D42A0" w:rsidP="000B2AE0">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14:paraId="510272DA" w14:textId="77777777" w:rsidR="008D42A0" w:rsidRPr="00A47F2F" w:rsidRDefault="008D42A0" w:rsidP="000B2AE0">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65FCF5ED" w14:textId="77777777" w:rsidR="008D42A0" w:rsidRPr="00A47F2F" w:rsidRDefault="008D42A0" w:rsidP="000B2AE0">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3473720B" w14:textId="77777777" w:rsidR="008D42A0" w:rsidRPr="00A47F2F" w:rsidRDefault="008D42A0" w:rsidP="000B2AE0">
            <w:pPr>
              <w:spacing w:after="0" w:line="240" w:lineRule="auto"/>
              <w:jc w:val="both"/>
              <w:rPr>
                <w:color w:val="000000"/>
                <w:szCs w:val="24"/>
              </w:rPr>
            </w:pPr>
          </w:p>
        </w:tc>
      </w:tr>
      <w:tr w:rsidR="008D42A0" w:rsidRPr="00A47F2F" w14:paraId="3495B512" w14:textId="77777777" w:rsidTr="000B2AE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EB4C16F" w14:textId="77777777" w:rsidR="008D42A0" w:rsidRPr="00A47F2F" w:rsidRDefault="008D42A0" w:rsidP="000B2AE0">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14:paraId="476D79FE" w14:textId="77777777" w:rsidR="008D42A0" w:rsidRPr="00A47F2F" w:rsidRDefault="008D42A0" w:rsidP="000B2AE0">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4DEDE7BB" w14:textId="77777777" w:rsidR="008D42A0" w:rsidRPr="00A47F2F" w:rsidRDefault="008D42A0" w:rsidP="000B2AE0">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3ADFBE56" w14:textId="77777777" w:rsidR="008D42A0" w:rsidRPr="00A47F2F" w:rsidRDefault="008D42A0" w:rsidP="000B2AE0">
            <w:pPr>
              <w:spacing w:after="0" w:line="240" w:lineRule="auto"/>
              <w:jc w:val="both"/>
              <w:rPr>
                <w:color w:val="000000"/>
                <w:szCs w:val="24"/>
              </w:rPr>
            </w:pPr>
          </w:p>
        </w:tc>
      </w:tr>
      <w:tr w:rsidR="008D42A0" w:rsidRPr="00A47F2F" w14:paraId="6E64EFB8" w14:textId="77777777" w:rsidTr="000B2AE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E50467B" w14:textId="77777777" w:rsidR="008D42A0" w:rsidRPr="00A47F2F" w:rsidRDefault="008D42A0" w:rsidP="000B2AE0">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14:paraId="18ACDFD0" w14:textId="77777777" w:rsidR="008D42A0" w:rsidRPr="00A47F2F" w:rsidRDefault="008D42A0" w:rsidP="000B2AE0">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3B12DD3E" w14:textId="77777777" w:rsidR="008D42A0" w:rsidRPr="00A47F2F" w:rsidRDefault="008D42A0" w:rsidP="000B2AE0">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5DBE7394" w14:textId="77777777" w:rsidR="008D42A0" w:rsidRPr="00A47F2F" w:rsidRDefault="008D42A0" w:rsidP="000B2AE0">
            <w:pPr>
              <w:spacing w:after="0" w:line="240" w:lineRule="auto"/>
              <w:jc w:val="both"/>
              <w:rPr>
                <w:color w:val="000000"/>
                <w:szCs w:val="24"/>
              </w:rPr>
            </w:pPr>
          </w:p>
        </w:tc>
      </w:tr>
      <w:tr w:rsidR="008D42A0" w:rsidRPr="00A47F2F" w14:paraId="6152AA26" w14:textId="77777777" w:rsidTr="000B2AE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14D68D2" w14:textId="77777777" w:rsidR="008D42A0" w:rsidRPr="00A47F2F" w:rsidRDefault="008D42A0" w:rsidP="000B2AE0">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14:paraId="01BB0740" w14:textId="77777777" w:rsidR="008D42A0" w:rsidRPr="00A47F2F" w:rsidRDefault="008D42A0" w:rsidP="000B2AE0">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7F11D63F" w14:textId="77777777" w:rsidR="008D42A0" w:rsidRPr="00A47F2F" w:rsidRDefault="008D42A0" w:rsidP="000B2AE0">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6A553156" w14:textId="77777777" w:rsidR="008D42A0" w:rsidRPr="00A47F2F" w:rsidRDefault="008D42A0" w:rsidP="000B2AE0">
            <w:pPr>
              <w:spacing w:after="0" w:line="240" w:lineRule="auto"/>
              <w:jc w:val="both"/>
              <w:rPr>
                <w:color w:val="000000"/>
                <w:szCs w:val="24"/>
              </w:rPr>
            </w:pPr>
          </w:p>
        </w:tc>
      </w:tr>
      <w:tr w:rsidR="008D42A0" w:rsidRPr="00A47F2F" w14:paraId="4E6B1267" w14:textId="77777777" w:rsidTr="000B2AE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B5661F3" w14:textId="77777777" w:rsidR="008D42A0" w:rsidRPr="00A47F2F" w:rsidRDefault="008D42A0" w:rsidP="000B2AE0">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14:paraId="7BF88190" w14:textId="77777777" w:rsidR="008D42A0" w:rsidRPr="00A47F2F" w:rsidRDefault="008D42A0" w:rsidP="000B2AE0">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078F6CCC" w14:textId="77777777" w:rsidR="008D42A0" w:rsidRPr="00A47F2F" w:rsidRDefault="008D42A0" w:rsidP="000B2AE0">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244D8EC6" w14:textId="77777777" w:rsidR="008D42A0" w:rsidRPr="00A47F2F" w:rsidRDefault="008D42A0" w:rsidP="000B2AE0">
            <w:pPr>
              <w:spacing w:after="0" w:line="240" w:lineRule="auto"/>
              <w:jc w:val="both"/>
              <w:rPr>
                <w:color w:val="000000"/>
                <w:szCs w:val="24"/>
              </w:rPr>
            </w:pPr>
          </w:p>
        </w:tc>
      </w:tr>
      <w:tr w:rsidR="008D42A0" w:rsidRPr="00A47F2F" w14:paraId="29E0AB15" w14:textId="77777777" w:rsidTr="000B2AE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CADD667" w14:textId="77777777" w:rsidR="008D42A0" w:rsidRPr="00A47F2F" w:rsidRDefault="008D42A0" w:rsidP="000B2AE0">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14:paraId="34071738" w14:textId="77777777" w:rsidR="008D42A0" w:rsidRPr="00A47F2F" w:rsidRDefault="008D42A0" w:rsidP="000B2AE0">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0F12851B" w14:textId="77777777" w:rsidR="008D42A0" w:rsidRPr="00A47F2F" w:rsidRDefault="008D42A0" w:rsidP="000B2AE0">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54891468" w14:textId="77777777" w:rsidR="008D42A0" w:rsidRPr="00A47F2F" w:rsidRDefault="008D42A0" w:rsidP="000B2AE0">
            <w:pPr>
              <w:spacing w:after="0" w:line="240" w:lineRule="auto"/>
              <w:jc w:val="both"/>
              <w:rPr>
                <w:color w:val="000000"/>
                <w:szCs w:val="24"/>
              </w:rPr>
            </w:pPr>
          </w:p>
        </w:tc>
      </w:tr>
    </w:tbl>
    <w:p w14:paraId="2B0FFB2E" w14:textId="77777777" w:rsidR="008D42A0" w:rsidRDefault="008D42A0" w:rsidP="008D42A0"/>
    <w:p w14:paraId="236477DD" w14:textId="1F23D02E" w:rsidR="008D42A0" w:rsidRPr="008D42A0" w:rsidRDefault="008D42A0" w:rsidP="008D42A0">
      <w:pPr>
        <w:rPr>
          <w:lang w:eastAsia="x-none"/>
        </w:rPr>
      </w:pPr>
      <w:r>
        <w:br w:type="page"/>
      </w:r>
    </w:p>
    <w:p w14:paraId="7E8ACF95" w14:textId="5A26F3D1" w:rsidR="00EB1C60" w:rsidRPr="00A47F2F" w:rsidRDefault="00EB1C60" w:rsidP="003152E4">
      <w:pPr>
        <w:pStyle w:val="Balk1"/>
      </w:pPr>
      <w:bookmarkStart w:id="53" w:name="_Toc416085167"/>
      <w:bookmarkStart w:id="54" w:name="_Toc529519470"/>
      <w:bookmarkStart w:id="55" w:name="_Toc531097547"/>
      <w:r w:rsidRPr="00A47F2F">
        <w:lastRenderedPageBreak/>
        <w:t>V. BÖLÜM</w:t>
      </w:r>
      <w:bookmarkEnd w:id="53"/>
      <w:bookmarkEnd w:id="54"/>
      <w:r w:rsidR="008D4E73">
        <w:t>:</w:t>
      </w:r>
      <w:bookmarkStart w:id="56" w:name="_Toc416085168"/>
      <w:bookmarkStart w:id="57" w:name="_Toc529519471"/>
      <w:r w:rsidR="008D4E73">
        <w:t xml:space="preserve"> </w:t>
      </w:r>
      <w:r w:rsidRPr="00A47F2F">
        <w:t>MAL</w:t>
      </w:r>
      <w:r w:rsidR="00EA5593" w:rsidRPr="00A47F2F">
        <w:t>İ</w:t>
      </w:r>
      <w:r w:rsidRPr="00A47F2F">
        <w:t>YETLEND</w:t>
      </w:r>
      <w:r w:rsidR="006B3051" w:rsidRPr="00A47F2F">
        <w:t>İ</w:t>
      </w:r>
      <w:r w:rsidRPr="00A47F2F">
        <w:t>RME</w:t>
      </w:r>
      <w:bookmarkEnd w:id="55"/>
      <w:bookmarkEnd w:id="56"/>
      <w:bookmarkEnd w:id="57"/>
    </w:p>
    <w:p w14:paraId="2E4A80BD" w14:textId="77777777" w:rsidR="003A1B86" w:rsidRDefault="003A1B86" w:rsidP="003A1B86">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14:paraId="7B39A501" w14:textId="77777777" w:rsidR="00D41148" w:rsidRDefault="00D41148" w:rsidP="00D4114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D41148" w14:paraId="49A2405B" w14:textId="77777777"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6D7C091A" w14:textId="77777777"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4A762075"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30C805A4"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048D35F4"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385B8F28"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2B8FD03E"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4734A4C7"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14:paraId="561A7B33" w14:textId="77777777"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14:paraId="708BC9A2" w14:textId="77777777"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3DC33F3E"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065DFCE0"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5EBADE90"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41F91533"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0BAF2C08" w14:textId="77777777"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14:paraId="5A38F4F7" w14:textId="77777777" w:rsidR="00D41148" w:rsidRPr="00D41148" w:rsidRDefault="00D41148" w:rsidP="00D41148">
            <w:pPr>
              <w:spacing w:after="0" w:line="240" w:lineRule="auto"/>
              <w:rPr>
                <w:b/>
                <w:bCs/>
                <w:color w:val="FFFFFF"/>
                <w:sz w:val="22"/>
                <w:szCs w:val="22"/>
              </w:rPr>
            </w:pPr>
          </w:p>
        </w:tc>
      </w:tr>
      <w:tr w:rsidR="008D42A0" w:rsidRPr="00D41148" w14:paraId="1B93FBCD" w14:textId="77777777"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50F53AB4" w14:textId="048E3009" w:rsidR="008D42A0" w:rsidRPr="00D41148" w:rsidRDefault="008D42A0"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14:paraId="6AD9E9CC" w14:textId="74F23D8E" w:rsidR="008D42A0" w:rsidRPr="00D41148" w:rsidRDefault="008D42A0" w:rsidP="00D41148">
            <w:pPr>
              <w:spacing w:after="0" w:line="240" w:lineRule="auto"/>
              <w:rPr>
                <w:color w:val="000000"/>
                <w:sz w:val="20"/>
                <w:szCs w:val="20"/>
              </w:rPr>
            </w:pPr>
            <w:r>
              <w:rPr>
                <w:color w:val="000000"/>
                <w:sz w:val="20"/>
                <w:szCs w:val="20"/>
              </w:rPr>
              <w:t>12000</w:t>
            </w:r>
          </w:p>
        </w:tc>
        <w:tc>
          <w:tcPr>
            <w:tcW w:w="1134" w:type="dxa"/>
            <w:tcBorders>
              <w:top w:val="nil"/>
              <w:left w:val="nil"/>
              <w:bottom w:val="single" w:sz="4" w:space="0" w:color="000000"/>
              <w:right w:val="single" w:sz="4" w:space="0" w:color="000000"/>
            </w:tcBorders>
            <w:shd w:val="clear" w:color="auto" w:fill="auto"/>
            <w:vAlign w:val="center"/>
          </w:tcPr>
          <w:p w14:paraId="44EB3237" w14:textId="38A04FED" w:rsidR="008D42A0" w:rsidRPr="00D41148" w:rsidRDefault="008D42A0" w:rsidP="00D41148">
            <w:pPr>
              <w:spacing w:after="0" w:line="240" w:lineRule="auto"/>
              <w:rPr>
                <w:color w:val="000000"/>
                <w:sz w:val="20"/>
                <w:szCs w:val="20"/>
              </w:rPr>
            </w:pPr>
            <w:r>
              <w:rPr>
                <w:color w:val="000000"/>
                <w:sz w:val="20"/>
                <w:szCs w:val="20"/>
              </w:rPr>
              <w:t>15000</w:t>
            </w:r>
          </w:p>
        </w:tc>
        <w:tc>
          <w:tcPr>
            <w:tcW w:w="1134" w:type="dxa"/>
            <w:tcBorders>
              <w:top w:val="nil"/>
              <w:left w:val="nil"/>
              <w:bottom w:val="single" w:sz="4" w:space="0" w:color="000000"/>
              <w:right w:val="single" w:sz="4" w:space="0" w:color="000000"/>
            </w:tcBorders>
            <w:shd w:val="clear" w:color="auto" w:fill="auto"/>
            <w:vAlign w:val="center"/>
          </w:tcPr>
          <w:p w14:paraId="0DF2529B" w14:textId="67BC5BA5" w:rsidR="008D42A0" w:rsidRPr="00D41148" w:rsidRDefault="008D42A0" w:rsidP="00D41148">
            <w:pPr>
              <w:spacing w:after="0" w:line="240" w:lineRule="auto"/>
              <w:rPr>
                <w:color w:val="000000"/>
                <w:sz w:val="20"/>
                <w:szCs w:val="20"/>
              </w:rPr>
            </w:pPr>
            <w:r>
              <w:rPr>
                <w:color w:val="000000"/>
                <w:sz w:val="20"/>
                <w:szCs w:val="20"/>
              </w:rPr>
              <w:t>18000</w:t>
            </w:r>
          </w:p>
        </w:tc>
        <w:tc>
          <w:tcPr>
            <w:tcW w:w="1134" w:type="dxa"/>
            <w:tcBorders>
              <w:top w:val="nil"/>
              <w:left w:val="nil"/>
              <w:bottom w:val="single" w:sz="4" w:space="0" w:color="000000"/>
              <w:right w:val="single" w:sz="4" w:space="0" w:color="000000"/>
            </w:tcBorders>
            <w:shd w:val="clear" w:color="auto" w:fill="auto"/>
            <w:vAlign w:val="center"/>
          </w:tcPr>
          <w:p w14:paraId="2457C9FE" w14:textId="4CBC48BE" w:rsidR="008D42A0" w:rsidRPr="00D41148" w:rsidRDefault="008D42A0" w:rsidP="00D41148">
            <w:pPr>
              <w:spacing w:after="0" w:line="240" w:lineRule="auto"/>
              <w:rPr>
                <w:color w:val="000000"/>
                <w:sz w:val="20"/>
                <w:szCs w:val="20"/>
              </w:rPr>
            </w:pPr>
            <w:r>
              <w:rPr>
                <w:color w:val="000000"/>
                <w:sz w:val="20"/>
                <w:szCs w:val="20"/>
              </w:rPr>
              <w:t>20000</w:t>
            </w:r>
          </w:p>
        </w:tc>
        <w:tc>
          <w:tcPr>
            <w:tcW w:w="1134" w:type="dxa"/>
            <w:tcBorders>
              <w:top w:val="nil"/>
              <w:left w:val="nil"/>
              <w:bottom w:val="single" w:sz="4" w:space="0" w:color="000000"/>
              <w:right w:val="single" w:sz="4" w:space="0" w:color="000000"/>
            </w:tcBorders>
            <w:shd w:val="clear" w:color="auto" w:fill="auto"/>
            <w:vAlign w:val="center"/>
          </w:tcPr>
          <w:p w14:paraId="56ECEC44" w14:textId="17DCF97B" w:rsidR="008D42A0" w:rsidRPr="00D41148" w:rsidRDefault="008D42A0" w:rsidP="00D41148">
            <w:pPr>
              <w:spacing w:after="0" w:line="240" w:lineRule="auto"/>
              <w:rPr>
                <w:color w:val="000000"/>
                <w:sz w:val="20"/>
                <w:szCs w:val="20"/>
              </w:rPr>
            </w:pPr>
            <w:r>
              <w:rPr>
                <w:color w:val="000000"/>
                <w:sz w:val="20"/>
                <w:szCs w:val="20"/>
              </w:rPr>
              <w:t>22000</w:t>
            </w:r>
          </w:p>
        </w:tc>
        <w:tc>
          <w:tcPr>
            <w:tcW w:w="1560" w:type="dxa"/>
            <w:tcBorders>
              <w:top w:val="nil"/>
              <w:left w:val="nil"/>
              <w:bottom w:val="single" w:sz="4" w:space="0" w:color="000000"/>
              <w:right w:val="single" w:sz="12" w:space="0" w:color="000000"/>
            </w:tcBorders>
            <w:shd w:val="clear" w:color="auto" w:fill="auto"/>
            <w:vAlign w:val="center"/>
          </w:tcPr>
          <w:p w14:paraId="5A30C21F" w14:textId="17929994" w:rsidR="008D42A0" w:rsidRPr="00D41148" w:rsidRDefault="008D42A0" w:rsidP="00D41148">
            <w:pPr>
              <w:spacing w:after="0" w:line="240" w:lineRule="auto"/>
              <w:rPr>
                <w:color w:val="000000"/>
                <w:sz w:val="20"/>
                <w:szCs w:val="20"/>
              </w:rPr>
            </w:pPr>
            <w:r>
              <w:rPr>
                <w:color w:val="000000"/>
                <w:sz w:val="20"/>
                <w:szCs w:val="20"/>
              </w:rPr>
              <w:t>24000</w:t>
            </w:r>
          </w:p>
        </w:tc>
      </w:tr>
      <w:tr w:rsidR="008D42A0" w:rsidRPr="00D41148" w14:paraId="50AEFEB3" w14:textId="77777777"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172FA777" w14:textId="35194B4D" w:rsidR="008D42A0" w:rsidRPr="00D41148" w:rsidRDefault="008D42A0" w:rsidP="00D41148">
            <w:pPr>
              <w:spacing w:after="0" w:line="240" w:lineRule="auto"/>
              <w:rPr>
                <w:b/>
                <w:bCs/>
                <w:color w:val="FFFFFF"/>
                <w:sz w:val="22"/>
                <w:szCs w:val="22"/>
              </w:rPr>
            </w:pPr>
            <w:r>
              <w:rPr>
                <w:b/>
                <w:bCs/>
                <w:color w:val="FFFFFF"/>
                <w:sz w:val="22"/>
                <w:szCs w:val="22"/>
              </w:rPr>
              <w:t>Milli Eğitim Katkısı</w:t>
            </w:r>
          </w:p>
        </w:tc>
        <w:tc>
          <w:tcPr>
            <w:tcW w:w="1134" w:type="dxa"/>
            <w:tcBorders>
              <w:top w:val="nil"/>
              <w:left w:val="nil"/>
              <w:bottom w:val="single" w:sz="4" w:space="0" w:color="000000"/>
              <w:right w:val="single" w:sz="4" w:space="0" w:color="000000"/>
            </w:tcBorders>
            <w:shd w:val="clear" w:color="auto" w:fill="auto"/>
            <w:vAlign w:val="center"/>
          </w:tcPr>
          <w:p w14:paraId="1A38385B" w14:textId="266AA8CF" w:rsidR="008D42A0" w:rsidRPr="00D41148" w:rsidRDefault="008D42A0"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79D6B068" w14:textId="47DF4E6E" w:rsidR="008D42A0" w:rsidRPr="00D41148" w:rsidRDefault="008D42A0" w:rsidP="008D42A0">
            <w:pPr>
              <w:spacing w:after="0" w:line="240" w:lineRule="auto"/>
              <w:rPr>
                <w:color w:val="000000"/>
                <w:sz w:val="20"/>
                <w:szCs w:val="20"/>
              </w:rPr>
            </w:pPr>
            <w:r>
              <w:rPr>
                <w:color w:val="000000"/>
                <w:sz w:val="20"/>
                <w:szCs w:val="20"/>
              </w:rPr>
              <w:t>1800</w:t>
            </w:r>
          </w:p>
        </w:tc>
        <w:tc>
          <w:tcPr>
            <w:tcW w:w="1134" w:type="dxa"/>
            <w:tcBorders>
              <w:top w:val="nil"/>
              <w:left w:val="nil"/>
              <w:bottom w:val="single" w:sz="4" w:space="0" w:color="000000"/>
              <w:right w:val="single" w:sz="4" w:space="0" w:color="000000"/>
            </w:tcBorders>
            <w:shd w:val="clear" w:color="auto" w:fill="auto"/>
            <w:vAlign w:val="center"/>
          </w:tcPr>
          <w:p w14:paraId="3C3A6C35" w14:textId="3DDF3941" w:rsidR="008D42A0" w:rsidRPr="00D41148" w:rsidRDefault="008D42A0" w:rsidP="00D41148">
            <w:pPr>
              <w:spacing w:after="0" w:line="240" w:lineRule="auto"/>
              <w:rPr>
                <w:color w:val="000000"/>
                <w:sz w:val="20"/>
                <w:szCs w:val="20"/>
              </w:rPr>
            </w:pPr>
            <w:r>
              <w:rPr>
                <w:color w:val="000000"/>
                <w:sz w:val="20"/>
                <w:szCs w:val="20"/>
              </w:rPr>
              <w:t>2000</w:t>
            </w:r>
          </w:p>
        </w:tc>
        <w:tc>
          <w:tcPr>
            <w:tcW w:w="1134" w:type="dxa"/>
            <w:tcBorders>
              <w:top w:val="nil"/>
              <w:left w:val="nil"/>
              <w:bottom w:val="single" w:sz="4" w:space="0" w:color="000000"/>
              <w:right w:val="single" w:sz="4" w:space="0" w:color="000000"/>
            </w:tcBorders>
            <w:shd w:val="clear" w:color="auto" w:fill="auto"/>
            <w:vAlign w:val="center"/>
          </w:tcPr>
          <w:p w14:paraId="285612C9" w14:textId="33E51D86" w:rsidR="008D42A0" w:rsidRPr="00D41148" w:rsidRDefault="008D42A0" w:rsidP="00D41148">
            <w:pPr>
              <w:spacing w:after="0" w:line="240" w:lineRule="auto"/>
              <w:rPr>
                <w:color w:val="000000"/>
                <w:sz w:val="20"/>
                <w:szCs w:val="20"/>
              </w:rPr>
            </w:pPr>
            <w:r>
              <w:rPr>
                <w:color w:val="000000"/>
                <w:sz w:val="20"/>
                <w:szCs w:val="20"/>
              </w:rPr>
              <w:t>2000</w:t>
            </w:r>
          </w:p>
        </w:tc>
        <w:tc>
          <w:tcPr>
            <w:tcW w:w="1134" w:type="dxa"/>
            <w:tcBorders>
              <w:top w:val="nil"/>
              <w:left w:val="nil"/>
              <w:bottom w:val="single" w:sz="4" w:space="0" w:color="000000"/>
              <w:right w:val="single" w:sz="4" w:space="0" w:color="000000"/>
            </w:tcBorders>
            <w:shd w:val="clear" w:color="auto" w:fill="auto"/>
            <w:vAlign w:val="center"/>
          </w:tcPr>
          <w:p w14:paraId="091B6138" w14:textId="5E20245F" w:rsidR="008D42A0" w:rsidRPr="00D41148" w:rsidRDefault="008D42A0" w:rsidP="00D41148">
            <w:pPr>
              <w:spacing w:after="0" w:line="240" w:lineRule="auto"/>
              <w:rPr>
                <w:color w:val="000000"/>
                <w:sz w:val="20"/>
                <w:szCs w:val="20"/>
              </w:rPr>
            </w:pPr>
            <w:r>
              <w:rPr>
                <w:color w:val="000000"/>
                <w:sz w:val="20"/>
                <w:szCs w:val="20"/>
              </w:rPr>
              <w:t>2000</w:t>
            </w:r>
          </w:p>
        </w:tc>
        <w:tc>
          <w:tcPr>
            <w:tcW w:w="1560" w:type="dxa"/>
            <w:tcBorders>
              <w:top w:val="nil"/>
              <w:left w:val="nil"/>
              <w:bottom w:val="single" w:sz="4" w:space="0" w:color="000000"/>
              <w:right w:val="single" w:sz="12" w:space="0" w:color="000000"/>
            </w:tcBorders>
            <w:shd w:val="clear" w:color="auto" w:fill="auto"/>
            <w:vAlign w:val="center"/>
          </w:tcPr>
          <w:p w14:paraId="7A6D5DA8" w14:textId="7921F80D" w:rsidR="008D42A0" w:rsidRPr="00D41148" w:rsidRDefault="008D42A0" w:rsidP="00D41148">
            <w:pPr>
              <w:spacing w:after="0" w:line="240" w:lineRule="auto"/>
              <w:rPr>
                <w:color w:val="000000"/>
                <w:sz w:val="20"/>
                <w:szCs w:val="20"/>
              </w:rPr>
            </w:pPr>
            <w:r>
              <w:rPr>
                <w:color w:val="000000"/>
                <w:sz w:val="20"/>
                <w:szCs w:val="20"/>
              </w:rPr>
              <w:t>2000</w:t>
            </w:r>
          </w:p>
        </w:tc>
      </w:tr>
      <w:tr w:rsidR="008D42A0" w:rsidRPr="00D41148" w14:paraId="725486AE" w14:textId="77777777"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646DFEDA" w14:textId="15D3C252" w:rsidR="008D42A0" w:rsidRPr="00D41148" w:rsidRDefault="008D42A0"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14:paraId="6AD6EBA0" w14:textId="77D2790F" w:rsidR="008D42A0" w:rsidRPr="00D41148" w:rsidRDefault="008D42A0"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521A51AF" w14:textId="607B3A45" w:rsidR="008D42A0" w:rsidRPr="00D41148" w:rsidRDefault="008D42A0"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56BC8A74" w14:textId="727752CA" w:rsidR="008D42A0" w:rsidRPr="00D41148" w:rsidRDefault="008D42A0"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1A1862DA" w14:textId="66AFF489" w:rsidR="008D42A0" w:rsidRPr="00D41148" w:rsidRDefault="008D42A0"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34950F73" w14:textId="07450E01" w:rsidR="008D42A0" w:rsidRPr="00D41148" w:rsidRDefault="008D42A0"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14:paraId="557E88D7" w14:textId="7F36F4DB" w:rsidR="008D42A0" w:rsidRPr="00D41148" w:rsidRDefault="008D42A0" w:rsidP="00D41148">
            <w:pPr>
              <w:spacing w:after="0" w:line="240" w:lineRule="auto"/>
              <w:rPr>
                <w:color w:val="000000"/>
                <w:sz w:val="20"/>
                <w:szCs w:val="20"/>
              </w:rPr>
            </w:pPr>
            <w:r>
              <w:rPr>
                <w:color w:val="000000"/>
                <w:sz w:val="20"/>
                <w:szCs w:val="20"/>
              </w:rPr>
              <w:t>0</w:t>
            </w:r>
          </w:p>
        </w:tc>
      </w:tr>
      <w:tr w:rsidR="00D41148" w:rsidRPr="00D41148" w14:paraId="7CE23F3F" w14:textId="77777777"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2FBFB49A" w14:textId="77777777"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6880474B" w14:textId="273602FC" w:rsidR="00D41148" w:rsidRPr="00D41148" w:rsidRDefault="008D42A0" w:rsidP="00D41148">
            <w:pPr>
              <w:spacing w:after="0" w:line="240" w:lineRule="auto"/>
              <w:rPr>
                <w:color w:val="000000"/>
                <w:sz w:val="20"/>
                <w:szCs w:val="20"/>
              </w:rPr>
            </w:pPr>
            <w:r>
              <w:rPr>
                <w:color w:val="000000"/>
                <w:sz w:val="20"/>
                <w:szCs w:val="20"/>
              </w:rPr>
              <w:t>12000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1C3BEFCD" w14:textId="5E1D458D" w:rsidR="00D41148" w:rsidRPr="00D41148" w:rsidRDefault="008D42A0" w:rsidP="00D41148">
            <w:pPr>
              <w:spacing w:after="0" w:line="240" w:lineRule="auto"/>
              <w:rPr>
                <w:color w:val="000000"/>
                <w:sz w:val="20"/>
                <w:szCs w:val="20"/>
              </w:rPr>
            </w:pPr>
            <w:r>
              <w:rPr>
                <w:color w:val="000000"/>
                <w:sz w:val="20"/>
                <w:szCs w:val="20"/>
              </w:rPr>
              <w:t>16800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426B3FFF" w14:textId="2402216B" w:rsidR="00D41148" w:rsidRPr="00D41148" w:rsidRDefault="008D42A0" w:rsidP="00D41148">
            <w:pPr>
              <w:spacing w:after="0" w:line="240" w:lineRule="auto"/>
              <w:rPr>
                <w:color w:val="000000"/>
                <w:sz w:val="20"/>
                <w:szCs w:val="20"/>
              </w:rPr>
            </w:pPr>
            <w:r>
              <w:rPr>
                <w:color w:val="000000"/>
                <w:sz w:val="20"/>
                <w:szCs w:val="20"/>
              </w:rPr>
              <w:t>20000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27830024" w14:textId="00C8CEA1" w:rsidR="00D41148" w:rsidRPr="00D41148" w:rsidRDefault="008D42A0" w:rsidP="00D41148">
            <w:pPr>
              <w:spacing w:after="0" w:line="240" w:lineRule="auto"/>
              <w:rPr>
                <w:color w:val="000000"/>
                <w:sz w:val="20"/>
                <w:szCs w:val="20"/>
              </w:rPr>
            </w:pPr>
            <w:r>
              <w:rPr>
                <w:color w:val="000000"/>
                <w:sz w:val="20"/>
                <w:szCs w:val="20"/>
              </w:rPr>
              <w:t>22000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67A92B22" w14:textId="32ABB847" w:rsidR="00D41148" w:rsidRPr="00D41148" w:rsidRDefault="008D42A0" w:rsidP="00D41148">
            <w:pPr>
              <w:spacing w:after="0" w:line="240" w:lineRule="auto"/>
              <w:rPr>
                <w:color w:val="000000"/>
                <w:sz w:val="20"/>
                <w:szCs w:val="20"/>
              </w:rPr>
            </w:pPr>
            <w:r>
              <w:rPr>
                <w:color w:val="000000"/>
                <w:sz w:val="20"/>
                <w:szCs w:val="20"/>
              </w:rPr>
              <w:t>24000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14:paraId="5FE8B12F" w14:textId="00C941B5" w:rsidR="00D41148" w:rsidRPr="00D41148" w:rsidRDefault="008D42A0" w:rsidP="00D41148">
            <w:pPr>
              <w:spacing w:after="0" w:line="240" w:lineRule="auto"/>
              <w:rPr>
                <w:color w:val="000000"/>
                <w:sz w:val="20"/>
                <w:szCs w:val="20"/>
              </w:rPr>
            </w:pPr>
            <w:r>
              <w:rPr>
                <w:color w:val="000000"/>
                <w:sz w:val="20"/>
                <w:szCs w:val="20"/>
              </w:rPr>
              <w:t>26000</w:t>
            </w:r>
          </w:p>
        </w:tc>
      </w:tr>
    </w:tbl>
    <w:p w14:paraId="0EA158AA" w14:textId="77777777" w:rsidR="00D41148" w:rsidRDefault="00D41148" w:rsidP="00D41148"/>
    <w:p w14:paraId="5ED32023" w14:textId="77777777" w:rsidR="00337637" w:rsidRPr="008D4E73" w:rsidRDefault="00337637" w:rsidP="003152E4">
      <w:pPr>
        <w:pStyle w:val="Balk1"/>
      </w:pPr>
      <w:bookmarkStart w:id="58" w:name="_Toc416085171"/>
      <w:bookmarkStart w:id="59" w:name="_Toc529519472"/>
      <w:r w:rsidRPr="008D4E73">
        <w:t>V</w:t>
      </w:r>
      <w:r w:rsidR="008D4E73" w:rsidRPr="008D4E73">
        <w:t>I</w:t>
      </w:r>
      <w:r w:rsidRPr="008D4E73">
        <w:t>. BÖLÜM</w:t>
      </w:r>
      <w:bookmarkEnd w:id="58"/>
      <w:bookmarkEnd w:id="59"/>
      <w:r w:rsidR="008D4E73" w:rsidRPr="008D4E73">
        <w:t>:</w:t>
      </w:r>
      <w:bookmarkStart w:id="60" w:name="_Toc416085172"/>
      <w:bookmarkStart w:id="61" w:name="_Toc529519473"/>
      <w:r w:rsidR="008D4E73" w:rsidRPr="008D4E73">
        <w:t xml:space="preserve"> </w:t>
      </w:r>
      <w:r w:rsidRPr="008D4E73">
        <w:t>İZLEME VE DEĞERLENDİRME</w:t>
      </w:r>
      <w:bookmarkEnd w:id="60"/>
      <w:bookmarkEnd w:id="61"/>
    </w:p>
    <w:p w14:paraId="6484C943" w14:textId="77777777"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14:paraId="5529F46B" w14:textId="77777777"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14:paraId="459287FC" w14:textId="77777777"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14:paraId="2177A398" w14:textId="500DF6CB" w:rsidR="00481D63" w:rsidRPr="00A47F2F" w:rsidRDefault="00481D63" w:rsidP="008D4E73"/>
    <w:p w14:paraId="05CBB7EB" w14:textId="77777777" w:rsidR="00481D63" w:rsidRPr="00A47F2F" w:rsidRDefault="00481D63" w:rsidP="008D4E73">
      <w:pPr>
        <w:pStyle w:val="Balk1"/>
      </w:pPr>
      <w:bookmarkStart w:id="62" w:name="_Toc531097548"/>
      <w:r w:rsidRPr="00A47F2F">
        <w:lastRenderedPageBreak/>
        <w:t>EKLER:</w:t>
      </w:r>
      <w:bookmarkEnd w:id="62"/>
      <w:r w:rsidRPr="00A47F2F">
        <w:t xml:space="preserve"> </w:t>
      </w:r>
    </w:p>
    <w:p w14:paraId="735B6099" w14:textId="77777777" w:rsidR="00481D63" w:rsidRDefault="006661B8" w:rsidP="008D4E7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p w14:paraId="6FCDED96" w14:textId="77777777" w:rsidR="00955F35" w:rsidRDefault="00955F35" w:rsidP="008D4E73">
      <w:pPr>
        <w:rPr>
          <w:rFonts w:cs="Calibri"/>
          <w:b/>
        </w:rPr>
      </w:pPr>
    </w:p>
    <w:p w14:paraId="4A2091F9" w14:textId="77777777" w:rsidR="00955F35" w:rsidRDefault="00955F35" w:rsidP="008D4E73">
      <w:pPr>
        <w:rPr>
          <w:rFonts w:cs="Calibri"/>
          <w:b/>
        </w:rPr>
      </w:pPr>
    </w:p>
    <w:p w14:paraId="5E8CC84F" w14:textId="77777777" w:rsidR="00955F35" w:rsidRDefault="00955F35" w:rsidP="008D4E73">
      <w:pPr>
        <w:rPr>
          <w:rFonts w:cs="Calibri"/>
          <w:b/>
        </w:rPr>
      </w:pPr>
    </w:p>
    <w:p w14:paraId="59ED6A25" w14:textId="77777777" w:rsidR="00955F35" w:rsidRDefault="00955F35" w:rsidP="008D4E73">
      <w:pPr>
        <w:rPr>
          <w:rFonts w:cs="Calibri"/>
          <w:b/>
        </w:rPr>
      </w:pPr>
    </w:p>
    <w:p w14:paraId="040DF96B" w14:textId="77777777" w:rsidR="00955F35" w:rsidRDefault="00955F35" w:rsidP="008D4E73">
      <w:pPr>
        <w:rPr>
          <w:rFonts w:cs="Calibri"/>
          <w:b/>
        </w:rPr>
      </w:pPr>
    </w:p>
    <w:p w14:paraId="27262788" w14:textId="77777777" w:rsidR="00955F35" w:rsidRDefault="00955F35" w:rsidP="008D4E73">
      <w:pPr>
        <w:rPr>
          <w:rFonts w:cs="Calibri"/>
          <w:b/>
        </w:rPr>
      </w:pPr>
    </w:p>
    <w:p w14:paraId="7DC765F1" w14:textId="77777777" w:rsidR="00955F35" w:rsidRDefault="00955F35" w:rsidP="008D4E73">
      <w:pPr>
        <w:rPr>
          <w:rFonts w:cs="Calibri"/>
          <w:b/>
        </w:rPr>
      </w:pPr>
    </w:p>
    <w:p w14:paraId="659ED113" w14:textId="77777777" w:rsidR="00955F35" w:rsidRDefault="00955F35" w:rsidP="008D4E73">
      <w:pPr>
        <w:rPr>
          <w:rFonts w:cs="Calibri"/>
          <w:b/>
        </w:rPr>
      </w:pPr>
    </w:p>
    <w:p w14:paraId="18C7AFEE" w14:textId="77777777" w:rsidR="00955F35" w:rsidRDefault="00955F35" w:rsidP="008D4E73">
      <w:pPr>
        <w:rPr>
          <w:rFonts w:cs="Calibri"/>
          <w:b/>
        </w:rPr>
      </w:pPr>
    </w:p>
    <w:p w14:paraId="3FB4F1C3" w14:textId="77777777" w:rsidR="00955F35" w:rsidRDefault="00955F35" w:rsidP="008D4E73">
      <w:pPr>
        <w:rPr>
          <w:rFonts w:cs="Calibri"/>
          <w:b/>
        </w:rPr>
      </w:pPr>
    </w:p>
    <w:p w14:paraId="1BAB9770" w14:textId="77777777" w:rsidR="00955F35" w:rsidRDefault="00955F35" w:rsidP="008D4E73">
      <w:pPr>
        <w:rPr>
          <w:rFonts w:cs="Calibri"/>
          <w:b/>
        </w:rPr>
      </w:pPr>
    </w:p>
    <w:p w14:paraId="20DD761C" w14:textId="77777777" w:rsidR="00955F35" w:rsidRDefault="00955F35" w:rsidP="008D4E73">
      <w:pPr>
        <w:rPr>
          <w:rFonts w:cs="Calibri"/>
          <w:b/>
        </w:rPr>
      </w:pPr>
    </w:p>
    <w:p w14:paraId="6B08E284" w14:textId="77777777" w:rsidR="00955F35" w:rsidRDefault="00955F35" w:rsidP="008D4E73">
      <w:pPr>
        <w:rPr>
          <w:rFonts w:cs="Calibri"/>
          <w:b/>
        </w:rPr>
      </w:pPr>
    </w:p>
    <w:p w14:paraId="4EE6D3B2" w14:textId="77777777" w:rsidR="00955F35" w:rsidRDefault="00955F35" w:rsidP="008D4E73">
      <w:pPr>
        <w:rPr>
          <w:rFonts w:cs="Calibri"/>
          <w:b/>
        </w:rPr>
      </w:pPr>
    </w:p>
    <w:p w14:paraId="08542351" w14:textId="77777777" w:rsidR="00955F35" w:rsidRDefault="00955F35" w:rsidP="008D4E73">
      <w:pPr>
        <w:rPr>
          <w:rFonts w:cs="Calibri"/>
          <w:b/>
        </w:rPr>
      </w:pPr>
    </w:p>
    <w:p w14:paraId="1EDB9120" w14:textId="77777777" w:rsidR="00955F35" w:rsidRDefault="00955F35" w:rsidP="008D4E73">
      <w:pPr>
        <w:rPr>
          <w:rFonts w:cs="Calibri"/>
          <w:b/>
        </w:rPr>
      </w:pPr>
    </w:p>
    <w:p w14:paraId="685B4307" w14:textId="77777777" w:rsidR="00955F35" w:rsidRDefault="00955F35" w:rsidP="008D4E73">
      <w:pPr>
        <w:rPr>
          <w:rFonts w:cs="Calibri"/>
          <w:b/>
        </w:rPr>
      </w:pPr>
    </w:p>
    <w:p w14:paraId="506307FE" w14:textId="77777777" w:rsidR="00955F35" w:rsidRDefault="00955F35" w:rsidP="008D4E73">
      <w:pPr>
        <w:rPr>
          <w:rFonts w:cs="Calibri"/>
          <w:b/>
        </w:rPr>
      </w:pPr>
    </w:p>
    <w:p w14:paraId="02368ED1" w14:textId="77777777" w:rsidR="00955F35" w:rsidRDefault="00955F35" w:rsidP="008D4E73">
      <w:pPr>
        <w:rPr>
          <w:rFonts w:cs="Calibri"/>
          <w:b/>
        </w:rPr>
      </w:pPr>
    </w:p>
    <w:p w14:paraId="10274B8C" w14:textId="5795F953" w:rsidR="00955F35" w:rsidRDefault="00955F35" w:rsidP="008D4E73">
      <w:pPr>
        <w:rPr>
          <w:rFonts w:cs="Calibri"/>
          <w:b/>
        </w:rPr>
      </w:pPr>
      <w:r>
        <w:rPr>
          <w:rFonts w:cs="Calibri"/>
          <w:b/>
        </w:rPr>
        <w:t xml:space="preserve">    Faruk KAYA</w:t>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t>Ahmet DUMAN</w:t>
      </w:r>
    </w:p>
    <w:p w14:paraId="55B85340" w14:textId="05B1B236" w:rsidR="00955F35" w:rsidRDefault="00955F35" w:rsidP="008D4E73">
      <w:pPr>
        <w:rPr>
          <w:rFonts w:cs="Calibri"/>
          <w:b/>
        </w:rPr>
      </w:pPr>
      <w:r>
        <w:rPr>
          <w:rFonts w:cs="Calibri"/>
          <w:b/>
        </w:rPr>
        <w:t>Müdür Yardımcısı</w:t>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t xml:space="preserve"> Okul Müdürü</w:t>
      </w:r>
    </w:p>
    <w:p w14:paraId="0D0E741F" w14:textId="77777777" w:rsidR="00955F35" w:rsidRDefault="00955F35" w:rsidP="008D4E73">
      <w:pPr>
        <w:rPr>
          <w:rFonts w:cs="Calibri"/>
          <w:b/>
        </w:rPr>
      </w:pPr>
    </w:p>
    <w:p w14:paraId="7E898D11" w14:textId="77777777" w:rsidR="00955F35" w:rsidRDefault="00955F35" w:rsidP="008D4E73">
      <w:pPr>
        <w:rPr>
          <w:rFonts w:cs="Calibri"/>
          <w:b/>
        </w:rPr>
      </w:pPr>
    </w:p>
    <w:p w14:paraId="7DF5D423" w14:textId="77777777" w:rsidR="00955F35" w:rsidRDefault="00955F35" w:rsidP="008D4E73">
      <w:pPr>
        <w:rPr>
          <w:rFonts w:cs="Calibri"/>
          <w:b/>
        </w:rPr>
      </w:pPr>
    </w:p>
    <w:p w14:paraId="5AD8326E" w14:textId="77777777" w:rsidR="00955F35" w:rsidRDefault="00955F35" w:rsidP="008D4E73">
      <w:pPr>
        <w:rPr>
          <w:rFonts w:cs="Calibri"/>
          <w:b/>
        </w:rPr>
      </w:pPr>
    </w:p>
    <w:p w14:paraId="33139F92" w14:textId="77777777" w:rsidR="00955F35" w:rsidRDefault="00955F35" w:rsidP="008D4E73">
      <w:pPr>
        <w:rPr>
          <w:rFonts w:cs="Calibri"/>
          <w:b/>
        </w:rPr>
      </w:pPr>
    </w:p>
    <w:p w14:paraId="12DD7650" w14:textId="77777777" w:rsidR="00955F35" w:rsidRDefault="00955F35" w:rsidP="008D4E73">
      <w:pPr>
        <w:rPr>
          <w:rFonts w:cs="Calibri"/>
          <w:b/>
        </w:rPr>
      </w:pPr>
    </w:p>
    <w:p w14:paraId="55109F79" w14:textId="3E2FD484" w:rsidR="00955F35" w:rsidRDefault="00955F35" w:rsidP="00955F35">
      <w:pPr>
        <w:jc w:val="center"/>
        <w:rPr>
          <w:rFonts w:cs="Calibri"/>
          <w:b/>
        </w:rPr>
      </w:pPr>
      <w:r>
        <w:rPr>
          <w:rFonts w:cs="Calibri"/>
          <w:b/>
        </w:rPr>
        <w:t>UYGUNDUR</w:t>
      </w:r>
    </w:p>
    <w:p w14:paraId="79C2B893" w14:textId="1F505397" w:rsidR="00955F35" w:rsidRDefault="00955F35" w:rsidP="00955F35">
      <w:pPr>
        <w:jc w:val="center"/>
        <w:rPr>
          <w:rFonts w:cs="Calibri"/>
          <w:b/>
        </w:rPr>
      </w:pPr>
      <w:proofErr w:type="gramStart"/>
      <w:r>
        <w:rPr>
          <w:rFonts w:cs="Calibri"/>
          <w:b/>
        </w:rPr>
        <w:t>…..</w:t>
      </w:r>
      <w:proofErr w:type="gramEnd"/>
      <w:r>
        <w:rPr>
          <w:rFonts w:cs="Calibri"/>
          <w:b/>
        </w:rPr>
        <w:t>/…../…….</w:t>
      </w:r>
    </w:p>
    <w:p w14:paraId="21BB08E1" w14:textId="4DE79472" w:rsidR="00955F35" w:rsidRDefault="00955F35" w:rsidP="00955F35">
      <w:pPr>
        <w:jc w:val="center"/>
        <w:rPr>
          <w:rFonts w:cs="Calibri"/>
          <w:b/>
        </w:rPr>
      </w:pPr>
      <w:r>
        <w:rPr>
          <w:rFonts w:cs="Calibri"/>
          <w:b/>
        </w:rPr>
        <w:t>Recep ÖZDEMİR</w:t>
      </w:r>
    </w:p>
    <w:p w14:paraId="6E9464B0" w14:textId="2FFA1010" w:rsidR="00955F35" w:rsidRPr="00A47F2F" w:rsidRDefault="00955F35" w:rsidP="00955F35">
      <w:pPr>
        <w:jc w:val="center"/>
        <w:rPr>
          <w:rFonts w:cs="Calibri"/>
          <w:b/>
        </w:rPr>
      </w:pPr>
      <w:r>
        <w:rPr>
          <w:rFonts w:cs="Calibri"/>
          <w:b/>
        </w:rPr>
        <w:t>İlçe Milli Eğitim Müdürü</w:t>
      </w:r>
    </w:p>
    <w:sectPr w:rsidR="00955F35" w:rsidRPr="00A47F2F" w:rsidSect="00833480">
      <w:footerReference w:type="first" r:id="rId20"/>
      <w:pgSz w:w="16838" w:h="11906" w:orient="landscape"/>
      <w:pgMar w:top="993" w:right="1417" w:bottom="1417" w:left="1417" w:header="708" w:footer="708"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ACD6FF" w15:done="0"/>
  <w15:commentEx w15:paraId="44C435B8" w15:done="0"/>
  <w15:commentEx w15:paraId="364DB45A" w15:done="0"/>
  <w15:commentEx w15:paraId="5E0CB8BC" w15:done="0"/>
  <w15:commentEx w15:paraId="16273A11" w15:done="0"/>
  <w15:commentEx w15:paraId="565186B0" w15:done="0"/>
  <w15:commentEx w15:paraId="10A8FC29" w15:done="0"/>
  <w15:commentEx w15:paraId="18D9F562" w15:done="0"/>
  <w15:commentEx w15:paraId="3EBF6D88" w15:done="0"/>
  <w15:commentEx w15:paraId="7F03E9C9" w15:done="0"/>
  <w15:commentEx w15:paraId="7B7BAE6E" w15:done="0"/>
  <w15:commentEx w15:paraId="6C217739" w15:done="0"/>
  <w15:commentEx w15:paraId="08FF290D" w15:done="0"/>
  <w15:commentEx w15:paraId="3FD69C35" w15:done="0"/>
  <w15:commentEx w15:paraId="478E7A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ACD6FF" w16cid:durableId="1FA7E7A5"/>
  <w16cid:commentId w16cid:paraId="44C435B8" w16cid:durableId="1FA7E776"/>
  <w16cid:commentId w16cid:paraId="364DB45A" w16cid:durableId="1FA7E8FB"/>
  <w16cid:commentId w16cid:paraId="5E0CB8BC" w16cid:durableId="1FA7E8DD"/>
  <w16cid:commentId w16cid:paraId="16273A11" w16cid:durableId="1FA7E894"/>
  <w16cid:commentId w16cid:paraId="565186B0" w16cid:durableId="1FA7E949"/>
  <w16cid:commentId w16cid:paraId="10A8FC29" w16cid:durableId="1FA7E965"/>
  <w16cid:commentId w16cid:paraId="18D9F562" w16cid:durableId="1FA7E6B1"/>
  <w16cid:commentId w16cid:paraId="3EBF6D88" w16cid:durableId="1FAA3E15"/>
  <w16cid:commentId w16cid:paraId="7F03E9C9" w16cid:durableId="1FAA402F"/>
  <w16cid:commentId w16cid:paraId="7B7BAE6E" w16cid:durableId="1FAA4071"/>
  <w16cid:commentId w16cid:paraId="6C217739" w16cid:durableId="1FA7E68F"/>
  <w16cid:commentId w16cid:paraId="08FF290D" w16cid:durableId="1FA7E675"/>
  <w16cid:commentId w16cid:paraId="3FD69C35" w16cid:durableId="1FA7E65E"/>
  <w16cid:commentId w16cid:paraId="478E7ADA" w16cid:durableId="1FCB780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5BF8D" w14:textId="77777777" w:rsidR="00DF5DD1" w:rsidRDefault="00DF5DD1" w:rsidP="00DC3C73">
      <w:pPr>
        <w:spacing w:after="0" w:line="240" w:lineRule="auto"/>
      </w:pPr>
      <w:r>
        <w:separator/>
      </w:r>
    </w:p>
  </w:endnote>
  <w:endnote w:type="continuationSeparator" w:id="0">
    <w:p w14:paraId="1B02EB66" w14:textId="77777777" w:rsidR="00DF5DD1" w:rsidRDefault="00DF5DD1"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DengXian">
    <w:altName w:val="等线"/>
    <w:charset w:val="86"/>
    <w:family w:val="modern"/>
    <w:pitch w:val="fixed"/>
    <w:sig w:usb0="00000001" w:usb1="080E0000" w:usb2="00000010" w:usb3="00000000" w:csb0="00040000" w:csb1="00000000"/>
  </w:font>
  <w:font w:name="Minion Pro">
    <w:panose1 w:val="00000000000000000000"/>
    <w:charset w:val="00"/>
    <w:family w:val="roman"/>
    <w:notTrueType/>
    <w:pitch w:val="variable"/>
    <w:sig w:usb0="60000287" w:usb1="00000001"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16609" w14:textId="77777777" w:rsidR="000B2AE0" w:rsidRDefault="000B2AE0">
    <w:pPr>
      <w:pStyle w:val="Altbilgi"/>
      <w:jc w:val="right"/>
    </w:pPr>
    <w:r>
      <w:fldChar w:fldCharType="begin"/>
    </w:r>
    <w:r>
      <w:instrText>PAGE   \* MERGEFORMAT</w:instrText>
    </w:r>
    <w:r>
      <w:fldChar w:fldCharType="separate"/>
    </w:r>
    <w:r w:rsidR="00955F35" w:rsidRPr="00955F35">
      <w:rPr>
        <w:noProof/>
        <w:lang w:val="tr-TR"/>
      </w:rPr>
      <w:t>35</w:t>
    </w:r>
    <w:r>
      <w:fldChar w:fldCharType="end"/>
    </w:r>
  </w:p>
  <w:p w14:paraId="19044DED" w14:textId="77777777" w:rsidR="000B2AE0" w:rsidRDefault="000B2AE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A1329" w14:textId="77777777" w:rsidR="000B2AE0" w:rsidRDefault="000B2AE0">
    <w:pPr>
      <w:pStyle w:val="Altbilgi"/>
      <w:jc w:val="right"/>
    </w:pPr>
    <w:r>
      <w:fldChar w:fldCharType="begin"/>
    </w:r>
    <w:r>
      <w:instrText>PAGE   \* MERGEFORMAT</w:instrText>
    </w:r>
    <w:r>
      <w:fldChar w:fldCharType="separate"/>
    </w:r>
    <w:r>
      <w:rPr>
        <w:noProof/>
      </w:rPr>
      <w:t>i</w:t>
    </w:r>
    <w:r>
      <w:fldChar w:fldCharType="end"/>
    </w:r>
  </w:p>
  <w:p w14:paraId="542DF3D2" w14:textId="77777777" w:rsidR="000B2AE0" w:rsidRDefault="000B2AE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37CED" w14:textId="77777777" w:rsidR="000B2AE0" w:rsidRDefault="000B2AE0">
    <w:pPr>
      <w:pStyle w:val="Altbilgi"/>
      <w:jc w:val="right"/>
    </w:pPr>
    <w:r>
      <w:fldChar w:fldCharType="begin"/>
    </w:r>
    <w:r>
      <w:instrText>PAGE   \* MERGEFORMAT</w:instrText>
    </w:r>
    <w:r>
      <w:fldChar w:fldCharType="separate"/>
    </w:r>
    <w:r>
      <w:rPr>
        <w:noProof/>
      </w:rPr>
      <w:t>1</w:t>
    </w:r>
    <w:r>
      <w:fldChar w:fldCharType="end"/>
    </w:r>
  </w:p>
  <w:p w14:paraId="6C8C7E64" w14:textId="77777777" w:rsidR="000B2AE0" w:rsidRDefault="000B2AE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F97E6" w14:textId="77777777" w:rsidR="00DF5DD1" w:rsidRDefault="00DF5DD1" w:rsidP="00DC3C73">
      <w:pPr>
        <w:spacing w:after="0" w:line="240" w:lineRule="auto"/>
      </w:pPr>
      <w:r>
        <w:separator/>
      </w:r>
    </w:p>
  </w:footnote>
  <w:footnote w:type="continuationSeparator" w:id="0">
    <w:p w14:paraId="5F93EB65" w14:textId="77777777" w:rsidR="00DF5DD1" w:rsidRDefault="00DF5DD1"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494F1" w14:textId="77777777" w:rsidR="000B2AE0" w:rsidRPr="00A40B5B" w:rsidRDefault="000B2AE0"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5B29"/>
    <w:multiLevelType w:val="hybridMultilevel"/>
    <w:tmpl w:val="576680BE"/>
    <w:lvl w:ilvl="0" w:tplc="8918C72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A184106"/>
    <w:multiLevelType w:val="hybridMultilevel"/>
    <w:tmpl w:val="877C0E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A853E18"/>
    <w:multiLevelType w:val="hybridMultilevel"/>
    <w:tmpl w:val="8064FC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617"/>
    <w:rsid w:val="0002497E"/>
    <w:rsid w:val="00024F34"/>
    <w:rsid w:val="00025526"/>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0B77"/>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0EE9"/>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6C25"/>
    <w:rsid w:val="00097AE7"/>
    <w:rsid w:val="00097E70"/>
    <w:rsid w:val="000A05EA"/>
    <w:rsid w:val="000A0A23"/>
    <w:rsid w:val="000A24F2"/>
    <w:rsid w:val="000A269B"/>
    <w:rsid w:val="000A38A5"/>
    <w:rsid w:val="000A581D"/>
    <w:rsid w:val="000A639E"/>
    <w:rsid w:val="000A7D74"/>
    <w:rsid w:val="000B00E2"/>
    <w:rsid w:val="000B2467"/>
    <w:rsid w:val="000B2AE0"/>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5FA9"/>
    <w:rsid w:val="0013693E"/>
    <w:rsid w:val="00137B1C"/>
    <w:rsid w:val="00137D3C"/>
    <w:rsid w:val="001409CD"/>
    <w:rsid w:val="00140DD1"/>
    <w:rsid w:val="00140E41"/>
    <w:rsid w:val="00140EB4"/>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0B3"/>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392"/>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867"/>
    <w:rsid w:val="00253DF6"/>
    <w:rsid w:val="002554B3"/>
    <w:rsid w:val="0025579C"/>
    <w:rsid w:val="0025595D"/>
    <w:rsid w:val="002560B8"/>
    <w:rsid w:val="002562AC"/>
    <w:rsid w:val="00256952"/>
    <w:rsid w:val="002570D5"/>
    <w:rsid w:val="00260A4D"/>
    <w:rsid w:val="002618F6"/>
    <w:rsid w:val="00261FB1"/>
    <w:rsid w:val="00263085"/>
    <w:rsid w:val="0026310B"/>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152"/>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47AC"/>
    <w:rsid w:val="002B5201"/>
    <w:rsid w:val="002B5E8E"/>
    <w:rsid w:val="002B61E9"/>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6E85"/>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2933"/>
    <w:rsid w:val="003131D3"/>
    <w:rsid w:val="00314B78"/>
    <w:rsid w:val="0031505B"/>
    <w:rsid w:val="003152E4"/>
    <w:rsid w:val="003160B6"/>
    <w:rsid w:val="00316831"/>
    <w:rsid w:val="0031778F"/>
    <w:rsid w:val="003220A3"/>
    <w:rsid w:val="003221C7"/>
    <w:rsid w:val="003239FC"/>
    <w:rsid w:val="003246FC"/>
    <w:rsid w:val="003248C5"/>
    <w:rsid w:val="00324908"/>
    <w:rsid w:val="00324C6D"/>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81B"/>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372D"/>
    <w:rsid w:val="00376381"/>
    <w:rsid w:val="00376DCF"/>
    <w:rsid w:val="00377654"/>
    <w:rsid w:val="00380106"/>
    <w:rsid w:val="00380C47"/>
    <w:rsid w:val="0038176C"/>
    <w:rsid w:val="00381C33"/>
    <w:rsid w:val="00381FA9"/>
    <w:rsid w:val="003836D8"/>
    <w:rsid w:val="003850C4"/>
    <w:rsid w:val="00387600"/>
    <w:rsid w:val="003876C3"/>
    <w:rsid w:val="00387CA6"/>
    <w:rsid w:val="00390AA4"/>
    <w:rsid w:val="003929D9"/>
    <w:rsid w:val="00393534"/>
    <w:rsid w:val="00394436"/>
    <w:rsid w:val="00395970"/>
    <w:rsid w:val="00396D49"/>
    <w:rsid w:val="00397A73"/>
    <w:rsid w:val="00397B1A"/>
    <w:rsid w:val="003A0F03"/>
    <w:rsid w:val="003A138C"/>
    <w:rsid w:val="003A1B86"/>
    <w:rsid w:val="003A1EFA"/>
    <w:rsid w:val="003A2507"/>
    <w:rsid w:val="003A255C"/>
    <w:rsid w:val="003A25CB"/>
    <w:rsid w:val="003A28CC"/>
    <w:rsid w:val="003A2E7B"/>
    <w:rsid w:val="003A5164"/>
    <w:rsid w:val="003A5C3E"/>
    <w:rsid w:val="003A6BFF"/>
    <w:rsid w:val="003A7193"/>
    <w:rsid w:val="003B16AC"/>
    <w:rsid w:val="003B32F8"/>
    <w:rsid w:val="003B34AE"/>
    <w:rsid w:val="003B3BDB"/>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E7373"/>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29BA"/>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2901"/>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348"/>
    <w:rsid w:val="00492824"/>
    <w:rsid w:val="00493B51"/>
    <w:rsid w:val="00493F37"/>
    <w:rsid w:val="00494C8B"/>
    <w:rsid w:val="0049575C"/>
    <w:rsid w:val="00495B1E"/>
    <w:rsid w:val="00496229"/>
    <w:rsid w:val="0049625A"/>
    <w:rsid w:val="004962D0"/>
    <w:rsid w:val="00496747"/>
    <w:rsid w:val="004968DB"/>
    <w:rsid w:val="004973F9"/>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0EB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CBD"/>
    <w:rsid w:val="004E2FF3"/>
    <w:rsid w:val="004E3040"/>
    <w:rsid w:val="004E414F"/>
    <w:rsid w:val="004E567C"/>
    <w:rsid w:val="004E6640"/>
    <w:rsid w:val="004E7862"/>
    <w:rsid w:val="004F03F8"/>
    <w:rsid w:val="004F12C8"/>
    <w:rsid w:val="004F1790"/>
    <w:rsid w:val="004F2B40"/>
    <w:rsid w:val="004F3A32"/>
    <w:rsid w:val="004F470F"/>
    <w:rsid w:val="004F7CA4"/>
    <w:rsid w:val="004F7F25"/>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662"/>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6594A"/>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4F6B"/>
    <w:rsid w:val="00585E7F"/>
    <w:rsid w:val="00585EEF"/>
    <w:rsid w:val="00585F9E"/>
    <w:rsid w:val="00586096"/>
    <w:rsid w:val="0058616C"/>
    <w:rsid w:val="00586197"/>
    <w:rsid w:val="005862AB"/>
    <w:rsid w:val="00586D13"/>
    <w:rsid w:val="00587931"/>
    <w:rsid w:val="00590252"/>
    <w:rsid w:val="00591A51"/>
    <w:rsid w:val="0059349C"/>
    <w:rsid w:val="00593BAA"/>
    <w:rsid w:val="00595C43"/>
    <w:rsid w:val="00595C50"/>
    <w:rsid w:val="00595DBF"/>
    <w:rsid w:val="0059644B"/>
    <w:rsid w:val="005973A3"/>
    <w:rsid w:val="00597D80"/>
    <w:rsid w:val="00597E7B"/>
    <w:rsid w:val="005A09EF"/>
    <w:rsid w:val="005A1A60"/>
    <w:rsid w:val="005A1C99"/>
    <w:rsid w:val="005A4B89"/>
    <w:rsid w:val="005A4C8F"/>
    <w:rsid w:val="005A5B69"/>
    <w:rsid w:val="005A665E"/>
    <w:rsid w:val="005A69E4"/>
    <w:rsid w:val="005A7DDB"/>
    <w:rsid w:val="005B087A"/>
    <w:rsid w:val="005B1707"/>
    <w:rsid w:val="005B266C"/>
    <w:rsid w:val="005B28C0"/>
    <w:rsid w:val="005B2D49"/>
    <w:rsid w:val="005B3A3C"/>
    <w:rsid w:val="005B3D81"/>
    <w:rsid w:val="005B48A0"/>
    <w:rsid w:val="005B4B34"/>
    <w:rsid w:val="005B51C5"/>
    <w:rsid w:val="005B68F0"/>
    <w:rsid w:val="005B7A04"/>
    <w:rsid w:val="005B7E12"/>
    <w:rsid w:val="005C3A1D"/>
    <w:rsid w:val="005C4326"/>
    <w:rsid w:val="005C510C"/>
    <w:rsid w:val="005C5BD4"/>
    <w:rsid w:val="005C5CD2"/>
    <w:rsid w:val="005C6098"/>
    <w:rsid w:val="005C768C"/>
    <w:rsid w:val="005C7D04"/>
    <w:rsid w:val="005D02BB"/>
    <w:rsid w:val="005D0B45"/>
    <w:rsid w:val="005D140F"/>
    <w:rsid w:val="005D1B0D"/>
    <w:rsid w:val="005D1C22"/>
    <w:rsid w:val="005D1CCA"/>
    <w:rsid w:val="005D25D7"/>
    <w:rsid w:val="005D2772"/>
    <w:rsid w:val="005D2904"/>
    <w:rsid w:val="005D3B7A"/>
    <w:rsid w:val="005D5792"/>
    <w:rsid w:val="005D698F"/>
    <w:rsid w:val="005D6E07"/>
    <w:rsid w:val="005E011B"/>
    <w:rsid w:val="005E081C"/>
    <w:rsid w:val="005E11D4"/>
    <w:rsid w:val="005E2803"/>
    <w:rsid w:val="005E2863"/>
    <w:rsid w:val="005E39D8"/>
    <w:rsid w:val="005E4346"/>
    <w:rsid w:val="005E531F"/>
    <w:rsid w:val="005E5FFC"/>
    <w:rsid w:val="005E6E81"/>
    <w:rsid w:val="005E70C7"/>
    <w:rsid w:val="005E77C7"/>
    <w:rsid w:val="005E7AB1"/>
    <w:rsid w:val="005E7C3C"/>
    <w:rsid w:val="005F14A3"/>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3A19"/>
    <w:rsid w:val="00624170"/>
    <w:rsid w:val="0062511F"/>
    <w:rsid w:val="00625B9F"/>
    <w:rsid w:val="006271AB"/>
    <w:rsid w:val="006271DA"/>
    <w:rsid w:val="00627B53"/>
    <w:rsid w:val="0063018E"/>
    <w:rsid w:val="00631EBE"/>
    <w:rsid w:val="00632430"/>
    <w:rsid w:val="006326E6"/>
    <w:rsid w:val="00633294"/>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2DCD"/>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645"/>
    <w:rsid w:val="006D1D7F"/>
    <w:rsid w:val="006D32F9"/>
    <w:rsid w:val="006D4D1F"/>
    <w:rsid w:val="006D589C"/>
    <w:rsid w:val="006D5B38"/>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16F4F"/>
    <w:rsid w:val="007204B0"/>
    <w:rsid w:val="00722182"/>
    <w:rsid w:val="007234C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038"/>
    <w:rsid w:val="007A0B90"/>
    <w:rsid w:val="007A1518"/>
    <w:rsid w:val="007A2814"/>
    <w:rsid w:val="007A2B09"/>
    <w:rsid w:val="007A4947"/>
    <w:rsid w:val="007A4FB2"/>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1C88"/>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3480"/>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2963"/>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6F67"/>
    <w:rsid w:val="008C767F"/>
    <w:rsid w:val="008C7C23"/>
    <w:rsid w:val="008D0D37"/>
    <w:rsid w:val="008D31FF"/>
    <w:rsid w:val="008D3500"/>
    <w:rsid w:val="008D3E4C"/>
    <w:rsid w:val="008D42A0"/>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627B"/>
    <w:rsid w:val="008E7AED"/>
    <w:rsid w:val="008F02C1"/>
    <w:rsid w:val="008F09E1"/>
    <w:rsid w:val="008F22CE"/>
    <w:rsid w:val="008F38EE"/>
    <w:rsid w:val="008F3D60"/>
    <w:rsid w:val="008F486A"/>
    <w:rsid w:val="008F4959"/>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196C"/>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4F6A"/>
    <w:rsid w:val="009558F2"/>
    <w:rsid w:val="00955F35"/>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484A"/>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373D"/>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4D"/>
    <w:rsid w:val="00A35C77"/>
    <w:rsid w:val="00A35D77"/>
    <w:rsid w:val="00A3603E"/>
    <w:rsid w:val="00A374A0"/>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DB0"/>
    <w:rsid w:val="00AB6E20"/>
    <w:rsid w:val="00AB7D97"/>
    <w:rsid w:val="00AC2179"/>
    <w:rsid w:val="00AC30D4"/>
    <w:rsid w:val="00AC4795"/>
    <w:rsid w:val="00AC6952"/>
    <w:rsid w:val="00AC6988"/>
    <w:rsid w:val="00AC75FE"/>
    <w:rsid w:val="00AD0F6A"/>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57E"/>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64D5"/>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BB1"/>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598"/>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51B"/>
    <w:rsid w:val="00C51995"/>
    <w:rsid w:val="00C51D82"/>
    <w:rsid w:val="00C5525C"/>
    <w:rsid w:val="00C552BA"/>
    <w:rsid w:val="00C5571D"/>
    <w:rsid w:val="00C5603A"/>
    <w:rsid w:val="00C569F0"/>
    <w:rsid w:val="00C6034F"/>
    <w:rsid w:val="00C6183C"/>
    <w:rsid w:val="00C61D62"/>
    <w:rsid w:val="00C62364"/>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0B7"/>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6D7"/>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72B"/>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5CBA"/>
    <w:rsid w:val="00D768DB"/>
    <w:rsid w:val="00D77C52"/>
    <w:rsid w:val="00D77EEE"/>
    <w:rsid w:val="00D8054E"/>
    <w:rsid w:val="00D80FBC"/>
    <w:rsid w:val="00D81ECA"/>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5DD1"/>
    <w:rsid w:val="00DF71CC"/>
    <w:rsid w:val="00E006FA"/>
    <w:rsid w:val="00E00DA1"/>
    <w:rsid w:val="00E00E77"/>
    <w:rsid w:val="00E01322"/>
    <w:rsid w:val="00E0199E"/>
    <w:rsid w:val="00E039B3"/>
    <w:rsid w:val="00E039D4"/>
    <w:rsid w:val="00E043F0"/>
    <w:rsid w:val="00E04A25"/>
    <w:rsid w:val="00E04ABD"/>
    <w:rsid w:val="00E05884"/>
    <w:rsid w:val="00E06221"/>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14B5"/>
    <w:rsid w:val="00E43500"/>
    <w:rsid w:val="00E43C1E"/>
    <w:rsid w:val="00E45078"/>
    <w:rsid w:val="00E456B7"/>
    <w:rsid w:val="00E46CBB"/>
    <w:rsid w:val="00E47C74"/>
    <w:rsid w:val="00E508B5"/>
    <w:rsid w:val="00E509AD"/>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369D"/>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5423"/>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C77"/>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5BCD"/>
    <w:rsid w:val="00F46560"/>
    <w:rsid w:val="00F46576"/>
    <w:rsid w:val="00F4674D"/>
    <w:rsid w:val="00F47265"/>
    <w:rsid w:val="00F473DA"/>
    <w:rsid w:val="00F47909"/>
    <w:rsid w:val="00F479CC"/>
    <w:rsid w:val="00F47E3E"/>
    <w:rsid w:val="00F50D5A"/>
    <w:rsid w:val="00F51F40"/>
    <w:rsid w:val="00F52184"/>
    <w:rsid w:val="00F549F9"/>
    <w:rsid w:val="00F552FC"/>
    <w:rsid w:val="00F558DA"/>
    <w:rsid w:val="00F56D00"/>
    <w:rsid w:val="00F571FC"/>
    <w:rsid w:val="00F5780A"/>
    <w:rsid w:val="00F60076"/>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5BBD"/>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1BD"/>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6320"/>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D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lang w:val="x-none" w:eastAsia="x-none"/>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lang w:val="x-none" w:eastAsia="x-none"/>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lang w:val="x-none" w:eastAsia="x-none"/>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lang w:val="x-none" w:eastAsia="x-none"/>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lang w:val="x-none" w:eastAsia="x-none"/>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lang w:val="x-none" w:eastAsia="x-none"/>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lang w:val="x-none" w:eastAsia="x-none"/>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lang w:val="x-none" w:eastAsia="x-none"/>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lang w:val="x-none"/>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eastAsia="x-none"/>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lang w:val="x-none" w:eastAsia="x-none"/>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lang w:val="tr-TR" w:eastAsia="tr-TR"/>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GridTable4Accent1">
    <w:name w:val="Grid Table 4 Accent 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0">
    <w:name w:val="Grid Table 4 Accent 1"/>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lang w:val="x-none" w:eastAsia="x-none"/>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basedOn w:val="Normal"/>
    <w:next w:val="Normal"/>
    <w:link w:val="AltKonuBalChar"/>
    <w:uiPriority w:val="11"/>
    <w:qFormat/>
    <w:rsid w:val="0028588C"/>
    <w:pPr>
      <w:numPr>
        <w:ilvl w:val="1"/>
      </w:numPr>
      <w:jc w:val="center"/>
    </w:pPr>
    <w:rPr>
      <w:rFonts w:ascii="Calibri" w:hAnsi="Calibri"/>
      <w:color w:val="44546A"/>
      <w:sz w:val="28"/>
      <w:szCs w:val="28"/>
      <w:lang w:val="x-none" w:eastAsia="x-none"/>
    </w:rPr>
  </w:style>
  <w:style w:type="character" w:customStyle="1" w:styleId="AltKonuBalChar">
    <w:name w:val="Alt Konu Başlığ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basedOn w:val="Normal"/>
    <w:next w:val="Normal"/>
    <w:link w:val="TrnakChar"/>
    <w:uiPriority w:val="29"/>
    <w:qFormat/>
    <w:rsid w:val="0028588C"/>
    <w:pPr>
      <w:spacing w:before="160"/>
      <w:ind w:left="720" w:right="720"/>
      <w:jc w:val="center"/>
    </w:pPr>
    <w:rPr>
      <w:rFonts w:ascii="Calibri" w:hAnsi="Calibri"/>
      <w:i/>
      <w:iCs/>
      <w:color w:val="7B7B7B"/>
      <w:szCs w:val="24"/>
      <w:lang w:val="x-none" w:eastAsia="x-none"/>
    </w:rPr>
  </w:style>
  <w:style w:type="character" w:customStyle="1" w:styleId="TrnakChar">
    <w:name w:val="Tırnak Char"/>
    <w:link w:val="Trnak"/>
    <w:uiPriority w:val="29"/>
    <w:rsid w:val="0028588C"/>
    <w:rPr>
      <w:i/>
      <w:iCs/>
      <w:color w:val="7B7B7B"/>
      <w:sz w:val="24"/>
      <w:szCs w:val="24"/>
    </w:rPr>
  </w:style>
  <w:style w:type="paragraph" w:styleId="KeskinTrnak">
    <w:name w:val="Intense Quote"/>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lang w:val="x-none" w:eastAsia="x-none"/>
    </w:rPr>
  </w:style>
  <w:style w:type="character" w:customStyle="1" w:styleId="KeskinTrnakChar">
    <w:name w:val="Keskin Tırnak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A7">
    <w:name w:val="A7"/>
    <w:uiPriority w:val="99"/>
    <w:rsid w:val="004E2CBD"/>
    <w:rPr>
      <w:rFonts w:cs="Minion Pro"/>
      <w:b/>
      <w:bCs/>
      <w:color w:val="FF6313"/>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lang w:val="x-none" w:eastAsia="x-none"/>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lang w:val="x-none" w:eastAsia="x-none"/>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lang w:val="x-none" w:eastAsia="x-none"/>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lang w:val="x-none" w:eastAsia="x-none"/>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lang w:val="x-none" w:eastAsia="x-none"/>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lang w:val="x-none" w:eastAsia="x-none"/>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lang w:val="x-none" w:eastAsia="x-none"/>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lang w:val="x-none" w:eastAsia="x-none"/>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lang w:val="x-none"/>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eastAsia="x-none"/>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lang w:val="x-none" w:eastAsia="x-none"/>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lang w:val="tr-TR" w:eastAsia="tr-TR"/>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GridTable4Accent1">
    <w:name w:val="Grid Table 4 Accent 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0">
    <w:name w:val="Grid Table 4 Accent 1"/>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lang w:val="x-none" w:eastAsia="x-none"/>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basedOn w:val="Normal"/>
    <w:next w:val="Normal"/>
    <w:link w:val="AltKonuBalChar"/>
    <w:uiPriority w:val="11"/>
    <w:qFormat/>
    <w:rsid w:val="0028588C"/>
    <w:pPr>
      <w:numPr>
        <w:ilvl w:val="1"/>
      </w:numPr>
      <w:jc w:val="center"/>
    </w:pPr>
    <w:rPr>
      <w:rFonts w:ascii="Calibri" w:hAnsi="Calibri"/>
      <w:color w:val="44546A"/>
      <w:sz w:val="28"/>
      <w:szCs w:val="28"/>
      <w:lang w:val="x-none" w:eastAsia="x-none"/>
    </w:rPr>
  </w:style>
  <w:style w:type="character" w:customStyle="1" w:styleId="AltKonuBalChar">
    <w:name w:val="Alt Konu Başlığ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basedOn w:val="Normal"/>
    <w:next w:val="Normal"/>
    <w:link w:val="TrnakChar"/>
    <w:uiPriority w:val="29"/>
    <w:qFormat/>
    <w:rsid w:val="0028588C"/>
    <w:pPr>
      <w:spacing w:before="160"/>
      <w:ind w:left="720" w:right="720"/>
      <w:jc w:val="center"/>
    </w:pPr>
    <w:rPr>
      <w:rFonts w:ascii="Calibri" w:hAnsi="Calibri"/>
      <w:i/>
      <w:iCs/>
      <w:color w:val="7B7B7B"/>
      <w:szCs w:val="24"/>
      <w:lang w:val="x-none" w:eastAsia="x-none"/>
    </w:rPr>
  </w:style>
  <w:style w:type="character" w:customStyle="1" w:styleId="TrnakChar">
    <w:name w:val="Tırnak Char"/>
    <w:link w:val="Trnak"/>
    <w:uiPriority w:val="29"/>
    <w:rsid w:val="0028588C"/>
    <w:rPr>
      <w:i/>
      <w:iCs/>
      <w:color w:val="7B7B7B"/>
      <w:sz w:val="24"/>
      <w:szCs w:val="24"/>
    </w:rPr>
  </w:style>
  <w:style w:type="paragraph" w:styleId="KeskinTrnak">
    <w:name w:val="Intense Quote"/>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lang w:val="x-none" w:eastAsia="x-none"/>
    </w:rPr>
  </w:style>
  <w:style w:type="character" w:customStyle="1" w:styleId="KeskinTrnakChar">
    <w:name w:val="Keskin Tırnak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A7">
    <w:name w:val="A7"/>
    <w:uiPriority w:val="99"/>
    <w:rsid w:val="004E2CBD"/>
    <w:rPr>
      <w:rFonts w:cs="Minion Pro"/>
      <w:b/>
      <w:bCs/>
      <w:color w:val="FF631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diagramQuickStyle" Target="diagrams/quickStyle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diagramData" Target="diagrams/data1.xml"/><Relationship Id="rId10" Type="http://schemas.openxmlformats.org/officeDocument/2006/relationships/image" Target="media/image2.jpeg"/><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81861178-382B-49C8-8FFE-671B73A904A2}" type="presOf" srcId="{9AF66792-BEEB-4FEB-B68B-FC30221BAEDC}" destId="{C5494AC2-E33F-4DD2-9D4B-315106DC9766}" srcOrd="0" destOrd="0" presId="urn:microsoft.com/office/officeart/2005/8/layout/cycle8"/>
    <dgm:cxn modelId="{2A914846-D75F-470C-91B6-FF7A7EDC5286}" type="presOf" srcId="{E4BEFF6F-FFC7-417B-9255-F71095EEBEA8}" destId="{373A7CE9-2D8B-48FF-A7E7-FD1818748C0E}" srcOrd="0" destOrd="0" presId="urn:microsoft.com/office/officeart/2005/8/layout/cycle8"/>
    <dgm:cxn modelId="{8D7B1BA4-6585-4541-87E0-9728B81944C3}" type="presOf" srcId="{D87EEC32-D642-4C15-8C65-E323814D2A3A}" destId="{100A08BA-E811-4584-A13C-228AF0A8A454}"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72356F3F-2BA0-42BB-86AA-B84BA3C09F65}" srcId="{5F865183-0FED-4482-8550-87B2A8C2AA82}" destId="{F83FC750-7CDE-46AB-A0BA-DBC4B9D44BE3}" srcOrd="5" destOrd="0" parTransId="{06C0B750-DD05-4EF1-B0E8-1C4C479548CC}" sibTransId="{0AB2261D-58BF-4990-95D0-2F96C8377D98}"/>
    <dgm:cxn modelId="{433A8460-6914-4B2E-B62D-AFD4EEF89557}" type="presOf" srcId="{F83FC750-7CDE-46AB-A0BA-DBC4B9D44BE3}" destId="{A8D1F0D5-26EB-48DA-960D-825E6FE928B2}" srcOrd="0" destOrd="0" presId="urn:microsoft.com/office/officeart/2005/8/layout/cycle8"/>
    <dgm:cxn modelId="{3F4CE598-250C-4756-BF46-0C25168B547F}" type="presOf" srcId="{E8BE0BFE-2A93-4BC8-B8DE-3F71AC38D567}" destId="{E9FBB2A5-3CF1-4CA9-AA14-6E5ECC6DD6B0}" srcOrd="1" destOrd="0" presId="urn:microsoft.com/office/officeart/2005/8/layout/cycle8"/>
    <dgm:cxn modelId="{3010A535-7423-41A5-8C20-0B8A1A76615C}" type="presOf" srcId="{E8BE0BFE-2A93-4BC8-B8DE-3F71AC38D567}" destId="{267B72DD-396A-4206-8F4C-85D79C74CCAD}"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469A711-DA31-4D7B-8E12-257F0F49525E}" type="presOf" srcId="{F83FC750-7CDE-46AB-A0BA-DBC4B9D44BE3}" destId="{7C1AB41B-5598-4485-A44D-C347A61B4CBC}" srcOrd="1" destOrd="0" presId="urn:microsoft.com/office/officeart/2005/8/layout/cycle8"/>
    <dgm:cxn modelId="{FEB0DCF3-3AA2-45B6-AE55-AF3D591D30C6}" type="presOf" srcId="{E4BEFF6F-FFC7-417B-9255-F71095EEBEA8}" destId="{A1403B5E-13CE-4459-8B64-0B1573A1231F}"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991A6B83-66C0-4E0F-9F63-881BE1A894F1}" type="presOf" srcId="{9D338396-06AA-489D-A885-57821F5608AF}" destId="{74328851-9D17-4B33-B14E-5ED6C473319D}" srcOrd="1" destOrd="0" presId="urn:microsoft.com/office/officeart/2005/8/layout/cycle8"/>
    <dgm:cxn modelId="{BB90D15D-B562-48FD-B441-9972F2C67E0E}" type="presOf" srcId="{5F865183-0FED-4482-8550-87B2A8C2AA82}" destId="{BA526683-F383-411A-BD21-A957D08B123F}" srcOrd="0" destOrd="0" presId="urn:microsoft.com/office/officeart/2005/8/layout/cycle8"/>
    <dgm:cxn modelId="{2CDF03BD-C6C0-4BE8-B5D1-9BC4E2663BC4}" type="presOf" srcId="{9D338396-06AA-489D-A885-57821F5608AF}" destId="{8960C805-F742-4752-A3B8-A7047D0574FA}" srcOrd="0" destOrd="0" presId="urn:microsoft.com/office/officeart/2005/8/layout/cycle8"/>
    <dgm:cxn modelId="{11AFA2B3-130B-4782-82C2-C3D79AD6ED14}" type="presOf" srcId="{9AF66792-BEEB-4FEB-B68B-FC30221BAEDC}" destId="{A1BFAE48-9AEF-4CE2-881C-145A2B40B699}" srcOrd="1" destOrd="0" presId="urn:microsoft.com/office/officeart/2005/8/layout/cycle8"/>
    <dgm:cxn modelId="{FA7600C0-56B0-4661-B002-2D4FDDF05E06}" type="presOf" srcId="{D87EEC32-D642-4C15-8C65-E323814D2A3A}" destId="{0670A7F0-9DCA-427C-8C0A-B4C908BAC054}" srcOrd="1" destOrd="0" presId="urn:microsoft.com/office/officeart/2005/8/layout/cycle8"/>
    <dgm:cxn modelId="{18970600-A38D-4B77-9BF2-04AF731AF9BB}" type="presParOf" srcId="{BA526683-F383-411A-BD21-A957D08B123F}" destId="{267B72DD-396A-4206-8F4C-85D79C74CCAD}" srcOrd="0" destOrd="0" presId="urn:microsoft.com/office/officeart/2005/8/layout/cycle8"/>
    <dgm:cxn modelId="{02F44071-E1BA-4675-AFFE-5B5F744BB71C}" type="presParOf" srcId="{BA526683-F383-411A-BD21-A957D08B123F}" destId="{76741CD6-A839-4282-8258-5C7E678D3A5F}" srcOrd="1" destOrd="0" presId="urn:microsoft.com/office/officeart/2005/8/layout/cycle8"/>
    <dgm:cxn modelId="{C8C041A3-F870-467B-813C-8751912A712C}" type="presParOf" srcId="{BA526683-F383-411A-BD21-A957D08B123F}" destId="{0161085C-00D5-4CA7-B7B4-7072D5C40C1D}" srcOrd="2" destOrd="0" presId="urn:microsoft.com/office/officeart/2005/8/layout/cycle8"/>
    <dgm:cxn modelId="{93EB155E-557E-4100-B5AE-932379726D1B}" type="presParOf" srcId="{BA526683-F383-411A-BD21-A957D08B123F}" destId="{E9FBB2A5-3CF1-4CA9-AA14-6E5ECC6DD6B0}" srcOrd="3" destOrd="0" presId="urn:microsoft.com/office/officeart/2005/8/layout/cycle8"/>
    <dgm:cxn modelId="{0D7F13FC-EA8A-46B8-A1C7-36F905E5EE22}" type="presParOf" srcId="{BA526683-F383-411A-BD21-A957D08B123F}" destId="{8960C805-F742-4752-A3B8-A7047D0574FA}" srcOrd="4" destOrd="0" presId="urn:microsoft.com/office/officeart/2005/8/layout/cycle8"/>
    <dgm:cxn modelId="{C6FCD2BD-6254-490A-8D9A-FA03BE653B70}" type="presParOf" srcId="{BA526683-F383-411A-BD21-A957D08B123F}" destId="{F9BAE066-5F77-4D2A-8EBB-3E2B5ED5B8F6}" srcOrd="5" destOrd="0" presId="urn:microsoft.com/office/officeart/2005/8/layout/cycle8"/>
    <dgm:cxn modelId="{FDE66972-DB29-40C8-93DC-429C5A9E4FE6}" type="presParOf" srcId="{BA526683-F383-411A-BD21-A957D08B123F}" destId="{724342BE-275A-4C17-8746-BB3F74C86E9A}" srcOrd="6" destOrd="0" presId="urn:microsoft.com/office/officeart/2005/8/layout/cycle8"/>
    <dgm:cxn modelId="{BA637478-1F1F-49EA-80CA-2F52526B681C}" type="presParOf" srcId="{BA526683-F383-411A-BD21-A957D08B123F}" destId="{74328851-9D17-4B33-B14E-5ED6C473319D}" srcOrd="7" destOrd="0" presId="urn:microsoft.com/office/officeart/2005/8/layout/cycle8"/>
    <dgm:cxn modelId="{5BD24828-B759-4743-98DE-42A86816DD6F}" type="presParOf" srcId="{BA526683-F383-411A-BD21-A957D08B123F}" destId="{100A08BA-E811-4584-A13C-228AF0A8A454}" srcOrd="8" destOrd="0" presId="urn:microsoft.com/office/officeart/2005/8/layout/cycle8"/>
    <dgm:cxn modelId="{1864ED06-DD2B-46B8-AAEA-ADF421515716}" type="presParOf" srcId="{BA526683-F383-411A-BD21-A957D08B123F}" destId="{10C6BB2E-F0EC-4195-A687-1B651A3EFA76}" srcOrd="9" destOrd="0" presId="urn:microsoft.com/office/officeart/2005/8/layout/cycle8"/>
    <dgm:cxn modelId="{181AC178-D801-4052-9665-7A2B48AC1F16}" type="presParOf" srcId="{BA526683-F383-411A-BD21-A957D08B123F}" destId="{8F326C79-01EA-49A9-93CF-B76D99523F6F}" srcOrd="10" destOrd="0" presId="urn:microsoft.com/office/officeart/2005/8/layout/cycle8"/>
    <dgm:cxn modelId="{58F56093-DDA6-427B-B5B2-D1E70D0FDABF}" type="presParOf" srcId="{BA526683-F383-411A-BD21-A957D08B123F}" destId="{0670A7F0-9DCA-427C-8C0A-B4C908BAC054}" srcOrd="11" destOrd="0" presId="urn:microsoft.com/office/officeart/2005/8/layout/cycle8"/>
    <dgm:cxn modelId="{00D80D6A-A4F7-4D30-AFD4-E9032F7D7F6C}" type="presParOf" srcId="{BA526683-F383-411A-BD21-A957D08B123F}" destId="{C5494AC2-E33F-4DD2-9D4B-315106DC9766}" srcOrd="12" destOrd="0" presId="urn:microsoft.com/office/officeart/2005/8/layout/cycle8"/>
    <dgm:cxn modelId="{1C63870C-84A7-413D-B391-3C159190C20F}" type="presParOf" srcId="{BA526683-F383-411A-BD21-A957D08B123F}" destId="{DCE20721-BDA9-4878-B677-ECD404A96052}" srcOrd="13" destOrd="0" presId="urn:microsoft.com/office/officeart/2005/8/layout/cycle8"/>
    <dgm:cxn modelId="{431374DC-52E5-45BC-A131-3E1527063830}" type="presParOf" srcId="{BA526683-F383-411A-BD21-A957D08B123F}" destId="{05E765BB-BC5C-4A33-B523-B9E8DE4B5339}" srcOrd="14" destOrd="0" presId="urn:microsoft.com/office/officeart/2005/8/layout/cycle8"/>
    <dgm:cxn modelId="{40734D7F-1E92-4AD4-8E6A-2926268B6A3D}" type="presParOf" srcId="{BA526683-F383-411A-BD21-A957D08B123F}" destId="{A1BFAE48-9AEF-4CE2-881C-145A2B40B699}" srcOrd="15" destOrd="0" presId="urn:microsoft.com/office/officeart/2005/8/layout/cycle8"/>
    <dgm:cxn modelId="{60935111-9B1A-4047-854F-32D75AB669EB}" type="presParOf" srcId="{BA526683-F383-411A-BD21-A957D08B123F}" destId="{373A7CE9-2D8B-48FF-A7E7-FD1818748C0E}" srcOrd="16" destOrd="0" presId="urn:microsoft.com/office/officeart/2005/8/layout/cycle8"/>
    <dgm:cxn modelId="{FC33D5E8-520F-4DFA-B33A-9F50D0DB8498}" type="presParOf" srcId="{BA526683-F383-411A-BD21-A957D08B123F}" destId="{3F64E8A9-68A0-49A0-9836-9DC0636C5308}" srcOrd="17" destOrd="0" presId="urn:microsoft.com/office/officeart/2005/8/layout/cycle8"/>
    <dgm:cxn modelId="{1DB6C013-9190-4568-A88E-719CC92102EF}" type="presParOf" srcId="{BA526683-F383-411A-BD21-A957D08B123F}" destId="{219E29F9-B39D-4D14-B51F-12F5FC91D16A}" srcOrd="18" destOrd="0" presId="urn:microsoft.com/office/officeart/2005/8/layout/cycle8"/>
    <dgm:cxn modelId="{FD74B3A1-FCE3-4A5F-992B-30E18F433CDB}" type="presParOf" srcId="{BA526683-F383-411A-BD21-A957D08B123F}" destId="{A1403B5E-13CE-4459-8B64-0B1573A1231F}" srcOrd="19" destOrd="0" presId="urn:microsoft.com/office/officeart/2005/8/layout/cycle8"/>
    <dgm:cxn modelId="{FCDE1C62-605C-4A40-80EF-EBFD2DF5CA7D}" type="presParOf" srcId="{BA526683-F383-411A-BD21-A957D08B123F}" destId="{A8D1F0D5-26EB-48DA-960D-825E6FE928B2}" srcOrd="20" destOrd="0" presId="urn:microsoft.com/office/officeart/2005/8/layout/cycle8"/>
    <dgm:cxn modelId="{6F6E7E7F-F896-4D05-ADEF-A792D9E5EF96}" type="presParOf" srcId="{BA526683-F383-411A-BD21-A957D08B123F}" destId="{00CD3B3C-3082-4805-826B-376EF526FEE2}" srcOrd="21" destOrd="0" presId="urn:microsoft.com/office/officeart/2005/8/layout/cycle8"/>
    <dgm:cxn modelId="{C9223AA1-FC57-4FD4-BBDA-FE31ED656028}" type="presParOf" srcId="{BA526683-F383-411A-BD21-A957D08B123F}" destId="{2FD8AE9A-C7EC-49F2-9050-CD7F86110061}" srcOrd="22" destOrd="0" presId="urn:microsoft.com/office/officeart/2005/8/layout/cycle8"/>
    <dgm:cxn modelId="{7CA65771-21B1-4236-81B8-2F3FD27E9BF5}" type="presParOf" srcId="{BA526683-F383-411A-BD21-A957D08B123F}" destId="{7C1AB41B-5598-4485-A44D-C347A61B4CBC}" srcOrd="23" destOrd="0" presId="urn:microsoft.com/office/officeart/2005/8/layout/cycle8"/>
    <dgm:cxn modelId="{BD2F5A89-7D00-4B16-A9F3-F02008DAB50E}" type="presParOf" srcId="{BA526683-F383-411A-BD21-A957D08B123F}" destId="{601CF880-1EA8-49BA-A98C-3E771E83102C}" srcOrd="24" destOrd="0" presId="urn:microsoft.com/office/officeart/2005/8/layout/cycle8"/>
    <dgm:cxn modelId="{7A2575F4-8EE6-425A-B443-EA0A698DC994}" type="presParOf" srcId="{BA526683-F383-411A-BD21-A957D08B123F}" destId="{ECF12B94-746D-4140-9C29-523F028781F4}" srcOrd="25" destOrd="0" presId="urn:microsoft.com/office/officeart/2005/8/layout/cycle8"/>
    <dgm:cxn modelId="{BC3DE722-362F-418F-93C1-5F9F6B58A5CA}" type="presParOf" srcId="{BA526683-F383-411A-BD21-A957D08B123F}" destId="{AA1D771B-54D6-4293-AFCF-8FD4851F902B}" srcOrd="26" destOrd="0" presId="urn:microsoft.com/office/officeart/2005/8/layout/cycle8"/>
    <dgm:cxn modelId="{C4F7C7D7-3E37-428F-9E81-4439FFF5A032}" type="presParOf" srcId="{BA526683-F383-411A-BD21-A957D08B123F}" destId="{A12A4E20-5E81-4B37-8861-95D5A02D88F6}" srcOrd="27" destOrd="0" presId="urn:microsoft.com/office/officeart/2005/8/layout/cycle8"/>
    <dgm:cxn modelId="{3DDE7A1F-21D7-4B73-BC8F-64ACC347AFDD}" type="presParOf" srcId="{BA526683-F383-411A-BD21-A957D08B123F}" destId="{B88E6692-EF45-4A23-AE28-DC438D3CCFE6}" srcOrd="28" destOrd="0" presId="urn:microsoft.com/office/officeart/2005/8/layout/cycle8"/>
    <dgm:cxn modelId="{4D7594BC-EA60-4443-8A85-27A1C4B7934C}"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9DEE0-D158-41FB-B637-693D03D27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4263</Words>
  <Characters>24305</Characters>
  <Application>Microsoft Office Word</Application>
  <DocSecurity>0</DocSecurity>
  <Lines>202</Lines>
  <Paragraphs>57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28511</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Windows Kullanıcısı</cp:lastModifiedBy>
  <cp:revision>8</cp:revision>
  <cp:lastPrinted>2019-12-31T11:33:00Z</cp:lastPrinted>
  <dcterms:created xsi:type="dcterms:W3CDTF">2019-12-26T15:01:00Z</dcterms:created>
  <dcterms:modified xsi:type="dcterms:W3CDTF">2019-12-31T11:33:00Z</dcterms:modified>
</cp:coreProperties>
</file>